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83B" w:rsidRPr="00CE0E53" w:rsidRDefault="00B4383B" w:rsidP="00B4383B">
      <w:pPr>
        <w:spacing w:after="240"/>
        <w:jc w:val="center"/>
        <w:rPr>
          <w:rFonts w:ascii="Times New Roman" w:hAnsi="Times New Roman"/>
          <w:sz w:val="28"/>
          <w:szCs w:val="28"/>
        </w:rPr>
      </w:pPr>
      <w:r w:rsidRPr="00CE0E53">
        <w:rPr>
          <w:rFonts w:ascii="Times New Roman" w:hAnsi="Times New Roman"/>
          <w:noProof/>
          <w:sz w:val="28"/>
          <w:szCs w:val="28"/>
        </w:rPr>
        <mc:AlternateContent>
          <mc:Choice Requires="wps">
            <w:drawing>
              <wp:anchor distT="0" distB="0" distL="114300" distR="114300" simplePos="0" relativeHeight="251659264" behindDoc="0" locked="0" layoutInCell="1" allowOverlap="1" wp14:anchorId="763C9852" wp14:editId="0DAC6A8B">
                <wp:simplePos x="0" y="0"/>
                <wp:positionH relativeFrom="column">
                  <wp:posOffset>2672715</wp:posOffset>
                </wp:positionH>
                <wp:positionV relativeFrom="paragraph">
                  <wp:posOffset>-513715</wp:posOffset>
                </wp:positionV>
                <wp:extent cx="742950" cy="342900"/>
                <wp:effectExtent l="0" t="0" r="19050" b="19050"/>
                <wp:wrapNone/>
                <wp:docPr id="28" name="Прямоугольник 28"/>
                <wp:cNvGraphicFramePr/>
                <a:graphic xmlns:a="http://schemas.openxmlformats.org/drawingml/2006/main">
                  <a:graphicData uri="http://schemas.microsoft.com/office/word/2010/wordprocessingShape">
                    <wps:wsp>
                      <wps:cNvSpPr/>
                      <wps:spPr>
                        <a:xfrm>
                          <a:off x="0" y="0"/>
                          <a:ext cx="742950" cy="342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8" o:spid="_x0000_s1026" style="position:absolute;margin-left:210.45pt;margin-top:-40.45pt;width:58.5pt;height:2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5QVtgIAAL4FAAAOAAAAZHJzL2Uyb0RvYy54bWysVM1uEzEQviPxDpbvdDchpTTqpopaFSFV&#10;bUSLena8dtaS1za2k004IXFF4hF4CC6Inz7D5o0Ye39SSsWhIgdnZmfmm/85Ol6XEq2YdUKrDA/2&#10;UoyYojoXapHht9dnz15i5DxROZFasQxvmMPHk6dPjiozZkNdaJkziwBEuXFlMlx4b8ZJ4mjBSuL2&#10;tGEKhFzbknhg7SLJLakAvZTJME1fJJW2ubGaMufg62kjxJOIzzmj/pJzxzySGYbYfHxtfOfhTSZH&#10;ZLywxBSCtmGQR0RREqHAaQ91SjxBSyv+gioFtdpp7veoLhPNuaAs5gDZDNJ72VwVxLCYCxTHmb5M&#10;7v/B0ovVzCKRZ3gInVKkhB7VX7Yftp/rn/Xt9mP9tb6tf2w/1b/qb/V3BEpQscq4MRhemZltOQdk&#10;SH/NbRn+ITG0jlXe9FVma48ofDwYDQ/3oRcURM+BTmMXkp2xsc6/YrpEgciwhSbG2pLVufPgEFQ7&#10;leDLaSnyMyFlZMLgsBNp0YpAy+eLQQgYLP7QkupRhgATLJOQf5NxpPxGsoAn1RvGoZaQ4zAGHKd4&#10;FwyhlCk/aEQFyVkT434Kvy7KLvwYcwQMyByy67FbgE6zAemwm2Rb/WDK4hL0xum/AmuMe4voWSvf&#10;G5dCafsQgISsWs+NflekpjShSnOdb2DSrG5W0Bl6JqC958T5GbGwczARcEf8JTxc6irDuqUwKrR9&#10;/9D3oA+rAFKMKtjhDLt3S2IZRvK1giU5HIxGYekjM9o/GAJj70rmdyVqWZ5omJkBXCxDIxn0vexI&#10;bnV5A+dmGryCiCgKvjNMve2YE9/cFjhYlE2nUQ0W3RB/rq4MDeChqmF8r9c3xJp2xj0sx4Xu9p2M&#10;7416oxsslZ4uveYi7sGurm294UjEwWkPWrhCd/motTu7k98AAAD//wMAUEsDBBQABgAIAAAAIQAk&#10;91zU3wAAAAsBAAAPAAAAZHJzL2Rvd25yZXYueG1sTI9BT8MwDIXvSPyHyEhc0JausNGWphNC4gpi&#10;cOGWNV5T0ThVknWFX493gtuz39Pz53o7u0FMGGLvScFqmYFAar3pqVPw8f68KEDEpMnowRMq+MYI&#10;2+byotaV8Sd6w2mXOsElFCutwKY0VlLG1qLTcelHJPYOPjideAydNEGfuNwNMs+yjXS6J75g9YhP&#10;Ftuv3dEpKH/a11T4cW1T/1l2bvVyCNONUtdX8+MDiIRz+gvDGZ/RoWGmvT+SiWJQcJdnJUcVLIqz&#10;4MT69p7Fnjf5pgTZ1PL/D80vAAAA//8DAFBLAQItABQABgAIAAAAIQC2gziS/gAAAOEBAAATAAAA&#10;AAAAAAAAAAAAAAAAAABbQ29udGVudF9UeXBlc10ueG1sUEsBAi0AFAAGAAgAAAAhADj9If/WAAAA&#10;lAEAAAsAAAAAAAAAAAAAAAAALwEAAF9yZWxzLy5yZWxzUEsBAi0AFAAGAAgAAAAhANSjlBW2AgAA&#10;vgUAAA4AAAAAAAAAAAAAAAAALgIAAGRycy9lMm9Eb2MueG1sUEsBAi0AFAAGAAgAAAAhACT3XNTf&#10;AAAACwEAAA8AAAAAAAAAAAAAAAAAEAUAAGRycy9kb3ducmV2LnhtbFBLBQYAAAAABAAEAPMAAAAc&#10;BgAAAAA=&#10;" fillcolor="white [3212]" strokecolor="white [3212]" strokeweight="2pt"/>
            </w:pict>
          </mc:Fallback>
        </mc:AlternateContent>
      </w:r>
      <w:r w:rsidRPr="00CE0E53">
        <w:rPr>
          <w:rFonts w:ascii="Times New Roman" w:hAnsi="Times New Roman"/>
          <w:sz w:val="28"/>
          <w:szCs w:val="28"/>
        </w:rPr>
        <w:t>Министерство образования и науки Республики Казахстан</w:t>
      </w:r>
    </w:p>
    <w:p w:rsidR="00B4383B" w:rsidRPr="00CE0E53" w:rsidRDefault="00B4383B" w:rsidP="00B4383B">
      <w:pPr>
        <w:ind w:left="1191" w:right="1191"/>
        <w:jc w:val="center"/>
        <w:rPr>
          <w:rFonts w:ascii="Times New Roman" w:hAnsi="Times New Roman"/>
          <w:sz w:val="28"/>
          <w:szCs w:val="28"/>
        </w:rPr>
      </w:pPr>
      <w:r w:rsidRPr="00CE0E53">
        <w:rPr>
          <w:rFonts w:ascii="Times New Roman" w:hAnsi="Times New Roman"/>
          <w:sz w:val="28"/>
          <w:szCs w:val="28"/>
        </w:rPr>
        <w:t xml:space="preserve">ВОСТОЧНО-КАЗАХСТАНСКИЙ ГОСУДАРСТВЕННЫЙ ТЕХНИЧЕСКИЙ УНИВЕРСИТЕТ им. Д. </w:t>
      </w:r>
      <w:proofErr w:type="spellStart"/>
      <w:r w:rsidRPr="00CE0E53">
        <w:rPr>
          <w:rFonts w:ascii="Times New Roman" w:hAnsi="Times New Roman"/>
          <w:sz w:val="28"/>
          <w:szCs w:val="28"/>
        </w:rPr>
        <w:t>Серикбаева</w:t>
      </w:r>
      <w:proofErr w:type="spellEnd"/>
    </w:p>
    <w:p w:rsidR="00B4383B" w:rsidRPr="00CE0E53" w:rsidRDefault="00B4383B" w:rsidP="00B4383B">
      <w:pPr>
        <w:spacing w:before="3000"/>
        <w:jc w:val="center"/>
        <w:rPr>
          <w:rFonts w:ascii="Times New Roman" w:hAnsi="Times New Roman"/>
          <w:b/>
          <w:sz w:val="28"/>
          <w:szCs w:val="28"/>
        </w:rPr>
      </w:pPr>
      <w:r w:rsidRPr="00CE0E53">
        <w:rPr>
          <w:rFonts w:ascii="Times New Roman" w:hAnsi="Times New Roman"/>
          <w:b/>
          <w:sz w:val="28"/>
          <w:szCs w:val="28"/>
        </w:rPr>
        <w:t>И.Б. Отческая</w:t>
      </w:r>
    </w:p>
    <w:p w:rsidR="00B4383B" w:rsidRPr="00CE0E53" w:rsidRDefault="00B4383B" w:rsidP="00B4383B">
      <w:pPr>
        <w:rPr>
          <w:szCs w:val="28"/>
          <w:lang w:val="kk-KZ"/>
        </w:rPr>
      </w:pPr>
    </w:p>
    <w:p w:rsidR="00B4383B" w:rsidRDefault="00B4383B" w:rsidP="00B4383B">
      <w:pPr>
        <w:jc w:val="center"/>
        <w:rPr>
          <w:rFonts w:ascii="Times New Roman" w:hAnsi="Times New Roman"/>
          <w:b/>
          <w:caps/>
          <w:color w:val="000000"/>
          <w:sz w:val="28"/>
          <w:szCs w:val="28"/>
        </w:rPr>
      </w:pPr>
      <w:r w:rsidRPr="00B4383B">
        <w:rPr>
          <w:rFonts w:ascii="Times New Roman" w:hAnsi="Times New Roman"/>
          <w:b/>
          <w:caps/>
          <w:color w:val="000000"/>
          <w:sz w:val="28"/>
          <w:szCs w:val="28"/>
        </w:rPr>
        <w:t>Теория и технологии коммуникаций в профессиональном обучении</w:t>
      </w:r>
    </w:p>
    <w:p w:rsidR="00B4383B" w:rsidRPr="00B4383B" w:rsidRDefault="00B4383B" w:rsidP="00B4383B">
      <w:pPr>
        <w:jc w:val="center"/>
        <w:rPr>
          <w:rFonts w:ascii="Times New Roman" w:hAnsi="Times New Roman"/>
          <w:b/>
          <w:caps/>
          <w:sz w:val="28"/>
          <w:szCs w:val="28"/>
        </w:rPr>
      </w:pPr>
    </w:p>
    <w:p w:rsidR="00B4383B" w:rsidRPr="00CE0E53" w:rsidRDefault="00B4383B" w:rsidP="00B4383B">
      <w:pPr>
        <w:jc w:val="both"/>
        <w:rPr>
          <w:rFonts w:ascii="Times New Roman" w:hAnsi="Times New Roman"/>
          <w:sz w:val="28"/>
          <w:szCs w:val="28"/>
          <w:highlight w:val="cyan"/>
        </w:rPr>
      </w:pPr>
      <w:r w:rsidRPr="00CE0E53">
        <w:rPr>
          <w:rFonts w:ascii="Times New Roman" w:hAnsi="Times New Roman"/>
          <w:sz w:val="28"/>
          <w:szCs w:val="28"/>
        </w:rPr>
        <w:t>Курс лекций для студентов специальности 5В012000 – «Профессиональное обучение»</w:t>
      </w:r>
    </w:p>
    <w:p w:rsidR="00B4383B" w:rsidRPr="00CE0E53" w:rsidRDefault="00B4383B" w:rsidP="00B4383B">
      <w:pPr>
        <w:jc w:val="both"/>
        <w:rPr>
          <w:szCs w:val="28"/>
        </w:rPr>
      </w:pPr>
    </w:p>
    <w:p w:rsidR="00B4383B" w:rsidRPr="00CE0E53" w:rsidRDefault="00B4383B" w:rsidP="00B4383B">
      <w:pPr>
        <w:spacing w:before="600"/>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p>
    <w:p w:rsidR="00B4383B" w:rsidRPr="00CE0E53" w:rsidRDefault="00B4383B" w:rsidP="00B4383B">
      <w:pPr>
        <w:rPr>
          <w:rFonts w:ascii="Times New Roman" w:hAnsi="Times New Roman"/>
          <w:sz w:val="28"/>
          <w:szCs w:val="28"/>
        </w:rPr>
      </w:pPr>
    </w:p>
    <w:p w:rsidR="00B4383B" w:rsidRPr="00CE0E53" w:rsidRDefault="00B4383B" w:rsidP="00B4383B">
      <w:pPr>
        <w:rPr>
          <w:rFonts w:ascii="Times New Roman" w:hAnsi="Times New Roman"/>
          <w:sz w:val="28"/>
          <w:szCs w:val="28"/>
        </w:rPr>
      </w:pPr>
    </w:p>
    <w:p w:rsidR="00B4383B" w:rsidRPr="00CE0E53" w:rsidRDefault="00B4383B" w:rsidP="00B4383B">
      <w:pPr>
        <w:jc w:val="center"/>
        <w:rPr>
          <w:rFonts w:ascii="Times New Roman" w:hAnsi="Times New Roman"/>
          <w:sz w:val="28"/>
          <w:szCs w:val="28"/>
        </w:rPr>
      </w:pPr>
      <w:r w:rsidRPr="00CE0E53">
        <w:rPr>
          <w:rFonts w:ascii="Times New Roman" w:hAnsi="Times New Roman"/>
          <w:sz w:val="28"/>
          <w:szCs w:val="28"/>
        </w:rPr>
        <w:t>Усть-Каменогорск</w:t>
      </w:r>
    </w:p>
    <w:p w:rsidR="00B4383B" w:rsidRPr="00CE0E53" w:rsidRDefault="00B4383B" w:rsidP="00B4383B">
      <w:pPr>
        <w:spacing w:before="200"/>
        <w:jc w:val="center"/>
        <w:rPr>
          <w:rFonts w:ascii="Times New Roman" w:hAnsi="Times New Roman"/>
          <w:sz w:val="28"/>
          <w:szCs w:val="28"/>
        </w:rPr>
      </w:pPr>
      <w:r w:rsidRPr="00CE0E53">
        <w:rPr>
          <w:rFonts w:ascii="Times New Roman" w:hAnsi="Times New Roman"/>
          <w:sz w:val="28"/>
          <w:szCs w:val="28"/>
        </w:rPr>
        <w:t>2015</w:t>
      </w:r>
    </w:p>
    <w:p w:rsidR="00B4383B" w:rsidRPr="00CE0E53" w:rsidRDefault="00B4383B" w:rsidP="00AE0967">
      <w:pPr>
        <w:spacing w:after="600"/>
        <w:jc w:val="both"/>
        <w:rPr>
          <w:rFonts w:ascii="Times New Roman" w:hAnsi="Times New Roman"/>
          <w:sz w:val="28"/>
          <w:szCs w:val="28"/>
          <w:lang w:val="ru-MO"/>
        </w:rPr>
      </w:pPr>
      <w:r w:rsidRPr="00CE0E53">
        <w:rPr>
          <w:rFonts w:ascii="Times New Roman" w:hAnsi="Times New Roman"/>
          <w:b/>
          <w:sz w:val="28"/>
          <w:szCs w:val="28"/>
          <w:highlight w:val="cyan"/>
        </w:rPr>
        <w:br w:type="page"/>
      </w:r>
    </w:p>
    <w:p w:rsidR="00B4383B" w:rsidRPr="00CE0E53" w:rsidRDefault="00B4383B" w:rsidP="00B4383B">
      <w:pPr>
        <w:ind w:firstLine="454"/>
        <w:jc w:val="both"/>
        <w:rPr>
          <w:rFonts w:ascii="Times New Roman" w:hAnsi="Times New Roman"/>
          <w:sz w:val="28"/>
          <w:szCs w:val="28"/>
          <w:lang w:val="ru-MO"/>
        </w:rPr>
      </w:pPr>
      <w:r>
        <w:rPr>
          <w:rFonts w:ascii="Times New Roman" w:hAnsi="Times New Roman"/>
          <w:noProof/>
          <w:sz w:val="28"/>
          <w:szCs w:val="28"/>
        </w:rPr>
        <w:lastRenderedPageBreak/>
        <mc:AlternateContent>
          <mc:Choice Requires="wps">
            <w:drawing>
              <wp:anchor distT="0" distB="0" distL="114300" distR="114300" simplePos="0" relativeHeight="251663360" behindDoc="0" locked="0" layoutInCell="1" allowOverlap="1" wp14:anchorId="55BA67E6" wp14:editId="6B30BFB0">
                <wp:simplePos x="0" y="0"/>
                <wp:positionH relativeFrom="column">
                  <wp:posOffset>2891790</wp:posOffset>
                </wp:positionH>
                <wp:positionV relativeFrom="paragraph">
                  <wp:posOffset>-532765</wp:posOffset>
                </wp:positionV>
                <wp:extent cx="438150" cy="361950"/>
                <wp:effectExtent l="0" t="0" r="19050" b="19050"/>
                <wp:wrapNone/>
                <wp:docPr id="1" name="Прямоугольник 1"/>
                <wp:cNvGraphicFramePr/>
                <a:graphic xmlns:a="http://schemas.openxmlformats.org/drawingml/2006/main">
                  <a:graphicData uri="http://schemas.microsoft.com/office/word/2010/wordprocessingShape">
                    <wps:wsp>
                      <wps:cNvSpPr/>
                      <wps:spPr>
                        <a:xfrm>
                          <a:off x="0" y="0"/>
                          <a:ext cx="438150" cy="3619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 o:spid="_x0000_s1026" style="position:absolute;margin-left:227.7pt;margin-top:-41.95pt;width:34.5pt;height:28.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ncRtAIAALwFAAAOAAAAZHJzL2Uyb0RvYy54bWysVM1u2zAMvg/YOwi6r47TtGuDOkXQosOA&#10;oi3WDj0rspQYkEVNUuJkpwG7Dtgj7CF2GfbTZ3DeaJTsOG037FAsB4U0yU/kJ5JHx8tSkYWwrgCd&#10;0XSnR4nQHPJCTzP69ubsxQElzjOdMwVaZHQlHD0ePX92VJmh6MMMVC4sQRDthpXJ6Mx7M0wSx2ei&#10;ZG4HjNBolGBL5lG10yS3rEL0UiX9Xm8/qcDmxgIXzuHX08ZIRxFfSsH9pZROeKIyirn5eNp4TsKZ&#10;jI7YcGqZmRW8TYM9IYuSFRov7aBOmWdkbos/oMqCW3Ag/Q6HMgEpCy5iDVhN2ntUzfWMGRFrQXKc&#10;6Why/w+WXyyuLClyfDtKNCvxieov6w/rz/XP+m79sf5a39U/1p/qX/W3+jtJA1+VcUMMuzZXttUc&#10;iqH4pbRl+MeyyDJyvOo4FktPOH4c7B6ke/gSHE27++khyoiSbIONdf6VgJIEIaMWnzAyyxbnzjeu&#10;G5dwlwNV5GeFUlEJbSNOlCULhg8+mcaEEfyBl9JPCkSYEJmE+puKo+RXSgQ8pd8IiUxijf2YcOzh&#10;bTKMc6F92phmLBdNjns9/LUUdBGRkAgYkCVW12G3AA8L3WA39LT+IVTEEeiCe/9KrAnuIuLNoH0X&#10;XBYa7N8AFFbV3tz4b0hqqAksTSBfYZ9ZaAbQGX5W4POeM+evmMWJw47ALeIv8ZAKqoxCK1EyA/v+&#10;b9+DPw4CWimpcIIz6t7NmRWUqNcaR+QwHQzCyEdlsPeyj4q9b5nct+h5eQLYMzgGmF0Ug79XG1Fa&#10;KG9x2YzDrWhimuPdGeXebpQT32wWXFdcjMfRDcfcMH+urw0P4IHV0L43y1tmTdvjHofjAjbTzoaP&#10;Wr3xDZEaxnMPsohzsOW15RtXRGycdp2FHXRfj17bpTv6DQAA//8DAFBLAwQUAAYACAAAACEAhhvY&#10;vt8AAAALAQAADwAAAGRycy9kb3ducmV2LnhtbEyPwU7DMAyG70i8Q2QkLmhLV9qpLU0nhMQVxODC&#10;LWu8pqJxqibrCk+PObGjf3/6/bneLW4QM06h96Rgs05AILXe9NQp+Hh/XhUgQtRk9OAJFXxjgF1z&#10;fVXryvgzveG8j53gEgqVVmBjHCspQ2vR6bD2IxLvjn5yOvI4ddJM+szlbpBpkmyl0z3xBatHfLLY&#10;fu1PTkH5077Gwo+5jf1n2bnNy3Ga75S6vVkeH0BEXOI/DH/6rA4NOx38iUwQg4IszzNGFayK+xIE&#10;E3macXLgJN2WIJtaXv7Q/AIAAP//AwBQSwECLQAUAAYACAAAACEAtoM4kv4AAADhAQAAEwAAAAAA&#10;AAAAAAAAAAAAAAAAW0NvbnRlbnRfVHlwZXNdLnhtbFBLAQItABQABgAIAAAAIQA4/SH/1gAAAJQB&#10;AAALAAAAAAAAAAAAAAAAAC8BAABfcmVscy8ucmVsc1BLAQItABQABgAIAAAAIQBQLncRtAIAALwF&#10;AAAOAAAAAAAAAAAAAAAAAC4CAABkcnMvZTJvRG9jLnhtbFBLAQItABQABgAIAAAAIQCGG9i+3wAA&#10;AAsBAAAPAAAAAAAAAAAAAAAAAA4FAABkcnMvZG93bnJldi54bWxQSwUGAAAAAAQABADzAAAAGgYA&#10;AAAA&#10;" fillcolor="white [3212]" strokecolor="white [3212]" strokeweight="2pt"/>
            </w:pict>
          </mc:Fallback>
        </mc:AlternateContent>
      </w:r>
    </w:p>
    <w:p w:rsidR="00B4383B" w:rsidRPr="00B4383B" w:rsidRDefault="00B4383B" w:rsidP="00B4383B">
      <w:pPr>
        <w:jc w:val="both"/>
        <w:rPr>
          <w:rFonts w:ascii="Times New Roman" w:hAnsi="Times New Roman"/>
          <w:color w:val="000000"/>
          <w:sz w:val="24"/>
          <w:szCs w:val="24"/>
        </w:rPr>
      </w:pPr>
      <w:r w:rsidRPr="00CE0E53">
        <w:rPr>
          <w:rFonts w:ascii="Times New Roman" w:hAnsi="Times New Roman"/>
          <w:sz w:val="28"/>
          <w:szCs w:val="28"/>
        </w:rPr>
        <w:t xml:space="preserve">Курс лекций по дисциплине </w:t>
      </w:r>
      <w:r w:rsidRPr="00B4383B">
        <w:rPr>
          <w:rFonts w:ascii="Times New Roman" w:hAnsi="Times New Roman"/>
          <w:sz w:val="28"/>
          <w:szCs w:val="28"/>
        </w:rPr>
        <w:t>«</w:t>
      </w:r>
      <w:r w:rsidRPr="00B4383B">
        <w:rPr>
          <w:rFonts w:ascii="Times New Roman" w:hAnsi="Times New Roman"/>
          <w:color w:val="000000"/>
          <w:sz w:val="28"/>
          <w:szCs w:val="28"/>
        </w:rPr>
        <w:t>Теория и технологии коммуникаций в профессиональном обучении</w:t>
      </w:r>
      <w:r w:rsidRPr="00B4383B">
        <w:rPr>
          <w:rFonts w:ascii="Times New Roman" w:hAnsi="Times New Roman"/>
          <w:sz w:val="28"/>
          <w:szCs w:val="28"/>
        </w:rPr>
        <w:t>»</w:t>
      </w:r>
      <w:r w:rsidRPr="00B4383B">
        <w:rPr>
          <w:rFonts w:ascii="Times New Roman" w:hAnsi="Times New Roman"/>
          <w:sz w:val="28"/>
          <w:szCs w:val="28"/>
          <w:lang w:val="ru-MO"/>
        </w:rPr>
        <w:t xml:space="preserve"> </w:t>
      </w:r>
      <w:r w:rsidRPr="00CE0E53">
        <w:rPr>
          <w:rFonts w:ascii="Times New Roman" w:hAnsi="Times New Roman"/>
          <w:sz w:val="28"/>
          <w:szCs w:val="28"/>
          <w:lang w:val="ru-MO"/>
        </w:rPr>
        <w:t>разработана</w:t>
      </w:r>
      <w:r w:rsidRPr="00CE0E53">
        <w:rPr>
          <w:rFonts w:ascii="Times New Roman" w:hAnsi="Times New Roman"/>
          <w:sz w:val="28"/>
          <w:szCs w:val="28"/>
        </w:rPr>
        <w:t xml:space="preserve"> на кафедре  «</w:t>
      </w:r>
      <w:r>
        <w:rPr>
          <w:rFonts w:ascii="Times New Roman" w:hAnsi="Times New Roman"/>
          <w:sz w:val="28"/>
          <w:szCs w:val="28"/>
        </w:rPr>
        <w:t>Общеинженерная подготовка</w:t>
      </w:r>
      <w:r w:rsidRPr="001108AB">
        <w:rPr>
          <w:rFonts w:ascii="Times New Roman" w:hAnsi="Times New Roman"/>
          <w:sz w:val="28"/>
          <w:szCs w:val="28"/>
        </w:rPr>
        <w:t>»  на основании Государственного общеобязательного стандарта образования для студентов  специальности</w:t>
      </w:r>
      <w:r>
        <w:rPr>
          <w:rFonts w:ascii="Times New Roman" w:hAnsi="Times New Roman"/>
          <w:sz w:val="28"/>
          <w:szCs w:val="28"/>
        </w:rPr>
        <w:t xml:space="preserve"> </w:t>
      </w:r>
      <w:r w:rsidRPr="001108AB">
        <w:rPr>
          <w:rFonts w:ascii="Times New Roman" w:hAnsi="Times New Roman"/>
          <w:sz w:val="28"/>
          <w:szCs w:val="28"/>
        </w:rPr>
        <w:t>5В012</w:t>
      </w:r>
      <w:r>
        <w:rPr>
          <w:rFonts w:ascii="Times New Roman" w:hAnsi="Times New Roman"/>
          <w:sz w:val="28"/>
          <w:szCs w:val="28"/>
        </w:rPr>
        <w:t>000 «Профессиональное обучение»</w:t>
      </w:r>
      <w:r w:rsidRPr="00CE0E53">
        <w:rPr>
          <w:rFonts w:ascii="Times New Roman" w:hAnsi="Times New Roman"/>
          <w:sz w:val="28"/>
          <w:szCs w:val="28"/>
        </w:rPr>
        <w:t xml:space="preserve"> </w:t>
      </w:r>
    </w:p>
    <w:p w:rsidR="00B4383B" w:rsidRPr="00CE0E53"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Pr="001108AB" w:rsidRDefault="00B4383B" w:rsidP="00B4383B">
      <w:pPr>
        <w:jc w:val="both"/>
        <w:rPr>
          <w:rFonts w:ascii="Times New Roman" w:hAnsi="Times New Roman"/>
          <w:sz w:val="28"/>
          <w:szCs w:val="28"/>
        </w:rPr>
      </w:pPr>
      <w:r w:rsidRPr="001108AB">
        <w:rPr>
          <w:rFonts w:ascii="Times New Roman" w:hAnsi="Times New Roman"/>
          <w:sz w:val="28"/>
          <w:szCs w:val="28"/>
        </w:rPr>
        <w:t>Обсужден</w:t>
      </w:r>
      <w:r w:rsidRPr="001108AB">
        <w:rPr>
          <w:rFonts w:ascii="Times New Roman" w:hAnsi="Times New Roman"/>
          <w:sz w:val="28"/>
          <w:szCs w:val="28"/>
          <w:lang w:val="ru-MO"/>
        </w:rPr>
        <w:t xml:space="preserve">о </w:t>
      </w:r>
      <w:r w:rsidRPr="001108AB">
        <w:rPr>
          <w:rFonts w:ascii="Times New Roman" w:hAnsi="Times New Roman"/>
          <w:sz w:val="28"/>
          <w:szCs w:val="28"/>
        </w:rPr>
        <w:t xml:space="preserve"> на заседании кафедры ОП</w:t>
      </w:r>
    </w:p>
    <w:p w:rsidR="00B4383B" w:rsidRPr="001108AB" w:rsidRDefault="00B4383B" w:rsidP="00B4383B">
      <w:pPr>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B4383B" w:rsidRPr="001108AB" w:rsidTr="00B4383B">
        <w:tc>
          <w:tcPr>
            <w:tcW w:w="6629" w:type="dxa"/>
            <w:hideMark/>
          </w:tcPr>
          <w:p w:rsidR="00B4383B" w:rsidRPr="001108AB" w:rsidRDefault="00B4383B" w:rsidP="00B4383B">
            <w:pPr>
              <w:spacing w:line="276" w:lineRule="auto"/>
              <w:jc w:val="both"/>
              <w:rPr>
                <w:rFonts w:ascii="Times New Roman" w:hAnsi="Times New Roman"/>
                <w:sz w:val="28"/>
                <w:szCs w:val="28"/>
                <w:lang w:eastAsia="en-US"/>
              </w:rPr>
            </w:pPr>
            <w:r w:rsidRPr="001108AB">
              <w:rPr>
                <w:rFonts w:ascii="Times New Roman" w:hAnsi="Times New Roman"/>
                <w:sz w:val="28"/>
                <w:szCs w:val="28"/>
                <w:lang w:eastAsia="en-US"/>
              </w:rPr>
              <w:t>Зав. кафедрой</w:t>
            </w:r>
          </w:p>
        </w:tc>
        <w:tc>
          <w:tcPr>
            <w:tcW w:w="2551" w:type="dxa"/>
            <w:hideMark/>
          </w:tcPr>
          <w:p w:rsidR="00B4383B" w:rsidRPr="001108AB" w:rsidRDefault="00B4383B" w:rsidP="00B4383B">
            <w:pPr>
              <w:spacing w:line="276" w:lineRule="auto"/>
              <w:jc w:val="both"/>
              <w:rPr>
                <w:rFonts w:ascii="Times New Roman" w:hAnsi="Times New Roman"/>
                <w:sz w:val="28"/>
                <w:szCs w:val="28"/>
                <w:lang w:eastAsia="en-US"/>
              </w:rPr>
            </w:pPr>
            <w:r w:rsidRPr="001108AB">
              <w:rPr>
                <w:rFonts w:ascii="Times New Roman" w:hAnsi="Times New Roman"/>
                <w:sz w:val="28"/>
                <w:szCs w:val="28"/>
                <w:lang w:eastAsia="en-US"/>
              </w:rPr>
              <w:t xml:space="preserve">Г.Е. </w:t>
            </w:r>
            <w:proofErr w:type="spellStart"/>
            <w:r w:rsidRPr="001108AB">
              <w:rPr>
                <w:rFonts w:ascii="Times New Roman" w:hAnsi="Times New Roman"/>
                <w:sz w:val="28"/>
                <w:szCs w:val="28"/>
                <w:lang w:eastAsia="en-US"/>
              </w:rPr>
              <w:t>Муслиманова</w:t>
            </w:r>
            <w:proofErr w:type="spellEnd"/>
          </w:p>
        </w:tc>
      </w:tr>
    </w:tbl>
    <w:p w:rsidR="00B4383B" w:rsidRPr="001108AB" w:rsidRDefault="00B4383B" w:rsidP="00B4383B">
      <w:pPr>
        <w:tabs>
          <w:tab w:val="left" w:pos="7380"/>
        </w:tabs>
        <w:jc w:val="both"/>
        <w:rPr>
          <w:rFonts w:ascii="Times New Roman" w:hAnsi="Times New Roman"/>
          <w:sz w:val="28"/>
          <w:szCs w:val="28"/>
        </w:rPr>
      </w:pPr>
      <w:r w:rsidRPr="001108AB">
        <w:rPr>
          <w:rFonts w:ascii="Times New Roman" w:hAnsi="Times New Roman"/>
          <w:sz w:val="28"/>
          <w:szCs w:val="28"/>
        </w:rPr>
        <w:t>Протокол №____  от ____________________</w:t>
      </w:r>
      <w:proofErr w:type="gramStart"/>
      <w:r w:rsidRPr="001108AB">
        <w:rPr>
          <w:rFonts w:ascii="Times New Roman" w:hAnsi="Times New Roman"/>
          <w:sz w:val="28"/>
          <w:szCs w:val="28"/>
        </w:rPr>
        <w:t>г</w:t>
      </w:r>
      <w:proofErr w:type="gramEnd"/>
      <w:r w:rsidRPr="001108AB">
        <w:rPr>
          <w:rFonts w:ascii="Times New Roman" w:hAnsi="Times New Roman"/>
          <w:sz w:val="28"/>
          <w:szCs w:val="28"/>
        </w:rPr>
        <w:t>.</w:t>
      </w:r>
    </w:p>
    <w:p w:rsidR="00B4383B" w:rsidRPr="001108AB" w:rsidRDefault="00B4383B" w:rsidP="00B4383B">
      <w:pPr>
        <w:tabs>
          <w:tab w:val="left" w:pos="7380"/>
        </w:tabs>
        <w:jc w:val="both"/>
        <w:rPr>
          <w:rFonts w:ascii="Times New Roman" w:hAnsi="Times New Roman"/>
          <w:sz w:val="28"/>
          <w:szCs w:val="28"/>
        </w:rPr>
      </w:pPr>
    </w:p>
    <w:p w:rsidR="00B4383B" w:rsidRPr="001108AB" w:rsidRDefault="00B4383B" w:rsidP="00B4383B">
      <w:pPr>
        <w:tabs>
          <w:tab w:val="left" w:pos="7380"/>
        </w:tabs>
        <w:jc w:val="both"/>
        <w:rPr>
          <w:rFonts w:ascii="Times New Roman" w:hAnsi="Times New Roman"/>
          <w:sz w:val="28"/>
          <w:szCs w:val="28"/>
        </w:rPr>
      </w:pPr>
    </w:p>
    <w:p w:rsidR="00B4383B" w:rsidRPr="001108AB" w:rsidRDefault="00B4383B" w:rsidP="00B4383B">
      <w:pPr>
        <w:tabs>
          <w:tab w:val="left" w:pos="7380"/>
        </w:tabs>
        <w:jc w:val="both"/>
        <w:rPr>
          <w:rFonts w:ascii="Times New Roman" w:hAnsi="Times New Roman"/>
          <w:sz w:val="28"/>
          <w:szCs w:val="28"/>
        </w:rPr>
      </w:pPr>
    </w:p>
    <w:p w:rsidR="00B4383B" w:rsidRPr="001108AB" w:rsidRDefault="00B4383B" w:rsidP="00B4383B">
      <w:pPr>
        <w:tabs>
          <w:tab w:val="left" w:pos="7380"/>
        </w:tabs>
        <w:jc w:val="both"/>
        <w:rPr>
          <w:rFonts w:ascii="Times New Roman" w:hAnsi="Times New Roman"/>
          <w:sz w:val="28"/>
          <w:szCs w:val="28"/>
        </w:rPr>
      </w:pPr>
    </w:p>
    <w:p w:rsidR="00B4383B" w:rsidRPr="001108AB" w:rsidRDefault="00B4383B" w:rsidP="00B4383B">
      <w:pPr>
        <w:tabs>
          <w:tab w:val="left" w:pos="7380"/>
        </w:tabs>
        <w:jc w:val="both"/>
        <w:rPr>
          <w:rFonts w:ascii="Times New Roman" w:hAnsi="Times New Roman"/>
          <w:sz w:val="28"/>
          <w:szCs w:val="28"/>
        </w:rPr>
      </w:pPr>
      <w:r w:rsidRPr="001108AB">
        <w:rPr>
          <w:rFonts w:ascii="Times New Roman" w:hAnsi="Times New Roman"/>
          <w:sz w:val="28"/>
          <w:szCs w:val="28"/>
        </w:rPr>
        <w:t xml:space="preserve">Разработал  </w:t>
      </w:r>
    </w:p>
    <w:p w:rsidR="00B4383B" w:rsidRPr="001108AB" w:rsidRDefault="00B4383B" w:rsidP="00B4383B">
      <w:pPr>
        <w:tabs>
          <w:tab w:val="left" w:pos="7380"/>
        </w:tabs>
        <w:jc w:val="both"/>
        <w:rPr>
          <w:rFonts w:ascii="Times New Roman" w:hAnsi="Times New Roman"/>
          <w:sz w:val="28"/>
          <w:szCs w:val="28"/>
        </w:rPr>
      </w:pPr>
    </w:p>
    <w:tbl>
      <w:tblPr>
        <w:tblW w:w="0" w:type="auto"/>
        <w:tblLook w:val="04A0" w:firstRow="1" w:lastRow="0" w:firstColumn="1" w:lastColumn="0" w:noHBand="0" w:noVBand="1"/>
      </w:tblPr>
      <w:tblGrid>
        <w:gridCol w:w="6629"/>
        <w:gridCol w:w="1986"/>
      </w:tblGrid>
      <w:tr w:rsidR="00B4383B" w:rsidRPr="001108AB" w:rsidTr="00B4383B">
        <w:tc>
          <w:tcPr>
            <w:tcW w:w="6629" w:type="dxa"/>
            <w:hideMark/>
          </w:tcPr>
          <w:p w:rsidR="00B4383B" w:rsidRPr="001108AB" w:rsidRDefault="00B4383B" w:rsidP="00B4383B">
            <w:pPr>
              <w:tabs>
                <w:tab w:val="left" w:pos="7380"/>
              </w:tabs>
              <w:spacing w:line="276" w:lineRule="auto"/>
              <w:jc w:val="both"/>
              <w:rPr>
                <w:rFonts w:ascii="Times New Roman" w:hAnsi="Times New Roman"/>
                <w:sz w:val="28"/>
                <w:szCs w:val="28"/>
                <w:lang w:eastAsia="en-US"/>
              </w:rPr>
            </w:pPr>
            <w:r w:rsidRPr="001108AB">
              <w:rPr>
                <w:rFonts w:ascii="Times New Roman" w:hAnsi="Times New Roman"/>
                <w:sz w:val="28"/>
                <w:szCs w:val="28"/>
                <w:lang w:val="ru-MO" w:eastAsia="en-US"/>
              </w:rPr>
              <w:t>Старший преподаватель</w:t>
            </w:r>
          </w:p>
        </w:tc>
        <w:tc>
          <w:tcPr>
            <w:tcW w:w="1986" w:type="dxa"/>
            <w:hideMark/>
          </w:tcPr>
          <w:p w:rsidR="00B4383B" w:rsidRPr="001108AB" w:rsidRDefault="00B4383B" w:rsidP="00B4383B">
            <w:pPr>
              <w:tabs>
                <w:tab w:val="left" w:pos="7380"/>
              </w:tabs>
              <w:spacing w:line="276" w:lineRule="auto"/>
              <w:jc w:val="both"/>
              <w:rPr>
                <w:rFonts w:ascii="Times New Roman" w:hAnsi="Times New Roman"/>
                <w:sz w:val="28"/>
                <w:szCs w:val="28"/>
                <w:lang w:eastAsia="en-US"/>
              </w:rPr>
            </w:pPr>
            <w:r w:rsidRPr="001108AB">
              <w:rPr>
                <w:rFonts w:ascii="Times New Roman" w:hAnsi="Times New Roman"/>
                <w:sz w:val="28"/>
                <w:szCs w:val="28"/>
                <w:lang w:eastAsia="en-US"/>
              </w:rPr>
              <w:t>И.Б. Отческая</w:t>
            </w:r>
          </w:p>
        </w:tc>
      </w:tr>
    </w:tbl>
    <w:p w:rsidR="00B4383B" w:rsidRPr="001108AB" w:rsidRDefault="00B4383B" w:rsidP="00B4383B">
      <w:pPr>
        <w:tabs>
          <w:tab w:val="left" w:pos="7380"/>
        </w:tabs>
        <w:jc w:val="both"/>
        <w:rPr>
          <w:rFonts w:ascii="Times New Roman" w:hAnsi="Times New Roman"/>
          <w:sz w:val="28"/>
          <w:szCs w:val="28"/>
        </w:rPr>
      </w:pPr>
    </w:p>
    <w:p w:rsidR="00B4383B" w:rsidRPr="001108AB" w:rsidRDefault="00B4383B" w:rsidP="00B4383B">
      <w:pPr>
        <w:tabs>
          <w:tab w:val="left" w:pos="7380"/>
        </w:tabs>
        <w:jc w:val="both"/>
        <w:rPr>
          <w:rFonts w:ascii="Times New Roman" w:hAnsi="Times New Roman"/>
          <w:sz w:val="28"/>
          <w:szCs w:val="28"/>
        </w:rPr>
      </w:pPr>
    </w:p>
    <w:p w:rsidR="00B4383B" w:rsidRPr="001108AB" w:rsidRDefault="00B4383B" w:rsidP="00B4383B">
      <w:pPr>
        <w:tabs>
          <w:tab w:val="left" w:pos="7380"/>
        </w:tabs>
        <w:jc w:val="both"/>
        <w:rPr>
          <w:rFonts w:ascii="Times New Roman" w:hAnsi="Times New Roman"/>
          <w:sz w:val="28"/>
          <w:szCs w:val="28"/>
        </w:rPr>
      </w:pPr>
    </w:p>
    <w:p w:rsidR="00B4383B" w:rsidRPr="001108AB" w:rsidRDefault="00B4383B" w:rsidP="00B4383B">
      <w:pPr>
        <w:jc w:val="center"/>
        <w:rPr>
          <w:rFonts w:ascii="Times New Roman" w:hAnsi="Times New Roman"/>
          <w:sz w:val="28"/>
          <w:szCs w:val="28"/>
        </w:rPr>
      </w:pPr>
    </w:p>
    <w:p w:rsidR="00B4383B" w:rsidRPr="001108AB" w:rsidRDefault="00B4383B" w:rsidP="00B4383B">
      <w:pPr>
        <w:ind w:firstLine="851"/>
        <w:jc w:val="both"/>
        <w:rPr>
          <w:rFonts w:ascii="Times New Roman" w:hAnsi="Times New Roman"/>
          <w:b/>
          <w:sz w:val="28"/>
          <w:szCs w:val="28"/>
        </w:rPr>
      </w:pPr>
    </w:p>
    <w:p w:rsidR="00B4383B" w:rsidRPr="001108AB" w:rsidRDefault="00B4383B" w:rsidP="00B4383B">
      <w:pPr>
        <w:ind w:firstLine="454"/>
        <w:jc w:val="both"/>
        <w:rPr>
          <w:rFonts w:ascii="Times New Roman" w:hAnsi="Times New Roman"/>
          <w:sz w:val="28"/>
          <w:szCs w:val="28"/>
        </w:rPr>
      </w:pPr>
    </w:p>
    <w:p w:rsidR="00B4383B" w:rsidRPr="001108AB" w:rsidRDefault="00B4383B" w:rsidP="00B4383B">
      <w:pPr>
        <w:ind w:firstLine="454"/>
        <w:jc w:val="both"/>
        <w:rPr>
          <w:rFonts w:ascii="Times New Roman" w:hAnsi="Times New Roman"/>
          <w:sz w:val="28"/>
          <w:szCs w:val="28"/>
        </w:rPr>
      </w:pPr>
    </w:p>
    <w:p w:rsidR="00B4383B" w:rsidRPr="001108AB"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Default="00B4383B" w:rsidP="00B4383B">
      <w:pPr>
        <w:ind w:firstLine="454"/>
        <w:jc w:val="both"/>
        <w:rPr>
          <w:rFonts w:ascii="Times New Roman" w:hAnsi="Times New Roman"/>
          <w:sz w:val="28"/>
          <w:szCs w:val="28"/>
        </w:rPr>
      </w:pPr>
    </w:p>
    <w:p w:rsidR="00AE0967" w:rsidRDefault="00AE0967" w:rsidP="00B4383B">
      <w:pPr>
        <w:ind w:firstLine="454"/>
        <w:jc w:val="both"/>
        <w:rPr>
          <w:rFonts w:ascii="Times New Roman" w:hAnsi="Times New Roman"/>
          <w:sz w:val="28"/>
          <w:szCs w:val="28"/>
        </w:rPr>
      </w:pPr>
    </w:p>
    <w:p w:rsidR="00AE0967" w:rsidRDefault="00AE0967" w:rsidP="00B4383B">
      <w:pPr>
        <w:ind w:firstLine="454"/>
        <w:jc w:val="both"/>
        <w:rPr>
          <w:rFonts w:ascii="Times New Roman" w:hAnsi="Times New Roman"/>
          <w:sz w:val="28"/>
          <w:szCs w:val="28"/>
        </w:rPr>
      </w:pPr>
    </w:p>
    <w:p w:rsidR="00AE0967" w:rsidRDefault="00AE0967" w:rsidP="00B4383B">
      <w:pPr>
        <w:ind w:firstLine="454"/>
        <w:jc w:val="both"/>
        <w:rPr>
          <w:rFonts w:ascii="Times New Roman" w:hAnsi="Times New Roman"/>
          <w:sz w:val="28"/>
          <w:szCs w:val="28"/>
        </w:rPr>
      </w:pPr>
    </w:p>
    <w:p w:rsidR="00AE0967" w:rsidRPr="00CE0E53" w:rsidRDefault="00AE0967" w:rsidP="00B4383B">
      <w:pPr>
        <w:ind w:firstLine="454"/>
        <w:jc w:val="both"/>
        <w:rPr>
          <w:rFonts w:ascii="Times New Roman" w:hAnsi="Times New Roman"/>
          <w:sz w:val="28"/>
          <w:szCs w:val="28"/>
        </w:rPr>
      </w:pPr>
    </w:p>
    <w:p w:rsidR="00B4383B" w:rsidRDefault="00B4383B" w:rsidP="00B4383B">
      <w:pPr>
        <w:ind w:firstLine="454"/>
        <w:jc w:val="both"/>
        <w:rPr>
          <w:rFonts w:ascii="Times New Roman" w:hAnsi="Times New Roman"/>
          <w:sz w:val="28"/>
          <w:szCs w:val="28"/>
        </w:rPr>
      </w:pPr>
    </w:p>
    <w:p w:rsidR="00B4383B" w:rsidRPr="00CE0E53" w:rsidRDefault="00B4383B" w:rsidP="00B4383B">
      <w:pPr>
        <w:ind w:firstLine="454"/>
        <w:jc w:val="both"/>
        <w:rPr>
          <w:rFonts w:ascii="Times New Roman" w:hAnsi="Times New Roman"/>
          <w:sz w:val="28"/>
          <w:szCs w:val="28"/>
        </w:rPr>
      </w:pPr>
    </w:p>
    <w:p w:rsidR="00B4383B" w:rsidRPr="00CE0E53" w:rsidRDefault="00B4383B" w:rsidP="00B4383B">
      <w:pPr>
        <w:ind w:firstLine="454"/>
        <w:jc w:val="center"/>
        <w:rPr>
          <w:rFonts w:ascii="Times New Roman" w:hAnsi="Times New Roman"/>
          <w:sz w:val="28"/>
          <w:szCs w:val="28"/>
        </w:rPr>
      </w:pPr>
      <w:r w:rsidRPr="00CE0E53">
        <w:rPr>
          <w:rFonts w:ascii="Times New Roman" w:hAnsi="Times New Roman"/>
          <w:caps/>
          <w:sz w:val="28"/>
          <w:szCs w:val="28"/>
        </w:rPr>
        <w:lastRenderedPageBreak/>
        <w:t>Содержание</w:t>
      </w:r>
    </w:p>
    <w:p w:rsidR="00B4383B" w:rsidRPr="00CE0E53" w:rsidRDefault="00B4383B" w:rsidP="00B4383B">
      <w:pPr>
        <w:jc w:val="both"/>
        <w:rPr>
          <w:rFonts w:ascii="Times New Roman" w:hAnsi="Times New Roman"/>
          <w:sz w:val="28"/>
          <w:szCs w:val="28"/>
        </w:rPr>
      </w:pPr>
    </w:p>
    <w:tbl>
      <w:tblPr>
        <w:tblW w:w="9498" w:type="dxa"/>
        <w:tblInd w:w="108" w:type="dxa"/>
        <w:tblLayout w:type="fixed"/>
        <w:tblLook w:val="01E0" w:firstRow="1" w:lastRow="1" w:firstColumn="1" w:lastColumn="1" w:noHBand="0" w:noVBand="0"/>
      </w:tblPr>
      <w:tblGrid>
        <w:gridCol w:w="8789"/>
        <w:gridCol w:w="709"/>
      </w:tblGrid>
      <w:tr w:rsidR="00B4383B" w:rsidRPr="00CE0E53" w:rsidTr="00B4383B">
        <w:trPr>
          <w:trHeight w:val="144"/>
        </w:trPr>
        <w:tc>
          <w:tcPr>
            <w:tcW w:w="8789" w:type="dxa"/>
            <w:hideMark/>
          </w:tcPr>
          <w:p w:rsidR="00B4383B" w:rsidRPr="002D27C9" w:rsidRDefault="00B4383B" w:rsidP="002D27C9">
            <w:pPr>
              <w:pStyle w:val="21"/>
              <w:tabs>
                <w:tab w:val="num" w:pos="720"/>
              </w:tabs>
              <w:spacing w:after="0" w:line="240" w:lineRule="auto"/>
              <w:ind w:left="0"/>
              <w:rPr>
                <w:sz w:val="28"/>
                <w:szCs w:val="28"/>
              </w:rPr>
            </w:pPr>
            <w:r w:rsidRPr="002D27C9">
              <w:rPr>
                <w:sz w:val="28"/>
                <w:szCs w:val="28"/>
              </w:rPr>
              <w:t xml:space="preserve">1 </w:t>
            </w:r>
            <w:r w:rsidR="00EA57F7" w:rsidRPr="002D27C9">
              <w:rPr>
                <w:sz w:val="28"/>
                <w:szCs w:val="28"/>
              </w:rPr>
              <w:t xml:space="preserve">Введение в курс </w:t>
            </w:r>
            <w:r w:rsidR="00EA57F7" w:rsidRPr="002D27C9">
              <w:rPr>
                <w:color w:val="000000"/>
                <w:sz w:val="28"/>
                <w:szCs w:val="28"/>
              </w:rPr>
              <w:t>теория и технологии коммуникаций в профессиональном обучении</w:t>
            </w:r>
            <w:r w:rsidR="00EA57F7" w:rsidRPr="002D27C9">
              <w:rPr>
                <w:sz w:val="28"/>
                <w:szCs w:val="28"/>
              </w:rPr>
              <w:t xml:space="preserve"> </w:t>
            </w:r>
            <w:r w:rsidR="002D27C9">
              <w:rPr>
                <w:sz w:val="28"/>
                <w:szCs w:val="28"/>
              </w:rPr>
              <w:t>……………………………………………...</w:t>
            </w:r>
          </w:p>
        </w:tc>
        <w:tc>
          <w:tcPr>
            <w:tcW w:w="709" w:type="dxa"/>
          </w:tcPr>
          <w:p w:rsidR="002D27C9" w:rsidRDefault="002D27C9" w:rsidP="00B4383B">
            <w:pPr>
              <w:pStyle w:val="21"/>
              <w:tabs>
                <w:tab w:val="num" w:pos="720"/>
              </w:tabs>
              <w:spacing w:after="0" w:line="240" w:lineRule="auto"/>
              <w:ind w:left="0"/>
              <w:jc w:val="both"/>
              <w:rPr>
                <w:sz w:val="28"/>
                <w:szCs w:val="28"/>
              </w:rPr>
            </w:pPr>
          </w:p>
          <w:p w:rsidR="00B4383B" w:rsidRPr="00CE0E53" w:rsidRDefault="00963906" w:rsidP="00B4383B">
            <w:pPr>
              <w:pStyle w:val="21"/>
              <w:tabs>
                <w:tab w:val="num" w:pos="720"/>
              </w:tabs>
              <w:spacing w:after="0" w:line="240" w:lineRule="auto"/>
              <w:ind w:left="0"/>
              <w:jc w:val="both"/>
              <w:rPr>
                <w:sz w:val="28"/>
                <w:szCs w:val="28"/>
              </w:rPr>
            </w:pPr>
            <w:r>
              <w:rPr>
                <w:sz w:val="28"/>
                <w:szCs w:val="28"/>
              </w:rPr>
              <w:t>3</w:t>
            </w:r>
          </w:p>
        </w:tc>
      </w:tr>
      <w:tr w:rsidR="00B4383B" w:rsidRPr="00CE0E53" w:rsidTr="00B4383B">
        <w:trPr>
          <w:trHeight w:val="144"/>
        </w:trPr>
        <w:tc>
          <w:tcPr>
            <w:tcW w:w="8789" w:type="dxa"/>
            <w:hideMark/>
          </w:tcPr>
          <w:p w:rsidR="00B4383B" w:rsidRPr="002D27C9" w:rsidRDefault="00B4383B" w:rsidP="002D27C9">
            <w:pPr>
              <w:widowControl/>
              <w:overflowPunct/>
              <w:rPr>
                <w:rFonts w:ascii="Times New Roman" w:hAnsi="Times New Roman"/>
                <w:sz w:val="32"/>
                <w:szCs w:val="32"/>
              </w:rPr>
            </w:pPr>
            <w:r w:rsidRPr="002D27C9">
              <w:rPr>
                <w:rFonts w:ascii="Times New Roman" w:hAnsi="Times New Roman"/>
                <w:sz w:val="28"/>
                <w:szCs w:val="28"/>
              </w:rPr>
              <w:t xml:space="preserve">2 </w:t>
            </w:r>
            <w:r w:rsidR="00EA57F7" w:rsidRPr="002D27C9">
              <w:rPr>
                <w:rFonts w:ascii="Times New Roman" w:hAnsi="Times New Roman"/>
                <w:sz w:val="28"/>
                <w:szCs w:val="28"/>
              </w:rPr>
              <w:t xml:space="preserve">Учебные материалы, образовательные технологии, образовательная среда и </w:t>
            </w:r>
            <w:r w:rsidR="00EA57F7" w:rsidRPr="002D27C9">
              <w:rPr>
                <w:rFonts w:ascii="Times New Roman" w:hAnsi="Times New Roman"/>
                <w:iCs/>
                <w:sz w:val="28"/>
                <w:szCs w:val="28"/>
              </w:rPr>
              <w:t>результаты</w:t>
            </w:r>
            <w:r w:rsidR="00EA57F7" w:rsidRPr="002D27C9">
              <w:rPr>
                <w:rFonts w:ascii="Times New Roman" w:hAnsi="Times New Roman"/>
                <w:sz w:val="28"/>
                <w:szCs w:val="28"/>
              </w:rPr>
              <w:t xml:space="preserve"> образования</w:t>
            </w:r>
            <w:r w:rsidR="00EA57F7" w:rsidRPr="002D27C9">
              <w:rPr>
                <w:rFonts w:ascii="Times New Roman" w:hAnsi="Times New Roman"/>
                <w:sz w:val="32"/>
                <w:szCs w:val="32"/>
              </w:rPr>
              <w:t xml:space="preserve"> </w:t>
            </w:r>
            <w:r w:rsidRPr="002D27C9">
              <w:rPr>
                <w:rFonts w:ascii="Times New Roman" w:hAnsi="Times New Roman"/>
                <w:sz w:val="32"/>
                <w:szCs w:val="32"/>
              </w:rPr>
              <w:t>……</w:t>
            </w:r>
            <w:r w:rsidR="002D27C9">
              <w:rPr>
                <w:rFonts w:ascii="Times New Roman" w:hAnsi="Times New Roman"/>
                <w:sz w:val="32"/>
                <w:szCs w:val="32"/>
              </w:rPr>
              <w:t>………………………………..</w:t>
            </w:r>
          </w:p>
        </w:tc>
        <w:tc>
          <w:tcPr>
            <w:tcW w:w="709" w:type="dxa"/>
          </w:tcPr>
          <w:p w:rsidR="002D27C9" w:rsidRDefault="002D27C9" w:rsidP="00B4383B">
            <w:pPr>
              <w:tabs>
                <w:tab w:val="num" w:pos="720"/>
                <w:tab w:val="left" w:pos="1026"/>
              </w:tabs>
              <w:jc w:val="both"/>
              <w:rPr>
                <w:rFonts w:ascii="Times New Roman" w:hAnsi="Times New Roman"/>
                <w:sz w:val="28"/>
                <w:szCs w:val="28"/>
              </w:rPr>
            </w:pPr>
          </w:p>
          <w:p w:rsidR="00B4383B" w:rsidRPr="00CE0E53" w:rsidRDefault="00963906" w:rsidP="00B4383B">
            <w:pPr>
              <w:tabs>
                <w:tab w:val="num" w:pos="720"/>
                <w:tab w:val="left" w:pos="1026"/>
              </w:tabs>
              <w:jc w:val="both"/>
              <w:rPr>
                <w:rFonts w:ascii="Times New Roman" w:hAnsi="Times New Roman"/>
                <w:sz w:val="28"/>
                <w:szCs w:val="28"/>
              </w:rPr>
            </w:pPr>
            <w:r>
              <w:rPr>
                <w:rFonts w:ascii="Times New Roman" w:hAnsi="Times New Roman"/>
                <w:sz w:val="28"/>
                <w:szCs w:val="28"/>
              </w:rPr>
              <w:t>5</w:t>
            </w:r>
          </w:p>
        </w:tc>
      </w:tr>
      <w:tr w:rsidR="00B4383B" w:rsidRPr="00CE0E53" w:rsidTr="00B4383B">
        <w:trPr>
          <w:trHeight w:val="144"/>
        </w:trPr>
        <w:tc>
          <w:tcPr>
            <w:tcW w:w="8789" w:type="dxa"/>
            <w:hideMark/>
          </w:tcPr>
          <w:p w:rsidR="00B4383B" w:rsidRPr="002D27C9" w:rsidRDefault="00B4383B" w:rsidP="002D27C9">
            <w:pPr>
              <w:rPr>
                <w:rFonts w:ascii="Times New Roman" w:hAnsi="Times New Roman"/>
                <w:sz w:val="32"/>
                <w:szCs w:val="32"/>
              </w:rPr>
            </w:pPr>
            <w:r w:rsidRPr="002D27C9">
              <w:rPr>
                <w:rFonts w:ascii="Times New Roman" w:hAnsi="Times New Roman"/>
                <w:sz w:val="28"/>
                <w:szCs w:val="28"/>
              </w:rPr>
              <w:t xml:space="preserve">3 </w:t>
            </w:r>
            <w:r w:rsidR="00EA57F7" w:rsidRPr="002D27C9">
              <w:rPr>
                <w:rFonts w:ascii="Times New Roman" w:hAnsi="Times New Roman"/>
                <w:sz w:val="28"/>
                <w:szCs w:val="28"/>
              </w:rPr>
              <w:t>Образовательное пространство школы информационного общества</w:t>
            </w:r>
            <w:r w:rsidR="002D27C9">
              <w:rPr>
                <w:rFonts w:ascii="Times New Roman" w:hAnsi="Times New Roman"/>
                <w:sz w:val="28"/>
                <w:szCs w:val="28"/>
              </w:rPr>
              <w:t>…</w:t>
            </w:r>
          </w:p>
        </w:tc>
        <w:tc>
          <w:tcPr>
            <w:tcW w:w="709" w:type="dxa"/>
          </w:tcPr>
          <w:p w:rsidR="00B4383B" w:rsidRPr="00CE0E53" w:rsidRDefault="00963906" w:rsidP="00B4383B">
            <w:pPr>
              <w:tabs>
                <w:tab w:val="num" w:pos="720"/>
              </w:tabs>
              <w:jc w:val="both"/>
              <w:rPr>
                <w:rFonts w:ascii="Times New Roman" w:hAnsi="Times New Roman"/>
                <w:sz w:val="28"/>
                <w:szCs w:val="28"/>
              </w:rPr>
            </w:pPr>
            <w:r>
              <w:rPr>
                <w:rFonts w:ascii="Times New Roman" w:hAnsi="Times New Roman"/>
                <w:sz w:val="28"/>
                <w:szCs w:val="28"/>
              </w:rPr>
              <w:t>8</w:t>
            </w:r>
          </w:p>
        </w:tc>
      </w:tr>
      <w:tr w:rsidR="00B4383B" w:rsidRPr="00CE0E53" w:rsidTr="00B4383B">
        <w:trPr>
          <w:trHeight w:val="144"/>
        </w:trPr>
        <w:tc>
          <w:tcPr>
            <w:tcW w:w="8789" w:type="dxa"/>
            <w:hideMark/>
          </w:tcPr>
          <w:p w:rsidR="00B4383B" w:rsidRPr="002D27C9" w:rsidRDefault="00B4383B" w:rsidP="002D27C9">
            <w:pPr>
              <w:rPr>
                <w:rFonts w:ascii="Times New Roman" w:eastAsiaTheme="minorHAnsi" w:hAnsi="Times New Roman"/>
                <w:sz w:val="28"/>
                <w:szCs w:val="28"/>
                <w:lang w:eastAsia="en-US"/>
              </w:rPr>
            </w:pPr>
            <w:r w:rsidRPr="002D27C9">
              <w:rPr>
                <w:rFonts w:ascii="Times New Roman" w:hAnsi="Times New Roman"/>
                <w:sz w:val="28"/>
                <w:szCs w:val="28"/>
              </w:rPr>
              <w:t xml:space="preserve">4 </w:t>
            </w:r>
            <w:r w:rsidR="00EA57F7" w:rsidRPr="002D27C9">
              <w:rPr>
                <w:rFonts w:ascii="Times New Roman" w:eastAsiaTheme="minorHAnsi" w:hAnsi="Times New Roman"/>
                <w:sz w:val="28"/>
                <w:szCs w:val="28"/>
                <w:lang w:eastAsia="en-US"/>
              </w:rPr>
              <w:t>Основы теории социальной коммуникации</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10</w:t>
            </w:r>
          </w:p>
        </w:tc>
      </w:tr>
      <w:tr w:rsidR="00B4383B" w:rsidRPr="00CE0E53" w:rsidTr="00B4383B">
        <w:trPr>
          <w:trHeight w:val="144"/>
        </w:trPr>
        <w:tc>
          <w:tcPr>
            <w:tcW w:w="8789" w:type="dxa"/>
            <w:hideMark/>
          </w:tcPr>
          <w:p w:rsidR="00B4383B" w:rsidRPr="002D27C9" w:rsidRDefault="00B4383B" w:rsidP="002D27C9">
            <w:pPr>
              <w:rPr>
                <w:rFonts w:ascii="Times New Roman" w:hAnsi="Times New Roman"/>
                <w:sz w:val="28"/>
                <w:szCs w:val="28"/>
              </w:rPr>
            </w:pPr>
            <w:r w:rsidRPr="002D27C9">
              <w:rPr>
                <w:rFonts w:ascii="Times New Roman" w:hAnsi="Times New Roman"/>
                <w:sz w:val="28"/>
                <w:szCs w:val="28"/>
              </w:rPr>
              <w:t xml:space="preserve">5 </w:t>
            </w:r>
            <w:r w:rsidR="00EA57F7" w:rsidRPr="002D27C9">
              <w:rPr>
                <w:rFonts w:ascii="Times New Roman" w:eastAsiaTheme="minorHAnsi" w:hAnsi="Times New Roman"/>
                <w:sz w:val="28"/>
                <w:szCs w:val="28"/>
                <w:lang w:eastAsia="en-US"/>
              </w:rPr>
              <w:t>Доминанты коммуникации</w:t>
            </w:r>
            <w:r w:rsidR="00EA57F7" w:rsidRPr="002D27C9">
              <w:rPr>
                <w:rFonts w:ascii="Times New Roman" w:hAnsi="Times New Roman"/>
                <w:sz w:val="28"/>
                <w:szCs w:val="28"/>
              </w:rPr>
              <w:t xml:space="preserve"> </w:t>
            </w:r>
            <w:r w:rsidRPr="002D27C9">
              <w:rPr>
                <w:rFonts w:ascii="Times New Roman" w:hAnsi="Times New Roman"/>
                <w:sz w:val="28"/>
                <w:szCs w:val="28"/>
              </w:rPr>
              <w:t>………………………</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12</w:t>
            </w:r>
          </w:p>
        </w:tc>
      </w:tr>
      <w:tr w:rsidR="00B4383B" w:rsidRPr="00CE0E53" w:rsidTr="00B4383B">
        <w:trPr>
          <w:trHeight w:val="144"/>
        </w:trPr>
        <w:tc>
          <w:tcPr>
            <w:tcW w:w="8789" w:type="dxa"/>
          </w:tcPr>
          <w:p w:rsidR="00B4383B" w:rsidRPr="002D27C9" w:rsidRDefault="00B4383B" w:rsidP="002D27C9">
            <w:pPr>
              <w:rPr>
                <w:rFonts w:ascii="Times New Roman" w:hAnsi="Times New Roman"/>
                <w:sz w:val="28"/>
                <w:szCs w:val="28"/>
              </w:rPr>
            </w:pPr>
            <w:r w:rsidRPr="002D27C9">
              <w:rPr>
                <w:rFonts w:ascii="Times New Roman" w:hAnsi="Times New Roman"/>
                <w:sz w:val="28"/>
                <w:szCs w:val="28"/>
              </w:rPr>
              <w:t xml:space="preserve">6 </w:t>
            </w:r>
            <w:r w:rsidR="00EA57F7" w:rsidRPr="002D27C9">
              <w:rPr>
                <w:rFonts w:ascii="Times New Roman" w:eastAsiaTheme="minorHAnsi" w:hAnsi="Times New Roman"/>
                <w:sz w:val="28"/>
                <w:szCs w:val="28"/>
                <w:lang w:eastAsia="en-US"/>
              </w:rPr>
              <w:t>Социальная коммуникация как система</w:t>
            </w:r>
            <w:r w:rsidR="00EA57F7" w:rsidRPr="002D27C9">
              <w:rPr>
                <w:rStyle w:val="af7"/>
                <w:rFonts w:ascii="Times New Roman" w:hAnsi="Times New Roman"/>
                <w:b w:val="0"/>
                <w:sz w:val="32"/>
                <w:szCs w:val="32"/>
              </w:rPr>
              <w:t xml:space="preserve"> </w:t>
            </w:r>
            <w:r w:rsidRPr="002D27C9">
              <w:rPr>
                <w:rStyle w:val="af7"/>
                <w:rFonts w:ascii="Times New Roman" w:hAnsi="Times New Roman"/>
                <w:b w:val="0"/>
                <w:sz w:val="32"/>
                <w:szCs w:val="32"/>
              </w:rPr>
              <w:t>…</w:t>
            </w:r>
            <w:r w:rsidR="002D27C9">
              <w:rPr>
                <w:rStyle w:val="af7"/>
                <w:rFonts w:ascii="Times New Roman" w:hAnsi="Times New Roman"/>
                <w:b w:val="0"/>
                <w:sz w:val="32"/>
                <w:szCs w:val="32"/>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15</w:t>
            </w:r>
          </w:p>
        </w:tc>
      </w:tr>
      <w:tr w:rsidR="00B4383B" w:rsidRPr="00CE0E53" w:rsidTr="00B4383B">
        <w:trPr>
          <w:trHeight w:val="144"/>
        </w:trPr>
        <w:tc>
          <w:tcPr>
            <w:tcW w:w="8789" w:type="dxa"/>
          </w:tcPr>
          <w:p w:rsidR="00B4383B" w:rsidRPr="002D27C9" w:rsidRDefault="00B4383B" w:rsidP="002D27C9">
            <w:pPr>
              <w:tabs>
                <w:tab w:val="left" w:pos="318"/>
              </w:tabs>
              <w:rPr>
                <w:rFonts w:ascii="Times New Roman" w:hAnsi="Times New Roman"/>
                <w:sz w:val="28"/>
                <w:szCs w:val="28"/>
              </w:rPr>
            </w:pPr>
            <w:r w:rsidRPr="002D27C9">
              <w:rPr>
                <w:rFonts w:ascii="Times New Roman" w:hAnsi="Times New Roman"/>
                <w:sz w:val="28"/>
                <w:szCs w:val="28"/>
              </w:rPr>
              <w:t xml:space="preserve">7 </w:t>
            </w:r>
            <w:r w:rsidR="00EA57F7" w:rsidRPr="002D27C9">
              <w:rPr>
                <w:rFonts w:ascii="Times New Roman" w:eastAsiaTheme="minorHAnsi" w:hAnsi="Times New Roman"/>
                <w:sz w:val="28"/>
                <w:szCs w:val="28"/>
                <w:lang w:eastAsia="en-US"/>
              </w:rPr>
              <w:t>Коммуникативная личность</w:t>
            </w:r>
            <w:r w:rsidR="00EA57F7" w:rsidRPr="002D27C9">
              <w:rPr>
                <w:rFonts w:ascii="Times New Roman" w:hAnsi="Times New Roman"/>
                <w:sz w:val="28"/>
                <w:szCs w:val="28"/>
              </w:rPr>
              <w:t xml:space="preserve"> …………</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16</w:t>
            </w:r>
          </w:p>
        </w:tc>
      </w:tr>
      <w:tr w:rsidR="00B4383B" w:rsidRPr="00CE0E53" w:rsidTr="00B4383B">
        <w:trPr>
          <w:trHeight w:val="144"/>
        </w:trPr>
        <w:tc>
          <w:tcPr>
            <w:tcW w:w="8789" w:type="dxa"/>
          </w:tcPr>
          <w:p w:rsidR="00B4383B" w:rsidRPr="002D27C9" w:rsidRDefault="00B4383B" w:rsidP="002D27C9">
            <w:pPr>
              <w:tabs>
                <w:tab w:val="left" w:pos="318"/>
              </w:tabs>
              <w:rPr>
                <w:rFonts w:ascii="Times New Roman" w:hAnsi="Times New Roman"/>
                <w:sz w:val="28"/>
                <w:szCs w:val="28"/>
              </w:rPr>
            </w:pPr>
            <w:r w:rsidRPr="002D27C9">
              <w:rPr>
                <w:rFonts w:ascii="Times New Roman" w:hAnsi="Times New Roman"/>
                <w:sz w:val="28"/>
                <w:szCs w:val="28"/>
              </w:rPr>
              <w:t xml:space="preserve">8 </w:t>
            </w:r>
            <w:r w:rsidR="00EA57F7" w:rsidRPr="002D27C9">
              <w:rPr>
                <w:rFonts w:ascii="Times New Roman" w:eastAsiaTheme="minorHAnsi" w:hAnsi="Times New Roman"/>
                <w:sz w:val="28"/>
                <w:szCs w:val="28"/>
                <w:lang w:eastAsia="en-US"/>
              </w:rPr>
              <w:t>Межличностная, групповая и организационная коммуникация</w:t>
            </w:r>
            <w:r w:rsidR="00EA57F7" w:rsidRPr="002D27C9">
              <w:rPr>
                <w:rFonts w:ascii="Times New Roman" w:hAnsi="Times New Roman"/>
                <w:sz w:val="32"/>
                <w:szCs w:val="32"/>
              </w:rPr>
              <w:t xml:space="preserve"> </w:t>
            </w:r>
            <w:r w:rsidR="002D27C9">
              <w:rPr>
                <w:rFonts w:ascii="Times New Roman" w:hAnsi="Times New Roman"/>
                <w:sz w:val="32"/>
                <w:szCs w:val="32"/>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19</w:t>
            </w:r>
          </w:p>
        </w:tc>
      </w:tr>
      <w:tr w:rsidR="00B4383B" w:rsidRPr="00CE0E53" w:rsidTr="00B4383B">
        <w:trPr>
          <w:trHeight w:val="144"/>
        </w:trPr>
        <w:tc>
          <w:tcPr>
            <w:tcW w:w="8789" w:type="dxa"/>
          </w:tcPr>
          <w:p w:rsidR="00B4383B" w:rsidRPr="002D27C9" w:rsidRDefault="00B4383B" w:rsidP="002D27C9">
            <w:pPr>
              <w:rPr>
                <w:rFonts w:ascii="Times New Roman" w:hAnsi="Times New Roman"/>
                <w:sz w:val="28"/>
                <w:szCs w:val="28"/>
              </w:rPr>
            </w:pPr>
            <w:r w:rsidRPr="002D27C9">
              <w:rPr>
                <w:rFonts w:ascii="Times New Roman" w:hAnsi="Times New Roman"/>
                <w:sz w:val="28"/>
                <w:szCs w:val="28"/>
              </w:rPr>
              <w:t xml:space="preserve">9 </w:t>
            </w:r>
            <w:r w:rsidR="00EA57F7" w:rsidRPr="002D27C9">
              <w:rPr>
                <w:rFonts w:ascii="Times New Roman" w:hAnsi="Times New Roman"/>
                <w:sz w:val="28"/>
                <w:szCs w:val="28"/>
              </w:rPr>
              <w:t>Технологии эффективного чтения</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20</w:t>
            </w:r>
          </w:p>
        </w:tc>
      </w:tr>
      <w:tr w:rsidR="00B4383B" w:rsidRPr="00CE0E53" w:rsidTr="00B4383B">
        <w:trPr>
          <w:trHeight w:val="144"/>
        </w:trPr>
        <w:tc>
          <w:tcPr>
            <w:tcW w:w="8789" w:type="dxa"/>
          </w:tcPr>
          <w:p w:rsidR="00B4383B" w:rsidRPr="002D27C9" w:rsidRDefault="00B4383B" w:rsidP="002D27C9">
            <w:pPr>
              <w:rPr>
                <w:rFonts w:ascii="Times New Roman" w:hAnsi="Times New Roman"/>
                <w:sz w:val="32"/>
                <w:szCs w:val="32"/>
              </w:rPr>
            </w:pPr>
            <w:r w:rsidRPr="002D27C9">
              <w:rPr>
                <w:rFonts w:ascii="Times New Roman" w:hAnsi="Times New Roman"/>
                <w:sz w:val="28"/>
                <w:szCs w:val="28"/>
              </w:rPr>
              <w:t xml:space="preserve">10 </w:t>
            </w:r>
            <w:r w:rsidR="00EA57F7" w:rsidRPr="002D27C9">
              <w:rPr>
                <w:rFonts w:ascii="Times New Roman" w:hAnsi="Times New Roman"/>
                <w:sz w:val="28"/>
                <w:szCs w:val="28"/>
              </w:rPr>
              <w:t>Технология развития критического мышления</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22</w:t>
            </w:r>
          </w:p>
        </w:tc>
      </w:tr>
      <w:tr w:rsidR="00B4383B" w:rsidRPr="00CE0E53" w:rsidTr="00B4383B">
        <w:trPr>
          <w:trHeight w:val="144"/>
        </w:trPr>
        <w:tc>
          <w:tcPr>
            <w:tcW w:w="8789" w:type="dxa"/>
          </w:tcPr>
          <w:p w:rsidR="00B4383B" w:rsidRPr="002D27C9" w:rsidRDefault="00B4383B" w:rsidP="002D27C9">
            <w:pPr>
              <w:rPr>
                <w:rFonts w:ascii="Times New Roman" w:hAnsi="Times New Roman"/>
                <w:sz w:val="28"/>
                <w:szCs w:val="28"/>
              </w:rPr>
            </w:pPr>
            <w:r w:rsidRPr="002D27C9">
              <w:rPr>
                <w:rFonts w:ascii="Times New Roman" w:hAnsi="Times New Roman"/>
                <w:sz w:val="28"/>
                <w:szCs w:val="28"/>
              </w:rPr>
              <w:t>11</w:t>
            </w:r>
            <w:r w:rsidR="00EA57F7" w:rsidRPr="002D27C9">
              <w:rPr>
                <w:rFonts w:ascii="Times New Roman" w:hAnsi="Times New Roman"/>
                <w:sz w:val="28"/>
                <w:szCs w:val="28"/>
              </w:rPr>
              <w:t xml:space="preserve"> Технология устной и письменной дискуссии</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25</w:t>
            </w:r>
          </w:p>
        </w:tc>
      </w:tr>
      <w:tr w:rsidR="00B4383B" w:rsidRPr="00CE0E53" w:rsidTr="00B4383B">
        <w:trPr>
          <w:trHeight w:val="144"/>
        </w:trPr>
        <w:tc>
          <w:tcPr>
            <w:tcW w:w="8789" w:type="dxa"/>
          </w:tcPr>
          <w:p w:rsidR="00B4383B" w:rsidRPr="002D27C9" w:rsidRDefault="00B4383B" w:rsidP="002D27C9">
            <w:pPr>
              <w:rPr>
                <w:rFonts w:ascii="Times New Roman" w:hAnsi="Times New Roman"/>
                <w:sz w:val="28"/>
                <w:szCs w:val="28"/>
              </w:rPr>
            </w:pPr>
            <w:r w:rsidRPr="002D27C9">
              <w:rPr>
                <w:rFonts w:ascii="Times New Roman" w:hAnsi="Times New Roman"/>
                <w:sz w:val="28"/>
                <w:szCs w:val="28"/>
              </w:rPr>
              <w:t xml:space="preserve">12 </w:t>
            </w:r>
            <w:r w:rsidR="002D27C9" w:rsidRPr="002D27C9">
              <w:rPr>
                <w:rFonts w:ascii="Times New Roman" w:hAnsi="Times New Roman"/>
                <w:sz w:val="28"/>
                <w:szCs w:val="28"/>
              </w:rPr>
              <w:t>Интервью в коммуникациях</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26</w:t>
            </w:r>
          </w:p>
        </w:tc>
      </w:tr>
      <w:tr w:rsidR="00B4383B" w:rsidRPr="00CE0E53" w:rsidTr="00B4383B">
        <w:trPr>
          <w:trHeight w:val="144"/>
        </w:trPr>
        <w:tc>
          <w:tcPr>
            <w:tcW w:w="8789" w:type="dxa"/>
          </w:tcPr>
          <w:p w:rsidR="00B4383B" w:rsidRPr="002D27C9" w:rsidRDefault="002D27C9" w:rsidP="002D27C9">
            <w:pPr>
              <w:rPr>
                <w:rFonts w:ascii="Times New Roman" w:hAnsi="Times New Roman"/>
                <w:sz w:val="28"/>
                <w:szCs w:val="28"/>
              </w:rPr>
            </w:pPr>
            <w:r w:rsidRPr="002D27C9">
              <w:rPr>
                <w:rFonts w:ascii="Times New Roman" w:hAnsi="Times New Roman"/>
                <w:sz w:val="28"/>
                <w:szCs w:val="28"/>
              </w:rPr>
              <w:t>13 Технологии продуцирования письменной речи</w:t>
            </w:r>
            <w:r>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28</w:t>
            </w:r>
          </w:p>
        </w:tc>
      </w:tr>
      <w:tr w:rsidR="00B4383B" w:rsidRPr="00CE0E53" w:rsidTr="00B4383B">
        <w:trPr>
          <w:trHeight w:val="144"/>
        </w:trPr>
        <w:tc>
          <w:tcPr>
            <w:tcW w:w="8789" w:type="dxa"/>
          </w:tcPr>
          <w:p w:rsidR="00B4383B" w:rsidRPr="002D27C9" w:rsidRDefault="00B4383B" w:rsidP="002D27C9">
            <w:pPr>
              <w:rPr>
                <w:rFonts w:ascii="Times New Roman" w:hAnsi="Times New Roman"/>
                <w:sz w:val="28"/>
                <w:szCs w:val="28"/>
              </w:rPr>
            </w:pPr>
            <w:r w:rsidRPr="002D27C9">
              <w:rPr>
                <w:rFonts w:ascii="Times New Roman" w:hAnsi="Times New Roman"/>
                <w:sz w:val="28"/>
                <w:szCs w:val="28"/>
              </w:rPr>
              <w:t xml:space="preserve">14 </w:t>
            </w:r>
            <w:r w:rsidR="002D27C9" w:rsidRPr="002D27C9">
              <w:rPr>
                <w:rFonts w:ascii="Times New Roman" w:hAnsi="Times New Roman"/>
                <w:sz w:val="28"/>
                <w:szCs w:val="28"/>
              </w:rPr>
              <w:t>Модерация как коммуникативная технология</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30</w:t>
            </w:r>
          </w:p>
        </w:tc>
      </w:tr>
      <w:tr w:rsidR="00B4383B" w:rsidRPr="00CE0E53" w:rsidTr="00B4383B">
        <w:trPr>
          <w:trHeight w:val="144"/>
        </w:trPr>
        <w:tc>
          <w:tcPr>
            <w:tcW w:w="8789" w:type="dxa"/>
          </w:tcPr>
          <w:p w:rsidR="00B4383B" w:rsidRPr="002D27C9" w:rsidRDefault="00B4383B" w:rsidP="002D27C9">
            <w:pPr>
              <w:rPr>
                <w:rFonts w:ascii="Times New Roman" w:hAnsi="Times New Roman"/>
                <w:sz w:val="28"/>
                <w:szCs w:val="28"/>
              </w:rPr>
            </w:pPr>
            <w:r w:rsidRPr="002D27C9">
              <w:rPr>
                <w:rFonts w:ascii="Times New Roman" w:hAnsi="Times New Roman"/>
                <w:sz w:val="28"/>
                <w:szCs w:val="28"/>
              </w:rPr>
              <w:t xml:space="preserve">15 </w:t>
            </w:r>
            <w:r w:rsidR="002D27C9" w:rsidRPr="002D27C9">
              <w:rPr>
                <w:rFonts w:ascii="Times New Roman" w:hAnsi="Times New Roman"/>
                <w:sz w:val="28"/>
                <w:szCs w:val="28"/>
              </w:rPr>
              <w:t>Технология педагогического общения</w:t>
            </w:r>
            <w:r w:rsidR="002D27C9">
              <w:rPr>
                <w:rFonts w:ascii="Times New Roman" w:hAnsi="Times New Roman"/>
                <w:sz w:val="28"/>
                <w:szCs w:val="28"/>
              </w:rPr>
              <w:t>…………………………………</w:t>
            </w:r>
          </w:p>
        </w:tc>
        <w:tc>
          <w:tcPr>
            <w:tcW w:w="709" w:type="dxa"/>
          </w:tcPr>
          <w:p w:rsidR="00B4383B" w:rsidRPr="00CE0E53" w:rsidRDefault="00963906" w:rsidP="00B4383B">
            <w:pPr>
              <w:jc w:val="both"/>
              <w:rPr>
                <w:rFonts w:ascii="Times New Roman" w:hAnsi="Times New Roman"/>
                <w:sz w:val="28"/>
                <w:szCs w:val="28"/>
              </w:rPr>
            </w:pPr>
            <w:r>
              <w:rPr>
                <w:rFonts w:ascii="Times New Roman" w:hAnsi="Times New Roman"/>
                <w:sz w:val="28"/>
                <w:szCs w:val="28"/>
              </w:rPr>
              <w:t>33</w:t>
            </w:r>
            <w:bookmarkStart w:id="0" w:name="_GoBack"/>
            <w:bookmarkEnd w:id="0"/>
          </w:p>
        </w:tc>
      </w:tr>
    </w:tbl>
    <w:p w:rsidR="00B4383B" w:rsidRDefault="00B4383B" w:rsidP="00B4383B">
      <w:pPr>
        <w:ind w:firstLine="454"/>
        <w:jc w:val="both"/>
        <w:rPr>
          <w:rFonts w:ascii="Times New Roman" w:hAnsi="Times New Roman"/>
          <w:sz w:val="28"/>
          <w:szCs w:val="28"/>
        </w:rPr>
      </w:pPr>
      <w:r w:rsidRPr="00CE0E53">
        <w:rPr>
          <w:rFonts w:ascii="Times New Roman" w:hAnsi="Times New Roman"/>
          <w:sz w:val="28"/>
          <w:szCs w:val="28"/>
        </w:rPr>
        <w:br w:type="page"/>
      </w:r>
    </w:p>
    <w:p w:rsidR="00D918B6" w:rsidRPr="0011609B" w:rsidRDefault="00D918B6" w:rsidP="0011609B">
      <w:pPr>
        <w:ind w:firstLine="567"/>
        <w:jc w:val="center"/>
        <w:rPr>
          <w:rFonts w:ascii="Times New Roman" w:hAnsi="Times New Roman"/>
          <w:caps/>
          <w:color w:val="000000"/>
          <w:sz w:val="28"/>
          <w:szCs w:val="28"/>
        </w:rPr>
      </w:pPr>
      <w:r w:rsidRPr="0011609B">
        <w:rPr>
          <w:rFonts w:ascii="Times New Roman" w:hAnsi="Times New Roman"/>
          <w:caps/>
          <w:sz w:val="28"/>
          <w:szCs w:val="28"/>
        </w:rPr>
        <w:lastRenderedPageBreak/>
        <w:t xml:space="preserve">Тема 1 Введение в курс </w:t>
      </w:r>
      <w:r w:rsidRPr="0011609B">
        <w:rPr>
          <w:rFonts w:ascii="Times New Roman" w:hAnsi="Times New Roman"/>
          <w:caps/>
          <w:color w:val="000000"/>
          <w:sz w:val="28"/>
          <w:szCs w:val="28"/>
        </w:rPr>
        <w:t>теория и технологии коммуникаций в профессиональном обучении</w:t>
      </w:r>
    </w:p>
    <w:p w:rsidR="0011609B" w:rsidRDefault="0011609B" w:rsidP="0011609B">
      <w:pPr>
        <w:ind w:firstLine="567"/>
        <w:jc w:val="both"/>
        <w:rPr>
          <w:rFonts w:ascii="Times New Roman" w:hAnsi="Times New Roman"/>
          <w:color w:val="000000"/>
          <w:sz w:val="28"/>
          <w:szCs w:val="28"/>
        </w:rPr>
      </w:pPr>
    </w:p>
    <w:p w:rsidR="00227A9D" w:rsidRPr="00227A9D" w:rsidRDefault="00227A9D" w:rsidP="00227A9D">
      <w:pPr>
        <w:pStyle w:val="rtejustify"/>
        <w:shd w:val="clear" w:color="auto" w:fill="FFFFFF"/>
        <w:spacing w:before="0" w:after="0"/>
        <w:ind w:firstLine="567"/>
        <w:rPr>
          <w:color w:val="292929"/>
          <w:sz w:val="28"/>
          <w:szCs w:val="28"/>
        </w:rPr>
      </w:pPr>
      <w:r w:rsidRPr="00227A9D">
        <w:rPr>
          <w:color w:val="292929"/>
          <w:sz w:val="28"/>
          <w:szCs w:val="28"/>
        </w:rPr>
        <w:t xml:space="preserve">Педагогическое общение - специфическая форма общения, имеющая свои особенности и в то же время подчиняющаяся общим психологическим закономерностям, присущим общению как форме взаимодействия человека с другими людьми, включающей </w:t>
      </w:r>
      <w:proofErr w:type="gramStart"/>
      <w:r w:rsidRPr="00227A9D">
        <w:rPr>
          <w:color w:val="292929"/>
          <w:sz w:val="28"/>
          <w:szCs w:val="28"/>
        </w:rPr>
        <w:t>коммуникативный</w:t>
      </w:r>
      <w:proofErr w:type="gramEnd"/>
      <w:r w:rsidRPr="00227A9D">
        <w:rPr>
          <w:color w:val="292929"/>
          <w:sz w:val="28"/>
          <w:szCs w:val="28"/>
        </w:rPr>
        <w:t>, интерактивный и перцептивный компоненты.</w:t>
      </w:r>
    </w:p>
    <w:p w:rsidR="00227A9D" w:rsidRPr="00227A9D" w:rsidRDefault="00227A9D" w:rsidP="00227A9D">
      <w:pPr>
        <w:pStyle w:val="rtejustify"/>
        <w:shd w:val="clear" w:color="auto" w:fill="FFFFFF"/>
        <w:spacing w:before="0" w:after="0"/>
        <w:ind w:firstLine="567"/>
        <w:rPr>
          <w:color w:val="292929"/>
          <w:sz w:val="28"/>
          <w:szCs w:val="28"/>
        </w:rPr>
      </w:pPr>
      <w:r w:rsidRPr="00227A9D">
        <w:rPr>
          <w:color w:val="292929"/>
          <w:sz w:val="28"/>
          <w:szCs w:val="28"/>
        </w:rPr>
        <w:t>Педагогическое общение - совокупность средств и методов, обеспечивающих реализацию целей и задач воспитания и обучения и определяющих характер взаимодействия педагога и учащихся.</w:t>
      </w:r>
    </w:p>
    <w:p w:rsidR="00227A9D" w:rsidRPr="00227A9D" w:rsidRDefault="00227A9D" w:rsidP="00227A9D">
      <w:pPr>
        <w:pStyle w:val="rtejustify"/>
        <w:shd w:val="clear" w:color="auto" w:fill="FFFFFF"/>
        <w:spacing w:before="0" w:after="0"/>
        <w:ind w:firstLine="567"/>
        <w:rPr>
          <w:color w:val="292929"/>
          <w:sz w:val="28"/>
          <w:szCs w:val="28"/>
        </w:rPr>
      </w:pPr>
      <w:r w:rsidRPr="00227A9D">
        <w:rPr>
          <w:color w:val="292929"/>
          <w:sz w:val="28"/>
          <w:szCs w:val="28"/>
        </w:rPr>
        <w:t>Исследования в области педагогической психологии показывают, что значительная часть педагогических трудностей обусловлена не столько недостатками научной и методической подготовки преподавателей, сколько деформацией сферы профессионально-педагогического общения.</w:t>
      </w:r>
    </w:p>
    <w:p w:rsidR="00227A9D" w:rsidRPr="00227A9D" w:rsidRDefault="00227A9D" w:rsidP="00227A9D">
      <w:pPr>
        <w:pStyle w:val="rtejustify"/>
        <w:shd w:val="clear" w:color="auto" w:fill="FFFFFF"/>
        <w:spacing w:before="0" w:after="0"/>
        <w:ind w:firstLine="567"/>
        <w:rPr>
          <w:color w:val="292929"/>
          <w:sz w:val="28"/>
          <w:szCs w:val="28"/>
        </w:rPr>
      </w:pPr>
      <w:r w:rsidRPr="00227A9D">
        <w:rPr>
          <w:color w:val="292929"/>
          <w:sz w:val="28"/>
          <w:szCs w:val="28"/>
        </w:rPr>
        <w:t xml:space="preserve">Будет ли педагогическое общение оптимальным, зависит от педагога, от уровня его педагогического мастерства и коммуникативной культуры. </w:t>
      </w:r>
      <w:proofErr w:type="gramStart"/>
      <w:r w:rsidRPr="00227A9D">
        <w:rPr>
          <w:color w:val="292929"/>
          <w:sz w:val="28"/>
          <w:szCs w:val="28"/>
        </w:rPr>
        <w:t>Для установления положительных взаимоотношений со студентами преподаватель должен проявлять доброжелательность и уважение к каждому из участников учебного процесса, быть сопричастным к победам и поражениям, успехам и ошибкам обучаемых, сопереживать им. Исследования показывают, что педагоги, акцентирующие собственное «я», проявляют формализм в отношении к учащимся, поверхностную включаемость в ситуации обучения, авторитарность, подчеркивают собственное превосходство и навязывают свои способы поведения.</w:t>
      </w:r>
      <w:proofErr w:type="gramEnd"/>
      <w:r w:rsidRPr="00227A9D">
        <w:rPr>
          <w:color w:val="292929"/>
          <w:sz w:val="28"/>
          <w:szCs w:val="28"/>
        </w:rPr>
        <w:t xml:space="preserve"> У педагогов с </w:t>
      </w:r>
      <w:proofErr w:type="spellStart"/>
      <w:r w:rsidRPr="00227A9D">
        <w:rPr>
          <w:color w:val="292929"/>
          <w:sz w:val="28"/>
          <w:szCs w:val="28"/>
        </w:rPr>
        <w:t>центрацией</w:t>
      </w:r>
      <w:proofErr w:type="spellEnd"/>
      <w:r w:rsidRPr="00227A9D">
        <w:rPr>
          <w:color w:val="292929"/>
          <w:sz w:val="28"/>
          <w:szCs w:val="28"/>
        </w:rPr>
        <w:t xml:space="preserve"> на «другом» проявляется неосознанное подлаживание к учащимся, доходящее до самоуничижения.</w:t>
      </w:r>
    </w:p>
    <w:p w:rsidR="00227A9D" w:rsidRPr="00227A9D" w:rsidRDefault="00227A9D" w:rsidP="00227A9D">
      <w:pPr>
        <w:pStyle w:val="rtejustify"/>
        <w:shd w:val="clear" w:color="auto" w:fill="FFFFFF"/>
        <w:spacing w:before="0" w:after="0"/>
        <w:ind w:firstLine="567"/>
        <w:rPr>
          <w:color w:val="292929"/>
          <w:sz w:val="28"/>
          <w:szCs w:val="28"/>
        </w:rPr>
      </w:pPr>
      <w:r w:rsidRPr="00227A9D">
        <w:rPr>
          <w:color w:val="292929"/>
          <w:sz w:val="28"/>
          <w:szCs w:val="28"/>
        </w:rPr>
        <w:t xml:space="preserve">У педагогов с </w:t>
      </w:r>
      <w:proofErr w:type="spellStart"/>
      <w:r w:rsidRPr="00227A9D">
        <w:rPr>
          <w:color w:val="292929"/>
          <w:sz w:val="28"/>
          <w:szCs w:val="28"/>
        </w:rPr>
        <w:t>центрацией</w:t>
      </w:r>
      <w:proofErr w:type="spellEnd"/>
      <w:r w:rsidRPr="00227A9D">
        <w:rPr>
          <w:color w:val="292929"/>
          <w:sz w:val="28"/>
          <w:szCs w:val="28"/>
        </w:rPr>
        <w:t xml:space="preserve"> «</w:t>
      </w:r>
      <w:proofErr w:type="gramStart"/>
      <w:r w:rsidRPr="00227A9D">
        <w:rPr>
          <w:color w:val="292929"/>
          <w:sz w:val="28"/>
          <w:szCs w:val="28"/>
        </w:rPr>
        <w:t>я-другой</w:t>
      </w:r>
      <w:proofErr w:type="gramEnd"/>
      <w:r w:rsidRPr="00227A9D">
        <w:rPr>
          <w:color w:val="292929"/>
          <w:sz w:val="28"/>
          <w:szCs w:val="28"/>
        </w:rPr>
        <w:t>» выявлено устойчивое стремление строить общение на равных началах и развивать его в диалогической форме.</w:t>
      </w:r>
    </w:p>
    <w:p w:rsidR="00227A9D" w:rsidRPr="00227A9D" w:rsidRDefault="00227A9D" w:rsidP="00227A9D">
      <w:pPr>
        <w:pStyle w:val="rtejustify"/>
        <w:shd w:val="clear" w:color="auto" w:fill="FFFFFF"/>
        <w:spacing w:before="0" w:after="0"/>
        <w:ind w:firstLine="567"/>
        <w:rPr>
          <w:color w:val="292929"/>
          <w:sz w:val="28"/>
          <w:szCs w:val="28"/>
        </w:rPr>
      </w:pPr>
      <w:r w:rsidRPr="00227A9D">
        <w:rPr>
          <w:color w:val="292929"/>
          <w:sz w:val="28"/>
          <w:szCs w:val="28"/>
        </w:rPr>
        <w:t xml:space="preserve">Такое взаимодействие объективно способствует </w:t>
      </w:r>
      <w:proofErr w:type="spellStart"/>
      <w:r w:rsidRPr="00227A9D">
        <w:rPr>
          <w:color w:val="292929"/>
          <w:sz w:val="28"/>
          <w:szCs w:val="28"/>
        </w:rPr>
        <w:t>гуманизации</w:t>
      </w:r>
      <w:proofErr w:type="spellEnd"/>
      <w:r w:rsidRPr="00227A9D">
        <w:rPr>
          <w:color w:val="292929"/>
          <w:sz w:val="28"/>
          <w:szCs w:val="28"/>
        </w:rPr>
        <w:t xml:space="preserve"> отношений «преподаватель-студент» и всего обучения в целом.</w:t>
      </w:r>
    </w:p>
    <w:p w:rsidR="00227A9D" w:rsidRPr="00227A9D" w:rsidRDefault="00227A9D" w:rsidP="00227A9D">
      <w:pPr>
        <w:shd w:val="clear" w:color="auto" w:fill="FFFFFF"/>
        <w:ind w:firstLine="567"/>
        <w:jc w:val="both"/>
        <w:rPr>
          <w:rFonts w:ascii="Times New Roman" w:hAnsi="Times New Roman"/>
          <w:color w:val="000000"/>
          <w:sz w:val="28"/>
          <w:szCs w:val="28"/>
        </w:rPr>
      </w:pPr>
      <w:r w:rsidRPr="00227A9D">
        <w:rPr>
          <w:rFonts w:ascii="Times New Roman" w:hAnsi="Times New Roman"/>
          <w:color w:val="000000"/>
          <w:sz w:val="28"/>
          <w:szCs w:val="28"/>
        </w:rPr>
        <w:t>Основы профессионально-педагогического общения — это раздел педагогики, изучающий особенности взаимодействия учителей и воспитателей со всеми субъектами учебно-воспитательного процесса: с учениками и их родителями, со своими коллегами, с представителями органов управления образованием и различ</w:t>
      </w:r>
      <w:r w:rsidRPr="00227A9D">
        <w:rPr>
          <w:rFonts w:ascii="Times New Roman" w:hAnsi="Times New Roman"/>
          <w:color w:val="000000"/>
          <w:sz w:val="28"/>
          <w:szCs w:val="28"/>
        </w:rPr>
        <w:softHyphen/>
        <w:t>ных общественных объединений.</w:t>
      </w:r>
    </w:p>
    <w:p w:rsidR="00227A9D" w:rsidRPr="00227A9D" w:rsidRDefault="00227A9D" w:rsidP="00227A9D">
      <w:pPr>
        <w:shd w:val="clear" w:color="auto" w:fill="FFFFFF"/>
        <w:ind w:firstLine="567"/>
        <w:jc w:val="both"/>
        <w:rPr>
          <w:rFonts w:ascii="Times New Roman" w:hAnsi="Times New Roman"/>
          <w:color w:val="000000"/>
          <w:sz w:val="28"/>
          <w:szCs w:val="28"/>
        </w:rPr>
      </w:pPr>
      <w:r w:rsidRPr="00227A9D">
        <w:rPr>
          <w:rFonts w:ascii="Times New Roman" w:hAnsi="Times New Roman"/>
          <w:color w:val="000000"/>
          <w:sz w:val="28"/>
          <w:szCs w:val="28"/>
        </w:rPr>
        <w:t>Основной круг вопросов, рассматриваемый в этом разделе пе</w:t>
      </w:r>
      <w:r w:rsidRPr="00227A9D">
        <w:rPr>
          <w:rFonts w:ascii="Times New Roman" w:hAnsi="Times New Roman"/>
          <w:color w:val="000000"/>
          <w:sz w:val="28"/>
          <w:szCs w:val="28"/>
        </w:rPr>
        <w:softHyphen/>
        <w:t xml:space="preserve">дагогики, прежде </w:t>
      </w:r>
      <w:proofErr w:type="gramStart"/>
      <w:r w:rsidRPr="00227A9D">
        <w:rPr>
          <w:rFonts w:ascii="Times New Roman" w:hAnsi="Times New Roman"/>
          <w:color w:val="000000"/>
          <w:sz w:val="28"/>
          <w:szCs w:val="28"/>
        </w:rPr>
        <w:t>всего</w:t>
      </w:r>
      <w:proofErr w:type="gramEnd"/>
      <w:r w:rsidRPr="00227A9D">
        <w:rPr>
          <w:rFonts w:ascii="Times New Roman" w:hAnsi="Times New Roman"/>
          <w:color w:val="000000"/>
          <w:sz w:val="28"/>
          <w:szCs w:val="28"/>
        </w:rPr>
        <w:t xml:space="preserve"> обусловлен сочетанием слов «профессио</w:t>
      </w:r>
      <w:r w:rsidRPr="00227A9D">
        <w:rPr>
          <w:rFonts w:ascii="Times New Roman" w:hAnsi="Times New Roman"/>
          <w:color w:val="000000"/>
          <w:sz w:val="28"/>
          <w:szCs w:val="28"/>
        </w:rPr>
        <w:softHyphen/>
        <w:t>нально-педагогическое общение», каждое из которых несет опре</w:t>
      </w:r>
      <w:r w:rsidRPr="00227A9D">
        <w:rPr>
          <w:rFonts w:ascii="Times New Roman" w:hAnsi="Times New Roman"/>
          <w:color w:val="000000"/>
          <w:sz w:val="28"/>
          <w:szCs w:val="28"/>
        </w:rPr>
        <w:softHyphen/>
        <w:t>деленную смысловую нагрузку. Термин «профессионально» озна</w:t>
      </w:r>
      <w:r w:rsidRPr="00227A9D">
        <w:rPr>
          <w:rFonts w:ascii="Times New Roman" w:hAnsi="Times New Roman"/>
          <w:color w:val="000000"/>
          <w:sz w:val="28"/>
          <w:szCs w:val="28"/>
        </w:rPr>
        <w:softHyphen/>
        <w:t>чает направленность на профессиональную деятельность, т.е. на выполнение тем или иным человеком определенной работы, свя</w:t>
      </w:r>
      <w:r w:rsidRPr="00227A9D">
        <w:rPr>
          <w:rFonts w:ascii="Times New Roman" w:hAnsi="Times New Roman"/>
          <w:color w:val="000000"/>
          <w:sz w:val="28"/>
          <w:szCs w:val="28"/>
        </w:rPr>
        <w:softHyphen/>
        <w:t xml:space="preserve">занной с его профессией. Слово «педагогическое» свидетельствует о </w:t>
      </w:r>
      <w:r w:rsidRPr="00227A9D">
        <w:rPr>
          <w:rFonts w:ascii="Times New Roman" w:hAnsi="Times New Roman"/>
          <w:color w:val="000000"/>
          <w:sz w:val="28"/>
          <w:szCs w:val="28"/>
        </w:rPr>
        <w:lastRenderedPageBreak/>
        <w:t>том, что эта деятельность находится в сфере педагогики, т. е. свя</w:t>
      </w:r>
      <w:r w:rsidRPr="00227A9D">
        <w:rPr>
          <w:rFonts w:ascii="Times New Roman" w:hAnsi="Times New Roman"/>
          <w:color w:val="000000"/>
          <w:sz w:val="28"/>
          <w:szCs w:val="28"/>
        </w:rPr>
        <w:softHyphen/>
        <w:t>зана с обучением и воспитанием людей.</w:t>
      </w:r>
    </w:p>
    <w:p w:rsidR="00227A9D" w:rsidRPr="00227A9D" w:rsidRDefault="00227A9D" w:rsidP="00227A9D">
      <w:pPr>
        <w:shd w:val="clear" w:color="auto" w:fill="FFFFFF"/>
        <w:ind w:firstLine="567"/>
        <w:jc w:val="both"/>
        <w:rPr>
          <w:rFonts w:ascii="Times New Roman" w:hAnsi="Times New Roman"/>
          <w:color w:val="000000"/>
          <w:sz w:val="28"/>
          <w:szCs w:val="28"/>
        </w:rPr>
      </w:pPr>
      <w:r w:rsidRPr="00227A9D">
        <w:rPr>
          <w:rFonts w:ascii="Times New Roman" w:hAnsi="Times New Roman"/>
          <w:color w:val="000000"/>
          <w:sz w:val="28"/>
          <w:szCs w:val="28"/>
        </w:rPr>
        <w:t>А что означает слово «общение»?</w:t>
      </w:r>
    </w:p>
    <w:p w:rsidR="00227A9D" w:rsidRPr="00227A9D" w:rsidRDefault="00227A9D" w:rsidP="00227A9D">
      <w:pPr>
        <w:shd w:val="clear" w:color="auto" w:fill="FFFFFF"/>
        <w:ind w:firstLine="567"/>
        <w:jc w:val="both"/>
        <w:rPr>
          <w:rFonts w:ascii="Times New Roman" w:hAnsi="Times New Roman"/>
          <w:color w:val="000000"/>
          <w:sz w:val="28"/>
          <w:szCs w:val="28"/>
        </w:rPr>
      </w:pPr>
      <w:r w:rsidRPr="00227A9D">
        <w:rPr>
          <w:rFonts w:ascii="Times New Roman" w:hAnsi="Times New Roman"/>
          <w:color w:val="000000"/>
          <w:sz w:val="28"/>
          <w:szCs w:val="28"/>
        </w:rPr>
        <w:t>Перед каждым студентом пед</w:t>
      </w:r>
      <w:r>
        <w:rPr>
          <w:rFonts w:ascii="Times New Roman" w:hAnsi="Times New Roman"/>
          <w:color w:val="000000"/>
          <w:sz w:val="28"/>
          <w:szCs w:val="28"/>
        </w:rPr>
        <w:t>агогического вуза рано или позд</w:t>
      </w:r>
      <w:r w:rsidRPr="00227A9D">
        <w:rPr>
          <w:rFonts w:ascii="Times New Roman" w:hAnsi="Times New Roman"/>
          <w:color w:val="000000"/>
          <w:sz w:val="28"/>
          <w:szCs w:val="28"/>
        </w:rPr>
        <w:t>но возникает проблема взаимод</w:t>
      </w:r>
      <w:r>
        <w:rPr>
          <w:rFonts w:ascii="Times New Roman" w:hAnsi="Times New Roman"/>
          <w:color w:val="000000"/>
          <w:sz w:val="28"/>
          <w:szCs w:val="28"/>
        </w:rPr>
        <w:t>ействия с теми, ради кого он ос</w:t>
      </w:r>
      <w:r w:rsidRPr="00227A9D">
        <w:rPr>
          <w:rFonts w:ascii="Times New Roman" w:hAnsi="Times New Roman"/>
          <w:color w:val="000000"/>
          <w:sz w:val="28"/>
          <w:szCs w:val="28"/>
        </w:rPr>
        <w:t>ваивает программу своей профессиональной подготовки, — со своими учениками и воспитанниками. Опыт свидетельствует, что знания и умения, приобретаемые</w:t>
      </w:r>
      <w:r>
        <w:rPr>
          <w:rFonts w:ascii="Times New Roman" w:hAnsi="Times New Roman"/>
          <w:color w:val="000000"/>
          <w:sz w:val="28"/>
          <w:szCs w:val="28"/>
        </w:rPr>
        <w:t xml:space="preserve"> за годы обучения в вузе, потре</w:t>
      </w:r>
      <w:r w:rsidRPr="00227A9D">
        <w:rPr>
          <w:rFonts w:ascii="Times New Roman" w:hAnsi="Times New Roman"/>
          <w:color w:val="000000"/>
          <w:sz w:val="28"/>
          <w:szCs w:val="28"/>
        </w:rPr>
        <w:t>буются будущему специалисту в качестве своеобразного инстру</w:t>
      </w:r>
      <w:r w:rsidRPr="00227A9D">
        <w:rPr>
          <w:rFonts w:ascii="Times New Roman" w:hAnsi="Times New Roman"/>
          <w:color w:val="000000"/>
          <w:sz w:val="28"/>
          <w:szCs w:val="28"/>
        </w:rPr>
        <w:softHyphen/>
        <w:t>мента обучения своих ученик</w:t>
      </w:r>
      <w:r>
        <w:rPr>
          <w:rFonts w:ascii="Times New Roman" w:hAnsi="Times New Roman"/>
          <w:color w:val="000000"/>
          <w:sz w:val="28"/>
          <w:szCs w:val="28"/>
        </w:rPr>
        <w:t>ов и приобщения их к истокам об</w:t>
      </w:r>
      <w:r w:rsidRPr="00227A9D">
        <w:rPr>
          <w:rFonts w:ascii="Times New Roman" w:hAnsi="Times New Roman"/>
          <w:color w:val="000000"/>
          <w:sz w:val="28"/>
          <w:szCs w:val="28"/>
        </w:rPr>
        <w:t>щечеловеческой культуры.</w:t>
      </w:r>
    </w:p>
    <w:p w:rsidR="00227A9D" w:rsidRPr="00227A9D" w:rsidRDefault="00227A9D" w:rsidP="00227A9D">
      <w:pPr>
        <w:shd w:val="clear" w:color="auto" w:fill="FFFFFF"/>
        <w:ind w:firstLine="567"/>
        <w:jc w:val="both"/>
        <w:rPr>
          <w:rFonts w:ascii="Times New Roman" w:hAnsi="Times New Roman"/>
          <w:color w:val="000000"/>
          <w:sz w:val="28"/>
          <w:szCs w:val="28"/>
        </w:rPr>
      </w:pPr>
      <w:r w:rsidRPr="00227A9D">
        <w:rPr>
          <w:rFonts w:ascii="Times New Roman" w:hAnsi="Times New Roman"/>
          <w:color w:val="000000"/>
          <w:sz w:val="28"/>
          <w:szCs w:val="28"/>
        </w:rPr>
        <w:t>При описании тех или иных компонентов профессионально-педагогического общения важн</w:t>
      </w:r>
      <w:r>
        <w:rPr>
          <w:rFonts w:ascii="Times New Roman" w:hAnsi="Times New Roman"/>
          <w:color w:val="000000"/>
          <w:sz w:val="28"/>
          <w:szCs w:val="28"/>
        </w:rPr>
        <w:t>о использовать известные в педа</w:t>
      </w:r>
      <w:r w:rsidRPr="00227A9D">
        <w:rPr>
          <w:rFonts w:ascii="Times New Roman" w:hAnsi="Times New Roman"/>
          <w:color w:val="000000"/>
          <w:sz w:val="28"/>
          <w:szCs w:val="28"/>
        </w:rPr>
        <w:t>гогической науке подходы и опираться на то, что уже разработа</w:t>
      </w:r>
      <w:r w:rsidRPr="00227A9D">
        <w:rPr>
          <w:rFonts w:ascii="Times New Roman" w:hAnsi="Times New Roman"/>
          <w:color w:val="000000"/>
          <w:sz w:val="28"/>
          <w:szCs w:val="28"/>
        </w:rPr>
        <w:softHyphen/>
        <w:t xml:space="preserve">но педагогами и психологами. </w:t>
      </w:r>
      <w:r>
        <w:rPr>
          <w:rFonts w:ascii="Times New Roman" w:hAnsi="Times New Roman"/>
          <w:color w:val="000000"/>
          <w:sz w:val="28"/>
          <w:szCs w:val="28"/>
        </w:rPr>
        <w:t>Иначе все исследователи постоян</w:t>
      </w:r>
      <w:r w:rsidRPr="00227A9D">
        <w:rPr>
          <w:rFonts w:ascii="Times New Roman" w:hAnsi="Times New Roman"/>
          <w:color w:val="000000"/>
          <w:sz w:val="28"/>
          <w:szCs w:val="28"/>
        </w:rPr>
        <w:t>но будут заниматься открытием своеобразного «педагогического велосипеда».</w:t>
      </w:r>
    </w:p>
    <w:p w:rsidR="00227A9D" w:rsidRPr="00227A9D" w:rsidRDefault="00227A9D" w:rsidP="00227A9D">
      <w:pPr>
        <w:shd w:val="clear" w:color="auto" w:fill="FFFFFF"/>
        <w:ind w:firstLine="567"/>
        <w:jc w:val="both"/>
        <w:rPr>
          <w:rFonts w:ascii="Times New Roman" w:hAnsi="Times New Roman"/>
          <w:color w:val="000000"/>
          <w:sz w:val="28"/>
          <w:szCs w:val="28"/>
        </w:rPr>
      </w:pPr>
      <w:r w:rsidRPr="00227A9D">
        <w:rPr>
          <w:rFonts w:ascii="Times New Roman" w:hAnsi="Times New Roman"/>
          <w:color w:val="000000"/>
          <w:sz w:val="28"/>
          <w:szCs w:val="28"/>
        </w:rPr>
        <w:t>Очевидно, задача заключает</w:t>
      </w:r>
      <w:r>
        <w:rPr>
          <w:rFonts w:ascii="Times New Roman" w:hAnsi="Times New Roman"/>
          <w:color w:val="000000"/>
          <w:sz w:val="28"/>
          <w:szCs w:val="28"/>
        </w:rPr>
        <w:t>ся в том, чтобы и провести неко</w:t>
      </w:r>
      <w:r w:rsidRPr="00227A9D">
        <w:rPr>
          <w:rFonts w:ascii="Times New Roman" w:hAnsi="Times New Roman"/>
          <w:color w:val="000000"/>
          <w:sz w:val="28"/>
          <w:szCs w:val="28"/>
        </w:rPr>
        <w:t xml:space="preserve">торый анализ существующих подходов различных авторов к тем или иным характеристикам профессионально-педагогического общения, и дать описание новых подходов и характеристик. </w:t>
      </w:r>
    </w:p>
    <w:p w:rsidR="00227A9D" w:rsidRPr="00227A9D" w:rsidRDefault="00227A9D" w:rsidP="00227A9D">
      <w:pPr>
        <w:shd w:val="clear" w:color="auto" w:fill="FFFFFF"/>
        <w:ind w:firstLine="567"/>
        <w:jc w:val="both"/>
        <w:rPr>
          <w:rFonts w:ascii="Times New Roman" w:hAnsi="Times New Roman"/>
          <w:color w:val="000000"/>
          <w:sz w:val="28"/>
          <w:szCs w:val="28"/>
        </w:rPr>
      </w:pPr>
      <w:r>
        <w:rPr>
          <w:rFonts w:ascii="Times New Roman" w:hAnsi="Times New Roman"/>
          <w:color w:val="000000"/>
          <w:sz w:val="28"/>
          <w:szCs w:val="28"/>
        </w:rPr>
        <w:t xml:space="preserve">Это </w:t>
      </w:r>
      <w:r w:rsidRPr="00227A9D">
        <w:rPr>
          <w:rFonts w:ascii="Times New Roman" w:hAnsi="Times New Roman"/>
          <w:color w:val="000000"/>
          <w:sz w:val="28"/>
          <w:szCs w:val="28"/>
        </w:rPr>
        <w:t xml:space="preserve">процесс взаимодействия педагога и воспитанников, в ходе которого учитель имеет право не только на истину в последней инстанции, но и на публичное сомнение в ней. Ученик в этом процессе — не пассивный объект для воздействий со стороны учителя. Он также имеет право и на вопрос к учителю, и </w:t>
      </w:r>
      <w:r>
        <w:rPr>
          <w:rFonts w:ascii="Times New Roman" w:hAnsi="Times New Roman"/>
          <w:color w:val="000000"/>
          <w:sz w:val="28"/>
          <w:szCs w:val="28"/>
        </w:rPr>
        <w:t>на ошиб</w:t>
      </w:r>
      <w:r w:rsidRPr="00227A9D">
        <w:rPr>
          <w:rFonts w:ascii="Times New Roman" w:hAnsi="Times New Roman"/>
          <w:color w:val="000000"/>
          <w:sz w:val="28"/>
          <w:szCs w:val="28"/>
        </w:rPr>
        <w:t>ку, и на свое понимание истины. И учитель, и ученик не имеют лишь права на унижение человеческого достоинства друг друга, на отступление от принятых в обществе законов и нравственных норм поведения. На это обращается особое внимание будущего педагога.</w:t>
      </w:r>
    </w:p>
    <w:p w:rsidR="00227A9D" w:rsidRPr="00227A9D" w:rsidRDefault="00227A9D" w:rsidP="00227A9D">
      <w:pPr>
        <w:shd w:val="clear" w:color="auto" w:fill="FFFFFF"/>
        <w:ind w:firstLine="567"/>
        <w:jc w:val="both"/>
        <w:rPr>
          <w:rFonts w:ascii="Times New Roman" w:hAnsi="Times New Roman"/>
          <w:color w:val="000000"/>
          <w:sz w:val="28"/>
          <w:szCs w:val="28"/>
        </w:rPr>
      </w:pPr>
      <w:r w:rsidRPr="00227A9D">
        <w:rPr>
          <w:rFonts w:ascii="Times New Roman" w:hAnsi="Times New Roman"/>
          <w:color w:val="000000"/>
          <w:sz w:val="28"/>
          <w:szCs w:val="28"/>
        </w:rPr>
        <w:t>Основными задачами данного курса являются:</w:t>
      </w:r>
    </w:p>
    <w:p w:rsidR="00227A9D" w:rsidRPr="00227A9D" w:rsidRDefault="00227A9D" w:rsidP="004F21C5">
      <w:pPr>
        <w:pStyle w:val="af2"/>
        <w:numPr>
          <w:ilvl w:val="0"/>
          <w:numId w:val="1"/>
        </w:numPr>
        <w:shd w:val="clear" w:color="auto" w:fill="FFFFFF"/>
        <w:tabs>
          <w:tab w:val="left" w:pos="993"/>
        </w:tabs>
        <w:ind w:left="0" w:firstLine="567"/>
        <w:jc w:val="both"/>
        <w:rPr>
          <w:rFonts w:ascii="Times New Roman" w:hAnsi="Times New Roman"/>
          <w:color w:val="000000"/>
          <w:sz w:val="28"/>
          <w:szCs w:val="28"/>
        </w:rPr>
      </w:pPr>
      <w:r w:rsidRPr="00227A9D">
        <w:rPr>
          <w:rFonts w:ascii="Times New Roman" w:hAnsi="Times New Roman"/>
          <w:color w:val="000000"/>
          <w:sz w:val="28"/>
          <w:szCs w:val="28"/>
        </w:rPr>
        <w:t>вооружение студентов системой знаний о сущности челове</w:t>
      </w:r>
      <w:r w:rsidRPr="00227A9D">
        <w:rPr>
          <w:rFonts w:ascii="Times New Roman" w:hAnsi="Times New Roman"/>
          <w:color w:val="000000"/>
          <w:sz w:val="28"/>
          <w:szCs w:val="28"/>
        </w:rPr>
        <w:softHyphen/>
        <w:t>ческого общения;</w:t>
      </w:r>
    </w:p>
    <w:p w:rsidR="00227A9D" w:rsidRPr="00227A9D" w:rsidRDefault="00227A9D" w:rsidP="004F21C5">
      <w:pPr>
        <w:pStyle w:val="af2"/>
        <w:numPr>
          <w:ilvl w:val="0"/>
          <w:numId w:val="1"/>
        </w:numPr>
        <w:shd w:val="clear" w:color="auto" w:fill="FFFFFF"/>
        <w:tabs>
          <w:tab w:val="left" w:pos="993"/>
        </w:tabs>
        <w:ind w:left="0" w:firstLine="567"/>
        <w:jc w:val="both"/>
        <w:rPr>
          <w:rFonts w:ascii="Times New Roman" w:hAnsi="Times New Roman"/>
          <w:color w:val="000000"/>
          <w:sz w:val="28"/>
          <w:szCs w:val="28"/>
        </w:rPr>
      </w:pPr>
      <w:r w:rsidRPr="00227A9D">
        <w:rPr>
          <w:rFonts w:ascii="Times New Roman" w:hAnsi="Times New Roman"/>
          <w:color w:val="000000"/>
          <w:sz w:val="28"/>
          <w:szCs w:val="28"/>
        </w:rPr>
        <w:t>ознакомление будущих учителей и воспитателей со специ</w:t>
      </w:r>
      <w:r w:rsidRPr="00227A9D">
        <w:rPr>
          <w:rFonts w:ascii="Times New Roman" w:hAnsi="Times New Roman"/>
          <w:color w:val="000000"/>
          <w:sz w:val="28"/>
          <w:szCs w:val="28"/>
        </w:rPr>
        <w:softHyphen/>
        <w:t>фикой профессионально-педагогического общения;</w:t>
      </w:r>
    </w:p>
    <w:p w:rsidR="00227A9D" w:rsidRPr="00227A9D" w:rsidRDefault="00227A9D" w:rsidP="004F21C5">
      <w:pPr>
        <w:pStyle w:val="af2"/>
        <w:numPr>
          <w:ilvl w:val="0"/>
          <w:numId w:val="1"/>
        </w:numPr>
        <w:shd w:val="clear" w:color="auto" w:fill="FFFFFF"/>
        <w:tabs>
          <w:tab w:val="left" w:pos="993"/>
        </w:tabs>
        <w:ind w:left="0" w:firstLine="567"/>
        <w:jc w:val="both"/>
        <w:rPr>
          <w:rFonts w:ascii="Times New Roman" w:hAnsi="Times New Roman"/>
          <w:color w:val="000000"/>
          <w:sz w:val="28"/>
          <w:szCs w:val="28"/>
        </w:rPr>
      </w:pPr>
      <w:r w:rsidRPr="00227A9D">
        <w:rPr>
          <w:rFonts w:ascii="Times New Roman" w:hAnsi="Times New Roman"/>
          <w:color w:val="000000"/>
          <w:sz w:val="28"/>
          <w:szCs w:val="28"/>
        </w:rPr>
        <w:t>формирование у них умений анализировать процессы взаи</w:t>
      </w:r>
      <w:r w:rsidRPr="00227A9D">
        <w:rPr>
          <w:rFonts w:ascii="Times New Roman" w:hAnsi="Times New Roman"/>
          <w:color w:val="000000"/>
          <w:sz w:val="28"/>
          <w:szCs w:val="28"/>
        </w:rPr>
        <w:softHyphen/>
        <w:t>модействия педагогов и воспитанников и моделировать предстоя</w:t>
      </w:r>
      <w:r w:rsidRPr="00227A9D">
        <w:rPr>
          <w:rFonts w:ascii="Times New Roman" w:hAnsi="Times New Roman"/>
          <w:color w:val="000000"/>
          <w:sz w:val="28"/>
          <w:szCs w:val="28"/>
        </w:rPr>
        <w:softHyphen/>
        <w:t>щие контакты с учениками, их родителями и своими будущими коллегами.</w:t>
      </w:r>
    </w:p>
    <w:p w:rsidR="00227A9D" w:rsidRPr="00227A9D" w:rsidRDefault="00227A9D" w:rsidP="00227A9D">
      <w:pPr>
        <w:pStyle w:val="rtejustify"/>
        <w:shd w:val="clear" w:color="auto" w:fill="FFFFFF"/>
        <w:spacing w:after="0"/>
        <w:ind w:firstLine="567"/>
        <w:rPr>
          <w:color w:val="292929"/>
          <w:sz w:val="28"/>
          <w:szCs w:val="28"/>
        </w:rPr>
      </w:pPr>
      <w:r w:rsidRPr="00227A9D">
        <w:rPr>
          <w:color w:val="292929"/>
          <w:sz w:val="28"/>
          <w:szCs w:val="28"/>
        </w:rPr>
        <w:t xml:space="preserve">Таким образом, педагогическое общение, основанное на </w:t>
      </w:r>
      <w:proofErr w:type="gramStart"/>
      <w:r w:rsidRPr="00227A9D">
        <w:rPr>
          <w:color w:val="292929"/>
          <w:sz w:val="28"/>
          <w:szCs w:val="28"/>
        </w:rPr>
        <w:t>субъект-субъектных</w:t>
      </w:r>
      <w:proofErr w:type="gramEnd"/>
      <w:r w:rsidRPr="00227A9D">
        <w:rPr>
          <w:color w:val="292929"/>
          <w:sz w:val="28"/>
          <w:szCs w:val="28"/>
        </w:rPr>
        <w:t xml:space="preserve"> отношениях, проявляется в сотрудничестве, которое осуществляется в атмосфере творчества и способствует </w:t>
      </w:r>
      <w:proofErr w:type="spellStart"/>
      <w:r w:rsidRPr="00227A9D">
        <w:rPr>
          <w:color w:val="292929"/>
          <w:sz w:val="28"/>
          <w:szCs w:val="28"/>
        </w:rPr>
        <w:t>гуманизации</w:t>
      </w:r>
      <w:proofErr w:type="spellEnd"/>
      <w:r w:rsidRPr="00227A9D">
        <w:rPr>
          <w:color w:val="292929"/>
          <w:sz w:val="28"/>
          <w:szCs w:val="28"/>
        </w:rPr>
        <w:t xml:space="preserve"> обучения.</w:t>
      </w:r>
    </w:p>
    <w:p w:rsidR="002C25BD" w:rsidRDefault="002C25BD" w:rsidP="00227A9D">
      <w:pPr>
        <w:pStyle w:val="rtejustify"/>
        <w:shd w:val="clear" w:color="auto" w:fill="FFFFFF"/>
        <w:spacing w:after="0"/>
        <w:ind w:firstLine="567"/>
        <w:rPr>
          <w:color w:val="292929"/>
          <w:sz w:val="28"/>
          <w:szCs w:val="28"/>
        </w:rPr>
      </w:pPr>
      <w:r>
        <w:rPr>
          <w:color w:val="292929"/>
          <w:sz w:val="28"/>
          <w:szCs w:val="28"/>
        </w:rPr>
        <w:br w:type="page"/>
      </w:r>
    </w:p>
    <w:p w:rsidR="00DE5C78" w:rsidRPr="0011609B" w:rsidRDefault="00D918B6" w:rsidP="0011609B">
      <w:pPr>
        <w:ind w:firstLine="567"/>
        <w:jc w:val="center"/>
        <w:rPr>
          <w:rFonts w:ascii="Times New Roman" w:hAnsi="Times New Roman"/>
          <w:caps/>
          <w:sz w:val="28"/>
          <w:szCs w:val="28"/>
        </w:rPr>
      </w:pPr>
      <w:r w:rsidRPr="0011609B">
        <w:rPr>
          <w:rFonts w:ascii="Times New Roman" w:hAnsi="Times New Roman"/>
          <w:caps/>
          <w:sz w:val="28"/>
          <w:szCs w:val="28"/>
        </w:rPr>
        <w:lastRenderedPageBreak/>
        <w:t xml:space="preserve">Тема 2 Учебные материалы, образовательные технологии, образовательная среда и </w:t>
      </w:r>
      <w:r w:rsidRPr="0011609B">
        <w:rPr>
          <w:rFonts w:ascii="Times New Roman" w:hAnsi="Times New Roman"/>
          <w:iCs/>
          <w:caps/>
          <w:sz w:val="28"/>
          <w:szCs w:val="28"/>
        </w:rPr>
        <w:t>результаты</w:t>
      </w:r>
      <w:r w:rsidRPr="0011609B">
        <w:rPr>
          <w:rFonts w:ascii="Times New Roman" w:hAnsi="Times New Roman"/>
          <w:caps/>
          <w:sz w:val="28"/>
          <w:szCs w:val="28"/>
        </w:rPr>
        <w:t xml:space="preserve"> образования</w:t>
      </w:r>
    </w:p>
    <w:p w:rsidR="0011609B" w:rsidRPr="002C25BD" w:rsidRDefault="0011609B" w:rsidP="002C25BD">
      <w:pPr>
        <w:ind w:firstLine="567"/>
        <w:jc w:val="both"/>
        <w:rPr>
          <w:rFonts w:ascii="Times New Roman" w:hAnsi="Times New Roman"/>
          <w:sz w:val="28"/>
          <w:szCs w:val="28"/>
        </w:rPr>
      </w:pP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 xml:space="preserve">Анализ педагогической практики показывает, что многие серьезные затруднения в решении задач обучении и воспитания возникают </w:t>
      </w:r>
      <w:proofErr w:type="gramStart"/>
      <w:r w:rsidRPr="009D5663">
        <w:rPr>
          <w:rFonts w:ascii="Times New Roman" w:hAnsi="Times New Roman"/>
          <w:sz w:val="28"/>
          <w:szCs w:val="28"/>
        </w:rPr>
        <w:t>из-за</w:t>
      </w:r>
      <w:proofErr w:type="gramEnd"/>
      <w:r w:rsidRPr="009D5663">
        <w:rPr>
          <w:rFonts w:ascii="Times New Roman" w:hAnsi="Times New Roman"/>
          <w:sz w:val="28"/>
          <w:szCs w:val="28"/>
        </w:rPr>
        <w:t xml:space="preserve"> </w:t>
      </w:r>
      <w:proofErr w:type="gramStart"/>
      <w:r w:rsidRPr="009D5663">
        <w:rPr>
          <w:rFonts w:ascii="Times New Roman" w:hAnsi="Times New Roman"/>
          <w:sz w:val="28"/>
          <w:szCs w:val="28"/>
        </w:rPr>
        <w:t>неумении</w:t>
      </w:r>
      <w:proofErr w:type="gramEnd"/>
      <w:r w:rsidRPr="009D5663">
        <w:rPr>
          <w:rFonts w:ascii="Times New Roman" w:hAnsi="Times New Roman"/>
          <w:sz w:val="28"/>
          <w:szCs w:val="28"/>
        </w:rPr>
        <w:t xml:space="preserve"> учителя правильно организовать общение с детьми.</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 xml:space="preserve">В.А. </w:t>
      </w:r>
      <w:proofErr w:type="gramStart"/>
      <w:r w:rsidRPr="009D5663">
        <w:rPr>
          <w:rFonts w:ascii="Times New Roman" w:hAnsi="Times New Roman"/>
          <w:sz w:val="28"/>
          <w:szCs w:val="28"/>
        </w:rPr>
        <w:t>Кан-Калик</w:t>
      </w:r>
      <w:proofErr w:type="gramEnd"/>
      <w:r w:rsidRPr="009D5663">
        <w:rPr>
          <w:rFonts w:ascii="Times New Roman" w:hAnsi="Times New Roman"/>
          <w:sz w:val="28"/>
          <w:szCs w:val="28"/>
        </w:rPr>
        <w:t xml:space="preserve"> отмечал, что воспитание будет эффективным в том случае, если у ребенка вызвано положительное отношение к тому, что мы хотим у него воспитать. При этом то или иное отношение всегда формируется через сложившийся механизм общения. Вот почему перед каждым учителем стоит задача овладения технологией педагогического общения.</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Основные трудности, которые испытывает педагог в общении с учащимися, связаны:</w:t>
      </w:r>
    </w:p>
    <w:p w:rsidR="009D5663" w:rsidRPr="009D5663" w:rsidRDefault="009D5663" w:rsidP="004F21C5">
      <w:pPr>
        <w:widowControl/>
        <w:numPr>
          <w:ilvl w:val="0"/>
          <w:numId w:val="2"/>
        </w:numPr>
        <w:tabs>
          <w:tab w:val="clear" w:pos="134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 xml:space="preserve">с неумением наладить контакт, </w:t>
      </w:r>
    </w:p>
    <w:p w:rsidR="009D5663" w:rsidRPr="009D5663" w:rsidRDefault="009D5663" w:rsidP="004F21C5">
      <w:pPr>
        <w:widowControl/>
        <w:numPr>
          <w:ilvl w:val="0"/>
          <w:numId w:val="2"/>
        </w:numPr>
        <w:tabs>
          <w:tab w:val="clear" w:pos="134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 xml:space="preserve">управлять общением учащихся на уроке, </w:t>
      </w:r>
    </w:p>
    <w:p w:rsidR="009D5663" w:rsidRPr="009D5663" w:rsidRDefault="009D5663" w:rsidP="004F21C5">
      <w:pPr>
        <w:widowControl/>
        <w:numPr>
          <w:ilvl w:val="0"/>
          <w:numId w:val="2"/>
        </w:numPr>
        <w:tabs>
          <w:tab w:val="clear" w:pos="134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 xml:space="preserve">выстраивать взаимоотношения и перестраивать их в зависимости от специфики педагогических задач,  </w:t>
      </w:r>
    </w:p>
    <w:p w:rsidR="009D5663" w:rsidRPr="009D5663" w:rsidRDefault="009D5663" w:rsidP="004F21C5">
      <w:pPr>
        <w:widowControl/>
        <w:numPr>
          <w:ilvl w:val="0"/>
          <w:numId w:val="2"/>
        </w:numPr>
        <w:tabs>
          <w:tab w:val="clear" w:pos="134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непониманием внутренней психологической позиции ученика,</w:t>
      </w:r>
    </w:p>
    <w:p w:rsidR="009D5663" w:rsidRPr="009D5663" w:rsidRDefault="009D5663" w:rsidP="004F21C5">
      <w:pPr>
        <w:widowControl/>
        <w:numPr>
          <w:ilvl w:val="0"/>
          <w:numId w:val="2"/>
        </w:numPr>
        <w:tabs>
          <w:tab w:val="clear" w:pos="134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 xml:space="preserve">трудности в речевом общении и передаче собственного эмоционального отношения к учебному материалу, </w:t>
      </w:r>
    </w:p>
    <w:p w:rsidR="009D5663" w:rsidRPr="009D5663" w:rsidRDefault="009D5663" w:rsidP="004F21C5">
      <w:pPr>
        <w:widowControl/>
        <w:numPr>
          <w:ilvl w:val="0"/>
          <w:numId w:val="2"/>
        </w:numPr>
        <w:tabs>
          <w:tab w:val="clear" w:pos="134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 xml:space="preserve">неумение управлять собственным психическим состоянием в общении. </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Владение учителем технологией педагогического общения обусловливает отношение детей  к учителю, которое они часто переносят на предмет.</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Общение в педагогической деятельности – это средство решения учебных задач; социально-психологическое обеспечение образовательного процесса; способ организации взаимоотношений педагога и детей, обусловливающих успешность обучения и воспитания.</w:t>
      </w:r>
    </w:p>
    <w:p w:rsidR="009D5663" w:rsidRPr="009D5663" w:rsidRDefault="009D5663" w:rsidP="009D5663">
      <w:pPr>
        <w:ind w:firstLine="540"/>
        <w:jc w:val="both"/>
        <w:outlineLvl w:val="0"/>
        <w:rPr>
          <w:rFonts w:ascii="Times New Roman" w:hAnsi="Times New Roman"/>
          <w:sz w:val="28"/>
          <w:szCs w:val="28"/>
        </w:rPr>
      </w:pPr>
      <w:r w:rsidRPr="009D5663">
        <w:rPr>
          <w:rFonts w:ascii="Times New Roman" w:hAnsi="Times New Roman"/>
          <w:sz w:val="28"/>
          <w:szCs w:val="28"/>
        </w:rPr>
        <w:t>Технология заключается:</w:t>
      </w:r>
    </w:p>
    <w:p w:rsidR="009D5663" w:rsidRPr="009D5663" w:rsidRDefault="009D5663" w:rsidP="004F21C5">
      <w:pPr>
        <w:widowControl/>
        <w:numPr>
          <w:ilvl w:val="0"/>
          <w:numId w:val="3"/>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в умениях передать информацию;</w:t>
      </w:r>
    </w:p>
    <w:p w:rsidR="009D5663" w:rsidRPr="009D5663" w:rsidRDefault="009D5663" w:rsidP="004F21C5">
      <w:pPr>
        <w:widowControl/>
        <w:numPr>
          <w:ilvl w:val="0"/>
          <w:numId w:val="3"/>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понять состояние ученика;</w:t>
      </w:r>
    </w:p>
    <w:p w:rsidR="009D5663" w:rsidRPr="009D5663" w:rsidRDefault="009D5663" w:rsidP="004F21C5">
      <w:pPr>
        <w:widowControl/>
        <w:numPr>
          <w:ilvl w:val="0"/>
          <w:numId w:val="3"/>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в организации взаимоотношений с детьми;</w:t>
      </w:r>
    </w:p>
    <w:p w:rsidR="009D5663" w:rsidRPr="009D5663" w:rsidRDefault="009D5663" w:rsidP="004F21C5">
      <w:pPr>
        <w:widowControl/>
        <w:numPr>
          <w:ilvl w:val="0"/>
          <w:numId w:val="3"/>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в искусстве воздействия на партнера по общению;</w:t>
      </w:r>
    </w:p>
    <w:p w:rsidR="009D5663" w:rsidRPr="009D5663" w:rsidRDefault="009D5663" w:rsidP="004F21C5">
      <w:pPr>
        <w:widowControl/>
        <w:numPr>
          <w:ilvl w:val="0"/>
          <w:numId w:val="3"/>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в искусстве управлять собственным психическим состоянием.</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Процесс педагогического общения может быть представлен как система коммуникативных задач. Этапы решения:</w:t>
      </w:r>
    </w:p>
    <w:p w:rsidR="009D5663" w:rsidRPr="009D5663" w:rsidRDefault="009D5663" w:rsidP="004F21C5">
      <w:pPr>
        <w:widowControl/>
        <w:numPr>
          <w:ilvl w:val="0"/>
          <w:numId w:val="4"/>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анализ ситуации;</w:t>
      </w:r>
    </w:p>
    <w:p w:rsidR="009D5663" w:rsidRPr="009D5663" w:rsidRDefault="009D5663" w:rsidP="004F21C5">
      <w:pPr>
        <w:widowControl/>
        <w:numPr>
          <w:ilvl w:val="0"/>
          <w:numId w:val="4"/>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 xml:space="preserve">перебор вариантов и выбор из них </w:t>
      </w:r>
      <w:proofErr w:type="gramStart"/>
      <w:r w:rsidRPr="009D5663">
        <w:rPr>
          <w:rFonts w:ascii="Times New Roman" w:hAnsi="Times New Roman"/>
          <w:sz w:val="28"/>
          <w:szCs w:val="28"/>
        </w:rPr>
        <w:t>оптимального</w:t>
      </w:r>
      <w:proofErr w:type="gramEnd"/>
      <w:r w:rsidRPr="009D5663">
        <w:rPr>
          <w:rFonts w:ascii="Times New Roman" w:hAnsi="Times New Roman"/>
          <w:sz w:val="28"/>
          <w:szCs w:val="28"/>
        </w:rPr>
        <w:t>;</w:t>
      </w:r>
    </w:p>
    <w:p w:rsidR="009D5663" w:rsidRPr="009D5663" w:rsidRDefault="009D5663" w:rsidP="004F21C5">
      <w:pPr>
        <w:widowControl/>
        <w:numPr>
          <w:ilvl w:val="0"/>
          <w:numId w:val="4"/>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коммуникативное взаимодействие;</w:t>
      </w:r>
    </w:p>
    <w:p w:rsidR="009D5663" w:rsidRPr="009D5663" w:rsidRDefault="009D5663" w:rsidP="004F21C5">
      <w:pPr>
        <w:widowControl/>
        <w:numPr>
          <w:ilvl w:val="0"/>
          <w:numId w:val="4"/>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анализ его результатов.</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lastRenderedPageBreak/>
        <w:t>Так, например, при возникновении задачи объяснения нового материала педагог анализирует педагогическую ситуацию, перебирает возможные варианты объяснения, избирает оптимальные методы и затем осуществляет педагогическое действие.</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Таким образом, коммуникативная задача есть та же педагогическая задача, но переведенная на язык коммуникации.</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Стадии педагогического общения и технология их реализации.</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Первая стадия – моделирование, связанное с осуществлением своеобразного планирования коммуникативной структуры взаимодействия, адекватной педагогическим задачам, сложившейся ситуации, индивидуальности педагога, особенностям отдельных учащихся и класса в целом. Технология осуществления (по В.А. Кан-Калику):</w:t>
      </w:r>
    </w:p>
    <w:p w:rsidR="009D5663" w:rsidRPr="009D5663" w:rsidRDefault="009D5663" w:rsidP="004F21C5">
      <w:pPr>
        <w:widowControl/>
        <w:numPr>
          <w:ilvl w:val="0"/>
          <w:numId w:val="5"/>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вспомните конкретный класс или ряд классных коллективов, в которых предстоит давать уроки;</w:t>
      </w:r>
    </w:p>
    <w:p w:rsidR="009D5663" w:rsidRPr="009D5663" w:rsidRDefault="009D5663" w:rsidP="004F21C5">
      <w:pPr>
        <w:widowControl/>
        <w:numPr>
          <w:ilvl w:val="0"/>
          <w:numId w:val="5"/>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попытайтесь восстановить в своей коммуникативной памяти опыт общения именно с данным коллективом, стремитесь развивать положительные эмоции от общения с классом и блокировать отрицательные – они будут вам мешать;</w:t>
      </w:r>
    </w:p>
    <w:p w:rsidR="009D5663" w:rsidRPr="009D5663" w:rsidRDefault="009D5663" w:rsidP="004F21C5">
      <w:pPr>
        <w:widowControl/>
        <w:numPr>
          <w:ilvl w:val="0"/>
          <w:numId w:val="5"/>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вспомните, какой тип общения свойственен вам именно в данном классе, возможен ли он на сегодняшнем уроке, вписывается ли в него;</w:t>
      </w:r>
    </w:p>
    <w:p w:rsidR="009D5663" w:rsidRPr="009D5663" w:rsidRDefault="009D5663" w:rsidP="004F21C5">
      <w:pPr>
        <w:widowControl/>
        <w:numPr>
          <w:ilvl w:val="0"/>
          <w:numId w:val="5"/>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попытайтесь представить, как класс воспримет вас и материал урока;</w:t>
      </w:r>
    </w:p>
    <w:p w:rsidR="009D5663" w:rsidRPr="009D5663" w:rsidRDefault="009D5663" w:rsidP="004F21C5">
      <w:pPr>
        <w:widowControl/>
        <w:numPr>
          <w:ilvl w:val="0"/>
          <w:numId w:val="5"/>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соотнесите присущий вам стиль общения с классом с задачами (обучающими, развивающими, воспитывающими) сегодняшнего урока, попытайтесь добиться их единства;</w:t>
      </w:r>
    </w:p>
    <w:p w:rsidR="009D5663" w:rsidRPr="009D5663" w:rsidRDefault="009D5663" w:rsidP="004F21C5">
      <w:pPr>
        <w:widowControl/>
        <w:numPr>
          <w:ilvl w:val="0"/>
          <w:numId w:val="5"/>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работая над конспектом, планируя фрагменты и части урока, представьте себе общую психологическую атмосферу их реализации;</w:t>
      </w:r>
    </w:p>
    <w:p w:rsidR="009D5663" w:rsidRPr="009D5663" w:rsidRDefault="009D5663" w:rsidP="004F21C5">
      <w:pPr>
        <w:widowControl/>
        <w:numPr>
          <w:ilvl w:val="0"/>
          <w:numId w:val="5"/>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 xml:space="preserve">вспомните </w:t>
      </w:r>
      <w:proofErr w:type="gramStart"/>
      <w:r w:rsidRPr="009D5663">
        <w:rPr>
          <w:rFonts w:ascii="Times New Roman" w:hAnsi="Times New Roman"/>
          <w:sz w:val="28"/>
          <w:szCs w:val="28"/>
        </w:rPr>
        <w:t>ваши</w:t>
      </w:r>
      <w:proofErr w:type="gramEnd"/>
      <w:r w:rsidRPr="009D5663">
        <w:rPr>
          <w:rFonts w:ascii="Times New Roman" w:hAnsi="Times New Roman"/>
          <w:sz w:val="28"/>
          <w:szCs w:val="28"/>
        </w:rPr>
        <w:t xml:space="preserve"> взаимоотношении с отдельными учащимися, избегайте стереотипных психологических установок по отношению к детям;</w:t>
      </w:r>
    </w:p>
    <w:p w:rsidR="009D5663" w:rsidRPr="009D5663" w:rsidRDefault="009D5663" w:rsidP="004F21C5">
      <w:pPr>
        <w:widowControl/>
        <w:numPr>
          <w:ilvl w:val="0"/>
          <w:numId w:val="5"/>
        </w:numPr>
        <w:tabs>
          <w:tab w:val="clear" w:pos="1260"/>
          <w:tab w:val="num" w:pos="993"/>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попытайтесь почувствовать предстоящую атмосферу общения на уроке, это сделает вас более уверенным.</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Вторая стадия – организация непосредственного общения, во время которого педагог берет на себя инициативу, позволяющую ему иметь некоторое преимущество в управлении общением. С этой целью осуществляется ориентировка в условиях предстоящего общения, которая может включать такие моменты, как осознание педагогом стиля собственного общения с учащимися; мысленное восстановление опыта его общения с данным классом; уточнение стиля общения в новых коммуникативных условиях. Важным моментом является привлечение педагогом внимания учащихся, поскольку эффективное общение с классом возможно только в том случае, если внимание учащихся сконцентрировано на педагоге.</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lastRenderedPageBreak/>
        <w:t>Третья стадия – управление общением, суть которого состоит в коммуникативном  обеспечении применяемых методов воздействия. Приемы:</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оперативность при организации начального контакта с классом;</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 xml:space="preserve">оперативный переход от организационных процедур (приветствия, </w:t>
      </w:r>
      <w:proofErr w:type="gramStart"/>
      <w:r w:rsidRPr="009D5663">
        <w:rPr>
          <w:rFonts w:ascii="Times New Roman" w:hAnsi="Times New Roman"/>
          <w:sz w:val="28"/>
          <w:szCs w:val="28"/>
        </w:rPr>
        <w:t>усаживании</w:t>
      </w:r>
      <w:proofErr w:type="gramEnd"/>
      <w:r w:rsidRPr="009D5663">
        <w:rPr>
          <w:rFonts w:ascii="Times New Roman" w:hAnsi="Times New Roman"/>
          <w:sz w:val="28"/>
          <w:szCs w:val="28"/>
        </w:rPr>
        <w:t xml:space="preserve"> и т.п.) к деловому и личностному общению;</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отсутствие промежуточных зон между организационными и содержательными моментами в начале взаимодействия;</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оперативное достижение социально-психологического единства с классом, формирование чувства «мы»;</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введение личностных аспектов во взаимодействие с детьми;</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преодоление стереотипных и ситуативных негативных установок по отношению к отдельным учащимся;</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организации цельного контакта со всем классом;</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постановка задач и вопросов, которые уже в начальный момент взаимодействия способны мобилизовать коллектив;</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сокращение запрещающих педагогических требований и расширение позитивно-ориентировочных;</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proofErr w:type="gramStart"/>
      <w:r w:rsidRPr="009D5663">
        <w:rPr>
          <w:rFonts w:ascii="Times New Roman" w:hAnsi="Times New Roman"/>
          <w:sz w:val="28"/>
          <w:szCs w:val="28"/>
        </w:rPr>
        <w:t>внимание к внешности: опрятность, собранность, активность, доброжелательность, обаяние и т.п.</w:t>
      </w:r>
      <w:proofErr w:type="gramEnd"/>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использование речевых и невербальных сре</w:t>
      </w:r>
      <w:proofErr w:type="gramStart"/>
      <w:r w:rsidRPr="009D5663">
        <w:rPr>
          <w:rFonts w:ascii="Times New Roman" w:hAnsi="Times New Roman"/>
          <w:sz w:val="28"/>
          <w:szCs w:val="28"/>
        </w:rPr>
        <w:t>дств вз</w:t>
      </w:r>
      <w:proofErr w:type="gramEnd"/>
      <w:r w:rsidRPr="009D5663">
        <w:rPr>
          <w:rFonts w:ascii="Times New Roman" w:hAnsi="Times New Roman"/>
          <w:sz w:val="28"/>
          <w:szCs w:val="28"/>
        </w:rPr>
        <w:t>аимодействия: активное включение мимики, контакт глазами и т.п.;</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умение «транслировать» в класс собственную расположенность к детям, дружественность;</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нахождение ярких, притягательных целей деятельности и показ путей их достижения;</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понимание ситуативной внутренней настроенности учащихся, учет этого состоянии, передача учащимся этого понимании;</w:t>
      </w:r>
    </w:p>
    <w:p w:rsidR="009D5663" w:rsidRPr="009D5663" w:rsidRDefault="009D5663" w:rsidP="004F21C5">
      <w:pPr>
        <w:widowControl/>
        <w:numPr>
          <w:ilvl w:val="0"/>
          <w:numId w:val="6"/>
        </w:numPr>
        <w:tabs>
          <w:tab w:val="clear" w:pos="1260"/>
          <w:tab w:val="num" w:pos="709"/>
          <w:tab w:val="left" w:pos="851"/>
        </w:tabs>
        <w:overflowPunct/>
        <w:autoSpaceDE/>
        <w:autoSpaceDN/>
        <w:adjustRightInd/>
        <w:ind w:left="0" w:firstLine="567"/>
        <w:jc w:val="both"/>
        <w:rPr>
          <w:rFonts w:ascii="Times New Roman" w:hAnsi="Times New Roman"/>
          <w:sz w:val="28"/>
          <w:szCs w:val="28"/>
        </w:rPr>
      </w:pPr>
      <w:r w:rsidRPr="009D5663">
        <w:rPr>
          <w:rFonts w:ascii="Times New Roman" w:hAnsi="Times New Roman"/>
          <w:sz w:val="28"/>
          <w:szCs w:val="28"/>
        </w:rPr>
        <w:t>достижение общего и ситуативного взаимопонимания, формирующего у учащихся потребность во взаимодействии с учителем.</w:t>
      </w:r>
    </w:p>
    <w:p w:rsidR="009D5663" w:rsidRPr="009D5663" w:rsidRDefault="009D5663" w:rsidP="009D5663">
      <w:pPr>
        <w:ind w:firstLine="540"/>
        <w:jc w:val="both"/>
        <w:rPr>
          <w:rFonts w:ascii="Times New Roman" w:hAnsi="Times New Roman"/>
          <w:sz w:val="28"/>
          <w:szCs w:val="28"/>
        </w:rPr>
      </w:pPr>
      <w:r w:rsidRPr="009D5663">
        <w:rPr>
          <w:rFonts w:ascii="Times New Roman" w:hAnsi="Times New Roman"/>
          <w:sz w:val="28"/>
          <w:szCs w:val="28"/>
        </w:rPr>
        <w:t>Четвертая стадия – анализ хода и результатов осуществленной технологии педагогического общения (стадия обратной связи в общении). По своему содержанию и технологии реализации соответствует заключительному этапу решении коммуникативной задачи. Цель – коррекция.</w:t>
      </w:r>
    </w:p>
    <w:p w:rsidR="00865493" w:rsidRDefault="009D5663" w:rsidP="009D5663">
      <w:pPr>
        <w:ind w:firstLine="540"/>
        <w:jc w:val="both"/>
        <w:rPr>
          <w:rFonts w:ascii="Times New Roman" w:hAnsi="Times New Roman"/>
          <w:sz w:val="28"/>
          <w:szCs w:val="28"/>
        </w:rPr>
      </w:pPr>
      <w:r w:rsidRPr="009D5663">
        <w:rPr>
          <w:rFonts w:ascii="Times New Roman" w:hAnsi="Times New Roman"/>
          <w:sz w:val="28"/>
          <w:szCs w:val="28"/>
        </w:rPr>
        <w:t xml:space="preserve">Представленная логика и </w:t>
      </w:r>
      <w:proofErr w:type="spellStart"/>
      <w:r w:rsidRPr="009D5663">
        <w:rPr>
          <w:rFonts w:ascii="Times New Roman" w:hAnsi="Times New Roman"/>
          <w:sz w:val="28"/>
          <w:szCs w:val="28"/>
        </w:rPr>
        <w:t>этапность</w:t>
      </w:r>
      <w:proofErr w:type="spellEnd"/>
      <w:r w:rsidRPr="009D5663">
        <w:rPr>
          <w:rFonts w:ascii="Times New Roman" w:hAnsi="Times New Roman"/>
          <w:sz w:val="28"/>
          <w:szCs w:val="28"/>
        </w:rPr>
        <w:t xml:space="preserve"> процесса педагогического общения в реальной педагогической деятельности может быть и иной. Некоторые этапы могут быть свернутыми или недостаточно четко проявленными, а иногда, напротив, чрезмерно растянутыми. Однако представленная логика раскрывает наиболее типичные ситуации, складывающиеся в процессе педагогического общения.</w:t>
      </w:r>
      <w:r w:rsidR="00865493">
        <w:rPr>
          <w:rFonts w:ascii="Times New Roman" w:hAnsi="Times New Roman"/>
          <w:sz w:val="28"/>
          <w:szCs w:val="28"/>
        </w:rPr>
        <w:br w:type="page"/>
      </w:r>
    </w:p>
    <w:p w:rsidR="009D5663" w:rsidRPr="009D5663" w:rsidRDefault="009D5663" w:rsidP="009D5663">
      <w:pPr>
        <w:ind w:firstLine="540"/>
        <w:jc w:val="both"/>
        <w:rPr>
          <w:rFonts w:ascii="Times New Roman" w:hAnsi="Times New Roman"/>
          <w:sz w:val="28"/>
          <w:szCs w:val="28"/>
        </w:rPr>
      </w:pPr>
    </w:p>
    <w:p w:rsidR="00D918B6" w:rsidRPr="0011609B" w:rsidRDefault="00D918B6" w:rsidP="002C25BD">
      <w:pPr>
        <w:ind w:firstLine="567"/>
        <w:jc w:val="center"/>
        <w:rPr>
          <w:rFonts w:ascii="Times New Roman" w:hAnsi="Times New Roman"/>
          <w:caps/>
          <w:sz w:val="28"/>
          <w:szCs w:val="28"/>
        </w:rPr>
      </w:pPr>
      <w:r w:rsidRPr="0011609B">
        <w:rPr>
          <w:rFonts w:ascii="Times New Roman" w:hAnsi="Times New Roman"/>
          <w:caps/>
          <w:sz w:val="28"/>
          <w:szCs w:val="28"/>
        </w:rPr>
        <w:t>Тема 3 Образовательное пространство</w:t>
      </w:r>
      <w:r w:rsidR="0011609B" w:rsidRPr="0011609B">
        <w:rPr>
          <w:rFonts w:ascii="Times New Roman" w:hAnsi="Times New Roman"/>
          <w:caps/>
          <w:sz w:val="28"/>
          <w:szCs w:val="28"/>
        </w:rPr>
        <w:t xml:space="preserve"> школы информационного общества</w:t>
      </w:r>
    </w:p>
    <w:p w:rsidR="0011609B" w:rsidRDefault="0011609B" w:rsidP="0011609B">
      <w:pPr>
        <w:ind w:firstLine="567"/>
        <w:jc w:val="both"/>
        <w:rPr>
          <w:rFonts w:ascii="Times New Roman" w:hAnsi="Times New Roman"/>
          <w:sz w:val="28"/>
          <w:szCs w:val="28"/>
        </w:rPr>
      </w:pP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 xml:space="preserve">Глобальная информатизация общества является одной из доминирующих тенденций цивилизации 21 века. Благодаря стремительному развитию средств информационных и коммуникационных технологий возникает новая информационная среда обитания и жизнедеятельности, формируется постиндустриальное, информационное общество. Именно поэтому перед системой образования, сегодня встаёт новая проблема – подготовить подрастающее поколение к самостоятельному принятию решений и ответственному действию, к жизни и </w:t>
      </w:r>
      <w:hyperlink r:id="rId9" w:tooltip="Профессиональная деятельность" w:history="1">
        <w:r w:rsidRPr="00EE6223">
          <w:rPr>
            <w:rStyle w:val="af6"/>
            <w:rFonts w:ascii="Times New Roman" w:hAnsi="Times New Roman"/>
            <w:color w:val="auto"/>
            <w:sz w:val="28"/>
            <w:szCs w:val="28"/>
            <w:u w:val="none"/>
          </w:rPr>
          <w:t>профессиональной деятельности</w:t>
        </w:r>
      </w:hyperlink>
      <w:r w:rsidRPr="00EE6223">
        <w:rPr>
          <w:rFonts w:ascii="Times New Roman" w:hAnsi="Times New Roman"/>
          <w:sz w:val="28"/>
          <w:szCs w:val="28"/>
        </w:rPr>
        <w:t xml:space="preserve"> в высокоразвитой информационной среде обитания. Информационное образовательное пространство школы – это управляемая и динамично развивающаяся с учетом современных тенденций модернизации Российского образования система эффективного и комфортного предоставления информационных и коммуникационных услуг всем субъектам процесса обучения, являющаяся частью единого информационного образовательного пространства Российской Федерации.</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bCs/>
          <w:iCs/>
          <w:sz w:val="28"/>
          <w:szCs w:val="28"/>
        </w:rPr>
        <w:t>Цели информационного пространства:</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1.  Организация доставки информации, полученной из внешних источников, внутри учебного заведения.</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2.  Внедрение компьютерных технологий в информационно-управленческую деятельность образовательного учреждения.</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bCs/>
          <w:iCs/>
          <w:sz w:val="28"/>
          <w:szCs w:val="28"/>
        </w:rPr>
        <w:t>Задачи единого информационного пространства:</w:t>
      </w:r>
    </w:p>
    <w:p w:rsidR="00865493" w:rsidRPr="00EE6223" w:rsidRDefault="00865493" w:rsidP="004F21C5">
      <w:pPr>
        <w:pStyle w:val="af2"/>
        <w:numPr>
          <w:ilvl w:val="0"/>
          <w:numId w:val="7"/>
        </w:numPr>
        <w:shd w:val="clear" w:color="auto" w:fill="FFFFFF"/>
        <w:tabs>
          <w:tab w:val="left" w:pos="1134"/>
        </w:tabs>
        <w:ind w:left="0" w:firstLine="567"/>
        <w:jc w:val="both"/>
        <w:rPr>
          <w:rFonts w:ascii="Times New Roman" w:hAnsi="Times New Roman"/>
          <w:sz w:val="28"/>
          <w:szCs w:val="28"/>
        </w:rPr>
      </w:pPr>
      <w:r w:rsidRPr="00EE6223">
        <w:rPr>
          <w:rFonts w:ascii="Times New Roman" w:hAnsi="Times New Roman"/>
          <w:sz w:val="28"/>
          <w:szCs w:val="28"/>
        </w:rPr>
        <w:t>Повышение эффективности образовательного процесса.</w:t>
      </w:r>
    </w:p>
    <w:p w:rsidR="00865493" w:rsidRPr="00EE6223" w:rsidRDefault="00865493" w:rsidP="004F21C5">
      <w:pPr>
        <w:pStyle w:val="af2"/>
        <w:numPr>
          <w:ilvl w:val="0"/>
          <w:numId w:val="7"/>
        </w:numPr>
        <w:shd w:val="clear" w:color="auto" w:fill="FFFFFF"/>
        <w:tabs>
          <w:tab w:val="left" w:pos="1134"/>
        </w:tabs>
        <w:ind w:left="0" w:firstLine="567"/>
        <w:jc w:val="both"/>
        <w:rPr>
          <w:rFonts w:ascii="Times New Roman" w:hAnsi="Times New Roman"/>
          <w:sz w:val="28"/>
          <w:szCs w:val="28"/>
        </w:rPr>
      </w:pPr>
      <w:r w:rsidRPr="00EE6223">
        <w:rPr>
          <w:rFonts w:ascii="Times New Roman" w:hAnsi="Times New Roman"/>
          <w:sz w:val="28"/>
          <w:szCs w:val="28"/>
        </w:rPr>
        <w:t>Автоматизация управления деятельности школы.</w:t>
      </w:r>
    </w:p>
    <w:p w:rsidR="00865493" w:rsidRPr="00EE6223" w:rsidRDefault="00865493" w:rsidP="004F21C5">
      <w:pPr>
        <w:pStyle w:val="af2"/>
        <w:numPr>
          <w:ilvl w:val="0"/>
          <w:numId w:val="7"/>
        </w:numPr>
        <w:shd w:val="clear" w:color="auto" w:fill="FFFFFF"/>
        <w:tabs>
          <w:tab w:val="left" w:pos="1134"/>
        </w:tabs>
        <w:ind w:left="0" w:firstLine="567"/>
        <w:jc w:val="both"/>
        <w:rPr>
          <w:rFonts w:ascii="Times New Roman" w:hAnsi="Times New Roman"/>
          <w:sz w:val="28"/>
          <w:szCs w:val="28"/>
        </w:rPr>
      </w:pPr>
      <w:r w:rsidRPr="00EE6223">
        <w:rPr>
          <w:rFonts w:ascii="Times New Roman" w:hAnsi="Times New Roman"/>
          <w:sz w:val="28"/>
          <w:szCs w:val="28"/>
        </w:rPr>
        <w:t>Повышение качества обучения.</w:t>
      </w:r>
    </w:p>
    <w:p w:rsidR="00865493" w:rsidRPr="00EE6223" w:rsidRDefault="00865493" w:rsidP="004F21C5">
      <w:pPr>
        <w:pStyle w:val="af2"/>
        <w:numPr>
          <w:ilvl w:val="0"/>
          <w:numId w:val="7"/>
        </w:numPr>
        <w:shd w:val="clear" w:color="auto" w:fill="FFFFFF"/>
        <w:tabs>
          <w:tab w:val="left" w:pos="1134"/>
        </w:tabs>
        <w:ind w:left="0" w:firstLine="567"/>
        <w:jc w:val="both"/>
        <w:rPr>
          <w:rFonts w:ascii="Times New Roman" w:hAnsi="Times New Roman"/>
          <w:sz w:val="28"/>
          <w:szCs w:val="28"/>
        </w:rPr>
      </w:pPr>
      <w:r w:rsidRPr="00EE6223">
        <w:rPr>
          <w:rFonts w:ascii="Times New Roman" w:hAnsi="Times New Roman"/>
          <w:sz w:val="28"/>
          <w:szCs w:val="28"/>
        </w:rPr>
        <w:t xml:space="preserve">Распространение и обобщение опыта учителей через </w:t>
      </w:r>
      <w:proofErr w:type="gramStart"/>
      <w:r w:rsidRPr="00EE6223">
        <w:rPr>
          <w:rFonts w:ascii="Times New Roman" w:hAnsi="Times New Roman"/>
          <w:sz w:val="28"/>
          <w:szCs w:val="28"/>
        </w:rPr>
        <w:t>участие</w:t>
      </w:r>
      <w:proofErr w:type="gramEnd"/>
      <w:r w:rsidRPr="00EE6223">
        <w:rPr>
          <w:rFonts w:ascii="Times New Roman" w:hAnsi="Times New Roman"/>
          <w:sz w:val="28"/>
          <w:szCs w:val="28"/>
        </w:rPr>
        <w:t xml:space="preserve"> в том числе и в Интернет - формах.</w:t>
      </w:r>
    </w:p>
    <w:p w:rsidR="00865493" w:rsidRPr="00EE6223" w:rsidRDefault="00865493" w:rsidP="004F21C5">
      <w:pPr>
        <w:pStyle w:val="af2"/>
        <w:numPr>
          <w:ilvl w:val="0"/>
          <w:numId w:val="7"/>
        </w:numPr>
        <w:shd w:val="clear" w:color="auto" w:fill="FFFFFF"/>
        <w:tabs>
          <w:tab w:val="left" w:pos="1134"/>
        </w:tabs>
        <w:ind w:left="0" w:firstLine="567"/>
        <w:jc w:val="both"/>
        <w:rPr>
          <w:rFonts w:ascii="Times New Roman" w:hAnsi="Times New Roman"/>
          <w:sz w:val="28"/>
          <w:szCs w:val="28"/>
        </w:rPr>
      </w:pPr>
      <w:r w:rsidRPr="00EE6223">
        <w:rPr>
          <w:rFonts w:ascii="Times New Roman" w:hAnsi="Times New Roman"/>
          <w:sz w:val="28"/>
          <w:szCs w:val="28"/>
        </w:rPr>
        <w:t>Использование компьютерных технологий в самостоятельной работе учащихся.</w:t>
      </w:r>
    </w:p>
    <w:p w:rsidR="00865493" w:rsidRPr="00EE6223" w:rsidRDefault="00865493" w:rsidP="004F21C5">
      <w:pPr>
        <w:pStyle w:val="af2"/>
        <w:numPr>
          <w:ilvl w:val="0"/>
          <w:numId w:val="7"/>
        </w:numPr>
        <w:shd w:val="clear" w:color="auto" w:fill="FFFFFF"/>
        <w:tabs>
          <w:tab w:val="left" w:pos="1134"/>
        </w:tabs>
        <w:ind w:left="0" w:firstLine="567"/>
        <w:jc w:val="both"/>
        <w:rPr>
          <w:rFonts w:ascii="Times New Roman" w:hAnsi="Times New Roman"/>
          <w:sz w:val="28"/>
          <w:szCs w:val="28"/>
        </w:rPr>
      </w:pPr>
      <w:r w:rsidRPr="00EE6223">
        <w:rPr>
          <w:rFonts w:ascii="Times New Roman" w:hAnsi="Times New Roman"/>
          <w:sz w:val="28"/>
          <w:szCs w:val="28"/>
        </w:rPr>
        <w:t>Создание информационной среды для родителей.</w:t>
      </w:r>
    </w:p>
    <w:p w:rsidR="00865493" w:rsidRPr="00EE6223" w:rsidRDefault="00865493" w:rsidP="004F21C5">
      <w:pPr>
        <w:pStyle w:val="af2"/>
        <w:numPr>
          <w:ilvl w:val="0"/>
          <w:numId w:val="7"/>
        </w:numPr>
        <w:shd w:val="clear" w:color="auto" w:fill="FFFFFF"/>
        <w:tabs>
          <w:tab w:val="left" w:pos="1134"/>
        </w:tabs>
        <w:ind w:left="0" w:firstLine="567"/>
        <w:jc w:val="both"/>
        <w:rPr>
          <w:rFonts w:ascii="Times New Roman" w:hAnsi="Times New Roman"/>
          <w:sz w:val="28"/>
          <w:szCs w:val="28"/>
        </w:rPr>
      </w:pPr>
      <w:r w:rsidRPr="00EE6223">
        <w:rPr>
          <w:rFonts w:ascii="Times New Roman" w:hAnsi="Times New Roman"/>
          <w:sz w:val="28"/>
          <w:szCs w:val="28"/>
        </w:rPr>
        <w:t>Создание условий для творческого роста педагогов.</w:t>
      </w:r>
    </w:p>
    <w:p w:rsidR="00865493" w:rsidRPr="00EE6223" w:rsidRDefault="00865493" w:rsidP="004F21C5">
      <w:pPr>
        <w:pStyle w:val="af2"/>
        <w:numPr>
          <w:ilvl w:val="0"/>
          <w:numId w:val="7"/>
        </w:numPr>
        <w:shd w:val="clear" w:color="auto" w:fill="FFFFFF"/>
        <w:tabs>
          <w:tab w:val="left" w:pos="1134"/>
        </w:tabs>
        <w:ind w:left="0" w:firstLine="567"/>
        <w:jc w:val="both"/>
        <w:rPr>
          <w:rFonts w:ascii="Times New Roman" w:hAnsi="Times New Roman"/>
          <w:sz w:val="28"/>
          <w:szCs w:val="28"/>
        </w:rPr>
      </w:pPr>
      <w:r w:rsidRPr="00EE6223">
        <w:rPr>
          <w:rFonts w:ascii="Times New Roman" w:hAnsi="Times New Roman"/>
          <w:sz w:val="28"/>
          <w:szCs w:val="28"/>
        </w:rPr>
        <w:t xml:space="preserve">Вовлечение учащихся в </w:t>
      </w:r>
      <w:proofErr w:type="spellStart"/>
      <w:r w:rsidRPr="00EE6223">
        <w:rPr>
          <w:rFonts w:ascii="Times New Roman" w:hAnsi="Times New Roman"/>
          <w:sz w:val="28"/>
          <w:szCs w:val="28"/>
        </w:rPr>
        <w:t>телекоммуникативную</w:t>
      </w:r>
      <w:proofErr w:type="spellEnd"/>
      <w:r w:rsidRPr="00EE6223">
        <w:rPr>
          <w:rFonts w:ascii="Times New Roman" w:hAnsi="Times New Roman"/>
          <w:sz w:val="28"/>
          <w:szCs w:val="28"/>
        </w:rPr>
        <w:t xml:space="preserve"> </w:t>
      </w:r>
      <w:hyperlink r:id="rId10" w:tooltip="Проектная деятельность" w:history="1">
        <w:r w:rsidRPr="00EE6223">
          <w:rPr>
            <w:rStyle w:val="af6"/>
            <w:rFonts w:ascii="Times New Roman" w:hAnsi="Times New Roman"/>
            <w:color w:val="auto"/>
            <w:sz w:val="28"/>
            <w:szCs w:val="28"/>
            <w:u w:val="none"/>
          </w:rPr>
          <w:t>проектную деятельность</w:t>
        </w:r>
      </w:hyperlink>
      <w:r w:rsidRPr="00EE6223">
        <w:rPr>
          <w:rFonts w:ascii="Times New Roman" w:hAnsi="Times New Roman"/>
          <w:sz w:val="28"/>
          <w:szCs w:val="28"/>
        </w:rPr>
        <w:t>, участию в дистанционных олимпиадах.</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o  Установление оперативного документооборота.</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Создание единого информационно пространства школы – процесс достаточно длительный и сложный, состоящий из нескольких направлений:</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 xml:space="preserve">1.  Массовое освоение информационно-коммуникационных технологий и </w:t>
      </w:r>
      <w:r w:rsidRPr="00EE6223">
        <w:rPr>
          <w:rFonts w:ascii="Times New Roman" w:hAnsi="Times New Roman"/>
          <w:sz w:val="28"/>
          <w:szCs w:val="28"/>
        </w:rPr>
        <w:lastRenderedPageBreak/>
        <w:t>соответствующих технических средств.</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2.  Создание компьютерных классов и автоматизированных рабочих мест.</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3.  Создание банка компьютерных программ, как образовательного назначения, так и для управления ОУ.</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 xml:space="preserve">4.  Создание </w:t>
      </w:r>
      <w:hyperlink r:id="rId11" w:tooltip="Базы данных" w:history="1">
        <w:r w:rsidRPr="00EE6223">
          <w:rPr>
            <w:rStyle w:val="af6"/>
            <w:rFonts w:ascii="Times New Roman" w:hAnsi="Times New Roman"/>
            <w:color w:val="auto"/>
            <w:sz w:val="28"/>
            <w:szCs w:val="28"/>
            <w:u w:val="none"/>
          </w:rPr>
          <w:t>баз данных</w:t>
        </w:r>
      </w:hyperlink>
      <w:r w:rsidRPr="00EE6223">
        <w:rPr>
          <w:rFonts w:ascii="Times New Roman" w:hAnsi="Times New Roman"/>
          <w:sz w:val="28"/>
          <w:szCs w:val="28"/>
        </w:rPr>
        <w:t>.</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5.  Активное внедрение новых информационных технологий в учебно-воспитательный процесс и в управление этим процессом.</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Структура единого – информационного пространства общеобразовательного учреждения может быть представлена следующим образом:</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 xml:space="preserve">1. «неэлектронное» образовательное пространство – помещения, материальная, методическая и информационная базы библиотеки, учебных кабинетов, методического кабинета, школьного издательства, музея школы, кабинета психолога, спортивного зала ОУ, компьютер для повседневной работы учителя, телевизор для демонстрации на уроке </w:t>
      </w:r>
      <w:hyperlink r:id="rId12" w:tooltip="Учебные программы" w:history="1">
        <w:r w:rsidRPr="00EE6223">
          <w:rPr>
            <w:rStyle w:val="af6"/>
            <w:rFonts w:ascii="Times New Roman" w:hAnsi="Times New Roman"/>
            <w:color w:val="auto"/>
            <w:sz w:val="28"/>
            <w:szCs w:val="28"/>
            <w:u w:val="none"/>
          </w:rPr>
          <w:t>учебных программ</w:t>
        </w:r>
      </w:hyperlink>
      <w:r w:rsidRPr="00EE6223">
        <w:rPr>
          <w:rFonts w:ascii="Times New Roman" w:hAnsi="Times New Roman"/>
          <w:sz w:val="28"/>
          <w:szCs w:val="28"/>
        </w:rPr>
        <w:t xml:space="preserve"> и видеофрагментов и т. д.</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2. Интернет – внутренняя локальная сеть. Интернет помогает решать задачи доведения до всех структурных подразделений ОУ актуальной информации; организация оперативной связи с учебными кабинетами, библиотекой; обеспечения доступа директору, заместителям директора, учителям, библиотекарю, а в ряде случаев – учащимся и родителям, к единому банку данных ОУ. Единый банк данных включает базы данных общей административной информации и информации учебно-методического характера.</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3. Интернет – доступ к информации, размещенной в мировой сети. Скоростной и защищенный доступ в Интернет позволяет не только вести поиск, анализ и накопление ссылок на веб-ресурсы для различных групп пользователей, но и организовывать дистанционное обучение и повышение квалификации в соответствии с возникающими потребностями.</w:t>
      </w:r>
    </w:p>
    <w:p w:rsidR="00865493" w:rsidRPr="00EE6223" w:rsidRDefault="00865493" w:rsidP="00865493">
      <w:pPr>
        <w:shd w:val="clear" w:color="auto" w:fill="FFFFFF"/>
        <w:ind w:firstLine="567"/>
        <w:jc w:val="both"/>
        <w:rPr>
          <w:rFonts w:ascii="Times New Roman" w:hAnsi="Times New Roman"/>
          <w:sz w:val="28"/>
          <w:szCs w:val="28"/>
        </w:rPr>
      </w:pPr>
      <w:r w:rsidRPr="00EE6223">
        <w:rPr>
          <w:rFonts w:ascii="Times New Roman" w:hAnsi="Times New Roman"/>
          <w:sz w:val="28"/>
          <w:szCs w:val="28"/>
        </w:rPr>
        <w:t>Единое информационное пространство учебного заведения строится таким образом, чтобы администрация и преподаватели могли достаточно оперативно получить любые необходимые им данные, например об учащихся (где живут, кем работают их родители, их телефоны). Эти данные могут содержать в информационной базе «Отдел кадров», в которую еще должна заноситься информация о преподавателях (паспортные данные, стаж работы, разряд, квалификация и т. д.). В базе данных «Медицинский кабинет» хранится информация о возрастных, психологических и медицинских показателях учащихся, информация о прививках и т. д. При необходимости создается отдельная база «Успеваемость», в которую заносятся оценки учащихся (по возможности с детализацией, за что и как та или иная оценка получена)</w:t>
      </w:r>
      <w:r w:rsidR="00EA57F7" w:rsidRPr="00EE6223">
        <w:rPr>
          <w:rFonts w:ascii="Times New Roman" w:hAnsi="Times New Roman"/>
          <w:sz w:val="28"/>
          <w:szCs w:val="28"/>
        </w:rPr>
        <w:t xml:space="preserve"> </w:t>
      </w:r>
      <w:r w:rsidRPr="00EE6223">
        <w:rPr>
          <w:rFonts w:ascii="Times New Roman" w:hAnsi="Times New Roman"/>
          <w:sz w:val="28"/>
          <w:szCs w:val="28"/>
        </w:rPr>
        <w:br w:type="page"/>
      </w:r>
    </w:p>
    <w:p w:rsidR="00D918B6" w:rsidRPr="00EE6223" w:rsidRDefault="00D918B6" w:rsidP="0011609B">
      <w:pPr>
        <w:ind w:firstLine="567"/>
        <w:jc w:val="center"/>
        <w:rPr>
          <w:rFonts w:ascii="Times New Roman" w:eastAsiaTheme="minorHAnsi" w:hAnsi="Times New Roman"/>
          <w:caps/>
          <w:sz w:val="28"/>
          <w:szCs w:val="28"/>
          <w:lang w:eastAsia="en-US"/>
        </w:rPr>
      </w:pPr>
      <w:r w:rsidRPr="00EE6223">
        <w:rPr>
          <w:rFonts w:ascii="Times New Roman" w:hAnsi="Times New Roman"/>
          <w:caps/>
          <w:sz w:val="28"/>
          <w:szCs w:val="28"/>
        </w:rPr>
        <w:lastRenderedPageBreak/>
        <w:t xml:space="preserve">Тема 4 </w:t>
      </w:r>
      <w:r w:rsidRPr="00EE6223">
        <w:rPr>
          <w:rFonts w:ascii="Times New Roman" w:eastAsiaTheme="minorHAnsi" w:hAnsi="Times New Roman"/>
          <w:caps/>
          <w:sz w:val="28"/>
          <w:szCs w:val="28"/>
          <w:lang w:eastAsia="en-US"/>
        </w:rPr>
        <w:t>Основы теории социальной коммуникации</w:t>
      </w:r>
    </w:p>
    <w:p w:rsidR="0011609B" w:rsidRPr="00EE6223" w:rsidRDefault="0011609B" w:rsidP="0011609B">
      <w:pPr>
        <w:ind w:firstLine="567"/>
        <w:jc w:val="both"/>
        <w:rPr>
          <w:rFonts w:ascii="Times New Roman" w:eastAsiaTheme="minorHAnsi" w:hAnsi="Times New Roman"/>
          <w:sz w:val="28"/>
          <w:szCs w:val="28"/>
          <w:lang w:eastAsia="en-US"/>
        </w:rPr>
      </w:pP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 xml:space="preserve">1. Коммуникация выделилась в самостоятельный объект исследования социальных </w:t>
      </w:r>
      <w:proofErr w:type="spellStart"/>
      <w:r w:rsidRPr="00EE6223">
        <w:rPr>
          <w:rFonts w:ascii="Times New Roman" w:eastAsiaTheme="minorHAnsi" w:hAnsi="Times New Roman"/>
          <w:sz w:val="28"/>
          <w:szCs w:val="28"/>
          <w:lang w:eastAsia="en-US"/>
        </w:rPr>
        <w:t>иаук</w:t>
      </w:r>
      <w:proofErr w:type="spellEnd"/>
      <w:r w:rsidRPr="00EE6223">
        <w:rPr>
          <w:rFonts w:ascii="Times New Roman" w:eastAsiaTheme="minorHAnsi" w:hAnsi="Times New Roman"/>
          <w:sz w:val="28"/>
          <w:szCs w:val="28"/>
          <w:lang w:eastAsia="en-US"/>
        </w:rPr>
        <w:t xml:space="preserve"> в связи с развитием технических средств передачи информации,</w:t>
      </w:r>
      <w:r w:rsidR="002177B8" w:rsidRPr="00EE6223">
        <w:rPr>
          <w:rFonts w:ascii="Times New Roman" w:eastAsiaTheme="minorHAnsi" w:hAnsi="Times New Roman"/>
          <w:sz w:val="28"/>
          <w:szCs w:val="28"/>
          <w:lang w:eastAsia="en-US"/>
        </w:rPr>
        <w:t xml:space="preserve"> в первую очередь. </w:t>
      </w:r>
      <w:r w:rsidRPr="00EE6223">
        <w:rPr>
          <w:rFonts w:ascii="Times New Roman" w:eastAsiaTheme="minorHAnsi" w:hAnsi="Times New Roman"/>
          <w:sz w:val="28"/>
          <w:szCs w:val="28"/>
          <w:lang w:eastAsia="en-US"/>
        </w:rPr>
        <w:t>Развитию тео</w:t>
      </w:r>
      <w:r w:rsidR="002177B8" w:rsidRPr="00EE6223">
        <w:rPr>
          <w:rFonts w:ascii="Times New Roman" w:eastAsiaTheme="minorHAnsi" w:hAnsi="Times New Roman"/>
          <w:sz w:val="28"/>
          <w:szCs w:val="28"/>
          <w:lang w:eastAsia="en-US"/>
        </w:rPr>
        <w:t xml:space="preserve">рии коммуникации способствовало </w:t>
      </w:r>
      <w:r w:rsidRPr="00EE6223">
        <w:rPr>
          <w:rFonts w:ascii="Times New Roman" w:eastAsiaTheme="minorHAnsi" w:hAnsi="Times New Roman"/>
          <w:sz w:val="28"/>
          <w:szCs w:val="28"/>
          <w:lang w:eastAsia="en-US"/>
        </w:rPr>
        <w:t>становление кибер</w:t>
      </w:r>
      <w:r w:rsidR="002177B8" w:rsidRPr="00EE6223">
        <w:rPr>
          <w:rFonts w:ascii="Times New Roman" w:eastAsiaTheme="minorHAnsi" w:hAnsi="Times New Roman"/>
          <w:sz w:val="28"/>
          <w:szCs w:val="28"/>
          <w:lang w:eastAsia="en-US"/>
        </w:rPr>
        <w:t xml:space="preserve">нетики, информатики, семиотики, </w:t>
      </w:r>
      <w:r w:rsidRPr="00EE6223">
        <w:rPr>
          <w:rFonts w:ascii="Times New Roman" w:eastAsiaTheme="minorHAnsi" w:hAnsi="Times New Roman"/>
          <w:sz w:val="28"/>
          <w:szCs w:val="28"/>
          <w:lang w:eastAsia="en-US"/>
        </w:rPr>
        <w:t xml:space="preserve">которые термином </w:t>
      </w:r>
      <w:r w:rsidRPr="00EE6223">
        <w:rPr>
          <w:rFonts w:ascii="Times New Roman" w:eastAsiaTheme="minorHAnsi" w:hAnsi="Times New Roman"/>
          <w:iCs/>
          <w:sz w:val="28"/>
          <w:szCs w:val="28"/>
          <w:lang w:eastAsia="en-US"/>
        </w:rPr>
        <w:t xml:space="preserve">коммуникация </w:t>
      </w:r>
      <w:r w:rsidR="002177B8" w:rsidRPr="00EE6223">
        <w:rPr>
          <w:rFonts w:ascii="Times New Roman" w:eastAsiaTheme="minorHAnsi" w:hAnsi="Times New Roman"/>
          <w:sz w:val="28"/>
          <w:szCs w:val="28"/>
          <w:lang w:eastAsia="en-US"/>
        </w:rPr>
        <w:t xml:space="preserve">обозначают </w:t>
      </w:r>
      <w:r w:rsidRPr="00EE6223">
        <w:rPr>
          <w:rFonts w:ascii="Times New Roman" w:eastAsiaTheme="minorHAnsi" w:hAnsi="Times New Roman"/>
          <w:sz w:val="28"/>
          <w:szCs w:val="28"/>
          <w:lang w:eastAsia="en-US"/>
        </w:rPr>
        <w:t xml:space="preserve">технические каналы и средства </w:t>
      </w:r>
      <w:r w:rsidRPr="00EE6223">
        <w:rPr>
          <w:rFonts w:ascii="Times New Roman" w:eastAsiaTheme="minorHAnsi" w:hAnsi="Times New Roman"/>
          <w:iCs/>
          <w:sz w:val="28"/>
          <w:szCs w:val="28"/>
          <w:lang w:eastAsia="en-US"/>
        </w:rPr>
        <w:t xml:space="preserve">связи. </w:t>
      </w:r>
      <w:r w:rsidR="002177B8" w:rsidRPr="00EE6223">
        <w:rPr>
          <w:rFonts w:ascii="Times New Roman" w:eastAsiaTheme="minorHAnsi" w:hAnsi="Times New Roman"/>
          <w:sz w:val="28"/>
          <w:szCs w:val="28"/>
          <w:lang w:eastAsia="en-US"/>
        </w:rPr>
        <w:t xml:space="preserve">Связь рассматривается </w:t>
      </w:r>
      <w:r w:rsidRPr="00EE6223">
        <w:rPr>
          <w:rFonts w:ascii="Times New Roman" w:eastAsiaTheme="minorHAnsi" w:hAnsi="Times New Roman"/>
          <w:sz w:val="28"/>
          <w:szCs w:val="28"/>
          <w:lang w:eastAsia="en-US"/>
        </w:rPr>
        <w:t>как многокомпонентная, составленная из элементов система.</w:t>
      </w:r>
    </w:p>
    <w:p w:rsidR="00865493" w:rsidRPr="00EE6223" w:rsidRDefault="002177B8"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Коммуникатив</w:t>
      </w:r>
      <w:r w:rsidR="00865493" w:rsidRPr="00EE6223">
        <w:rPr>
          <w:rFonts w:ascii="Times New Roman" w:eastAsiaTheme="minorHAnsi" w:hAnsi="Times New Roman"/>
          <w:sz w:val="28"/>
          <w:szCs w:val="28"/>
          <w:lang w:eastAsia="en-US"/>
        </w:rPr>
        <w:t>ное</w:t>
      </w:r>
      <w:r w:rsidRPr="00EE6223">
        <w:rPr>
          <w:rFonts w:ascii="Times New Roman" w:eastAsiaTheme="minorHAnsi" w:hAnsi="Times New Roman"/>
          <w:sz w:val="28"/>
          <w:szCs w:val="28"/>
          <w:lang w:eastAsia="en-US"/>
        </w:rPr>
        <w:t xml:space="preserve"> знание носит междисциплинарный </w:t>
      </w:r>
      <w:r w:rsidR="00865493" w:rsidRPr="00EE6223">
        <w:rPr>
          <w:rFonts w:ascii="Times New Roman" w:eastAsiaTheme="minorHAnsi" w:hAnsi="Times New Roman"/>
          <w:sz w:val="28"/>
          <w:szCs w:val="28"/>
          <w:lang w:eastAsia="en-US"/>
        </w:rPr>
        <w:t>характер. Коммуникация</w:t>
      </w:r>
      <w:r w:rsidRPr="00EE6223">
        <w:rPr>
          <w:rFonts w:ascii="Times New Roman" w:eastAsiaTheme="minorHAnsi" w:hAnsi="Times New Roman"/>
          <w:sz w:val="28"/>
          <w:szCs w:val="28"/>
          <w:lang w:eastAsia="en-US"/>
        </w:rPr>
        <w:t xml:space="preserve"> является объектом социогумани</w:t>
      </w:r>
      <w:r w:rsidR="00865493" w:rsidRPr="00EE6223">
        <w:rPr>
          <w:rFonts w:ascii="Times New Roman" w:eastAsiaTheme="minorHAnsi" w:hAnsi="Times New Roman"/>
          <w:sz w:val="28"/>
          <w:szCs w:val="28"/>
          <w:lang w:eastAsia="en-US"/>
        </w:rPr>
        <w:t xml:space="preserve">тарных, </w:t>
      </w:r>
      <w:proofErr w:type="gramStart"/>
      <w:r w:rsidR="00865493" w:rsidRPr="00EE6223">
        <w:rPr>
          <w:rFonts w:ascii="Times New Roman" w:eastAsiaTheme="minorHAnsi" w:hAnsi="Times New Roman"/>
          <w:sz w:val="28"/>
          <w:szCs w:val="28"/>
          <w:lang w:eastAsia="en-US"/>
        </w:rPr>
        <w:t>естественно-научных</w:t>
      </w:r>
      <w:proofErr w:type="gramEnd"/>
      <w:r w:rsidR="00865493" w:rsidRPr="00EE6223">
        <w:rPr>
          <w:rFonts w:ascii="Times New Roman" w:eastAsiaTheme="minorHAnsi" w:hAnsi="Times New Roman"/>
          <w:sz w:val="28"/>
          <w:szCs w:val="28"/>
          <w:lang w:eastAsia="en-US"/>
        </w:rPr>
        <w:t xml:space="preserve"> </w:t>
      </w:r>
      <w:r w:rsidRPr="00EE6223">
        <w:rPr>
          <w:rFonts w:ascii="Times New Roman" w:eastAsiaTheme="minorHAnsi" w:hAnsi="Times New Roman"/>
          <w:sz w:val="28"/>
          <w:szCs w:val="28"/>
          <w:lang w:eastAsia="en-US"/>
        </w:rPr>
        <w:t xml:space="preserve">и научно-технических дисциплин, </w:t>
      </w:r>
      <w:r w:rsidR="00865493" w:rsidRPr="00EE6223">
        <w:rPr>
          <w:rFonts w:ascii="Times New Roman" w:eastAsiaTheme="minorHAnsi" w:hAnsi="Times New Roman"/>
          <w:sz w:val="28"/>
          <w:szCs w:val="28"/>
          <w:lang w:eastAsia="en-US"/>
        </w:rPr>
        <w:t>каждая из которых</w:t>
      </w:r>
      <w:r w:rsidRPr="00EE6223">
        <w:rPr>
          <w:rFonts w:ascii="Times New Roman" w:eastAsiaTheme="minorHAnsi" w:hAnsi="Times New Roman"/>
          <w:sz w:val="28"/>
          <w:szCs w:val="28"/>
          <w:lang w:eastAsia="en-US"/>
        </w:rPr>
        <w:t xml:space="preserve"> вычленяет из коммуникации свой </w:t>
      </w:r>
      <w:r w:rsidR="00865493" w:rsidRPr="00EE6223">
        <w:rPr>
          <w:rFonts w:ascii="Times New Roman" w:eastAsiaTheme="minorHAnsi" w:hAnsi="Times New Roman"/>
          <w:sz w:val="28"/>
          <w:szCs w:val="28"/>
          <w:lang w:eastAsia="en-US"/>
        </w:rPr>
        <w:t>объект и предмет иссле</w:t>
      </w:r>
      <w:r w:rsidRPr="00EE6223">
        <w:rPr>
          <w:rFonts w:ascii="Times New Roman" w:eastAsiaTheme="minorHAnsi" w:hAnsi="Times New Roman"/>
          <w:sz w:val="28"/>
          <w:szCs w:val="28"/>
          <w:lang w:eastAsia="en-US"/>
        </w:rPr>
        <w:t xml:space="preserve">дования. Технические дисциплины </w:t>
      </w:r>
      <w:r w:rsidR="00865493" w:rsidRPr="00EE6223">
        <w:rPr>
          <w:rFonts w:ascii="Times New Roman" w:eastAsiaTheme="minorHAnsi" w:hAnsi="Times New Roman"/>
          <w:sz w:val="28"/>
          <w:szCs w:val="28"/>
          <w:lang w:eastAsia="en-US"/>
        </w:rPr>
        <w:t xml:space="preserve">изучают возможности </w:t>
      </w:r>
      <w:r w:rsidRPr="00EE6223">
        <w:rPr>
          <w:rFonts w:ascii="Times New Roman" w:eastAsiaTheme="minorHAnsi" w:hAnsi="Times New Roman"/>
          <w:sz w:val="28"/>
          <w:szCs w:val="28"/>
          <w:lang w:eastAsia="en-US"/>
        </w:rPr>
        <w:t xml:space="preserve">и способы передачи, обработки и </w:t>
      </w:r>
      <w:r w:rsidR="00865493" w:rsidRPr="00EE6223">
        <w:rPr>
          <w:rFonts w:ascii="Times New Roman" w:eastAsiaTheme="minorHAnsi" w:hAnsi="Times New Roman"/>
          <w:sz w:val="28"/>
          <w:szCs w:val="28"/>
          <w:lang w:eastAsia="en-US"/>
        </w:rPr>
        <w:t xml:space="preserve">хранения информации. </w:t>
      </w:r>
      <w:proofErr w:type="gramStart"/>
      <w:r w:rsidR="00865493" w:rsidRPr="00EE6223">
        <w:rPr>
          <w:rFonts w:ascii="Times New Roman" w:eastAsiaTheme="minorHAnsi" w:hAnsi="Times New Roman"/>
          <w:sz w:val="28"/>
          <w:szCs w:val="28"/>
          <w:lang w:eastAsia="en-US"/>
        </w:rPr>
        <w:t>Социо</w:t>
      </w:r>
      <w:r w:rsidRPr="00EE6223">
        <w:rPr>
          <w:rFonts w:ascii="Times New Roman" w:eastAsiaTheme="minorHAnsi" w:hAnsi="Times New Roman"/>
          <w:sz w:val="28"/>
          <w:szCs w:val="28"/>
          <w:lang w:eastAsia="en-US"/>
        </w:rPr>
        <w:t xml:space="preserve">гуманитариые науки (педагогика, </w:t>
      </w:r>
      <w:r w:rsidR="00865493" w:rsidRPr="00EE6223">
        <w:rPr>
          <w:rFonts w:ascii="Times New Roman" w:eastAsiaTheme="minorHAnsi" w:hAnsi="Times New Roman"/>
          <w:sz w:val="28"/>
          <w:szCs w:val="28"/>
          <w:lang w:eastAsia="en-US"/>
        </w:rPr>
        <w:t>лингвистика, психолингвистика</w:t>
      </w:r>
      <w:r w:rsidRPr="00EE6223">
        <w:rPr>
          <w:rFonts w:ascii="Times New Roman" w:eastAsiaTheme="minorHAnsi" w:hAnsi="Times New Roman"/>
          <w:sz w:val="28"/>
          <w:szCs w:val="28"/>
          <w:lang w:eastAsia="en-US"/>
        </w:rPr>
        <w:t xml:space="preserve">, социология, социолингвистика, </w:t>
      </w:r>
      <w:r w:rsidR="00865493" w:rsidRPr="00EE6223">
        <w:rPr>
          <w:rFonts w:ascii="Times New Roman" w:eastAsiaTheme="minorHAnsi" w:hAnsi="Times New Roman"/>
          <w:sz w:val="28"/>
          <w:szCs w:val="28"/>
          <w:lang w:eastAsia="en-US"/>
        </w:rPr>
        <w:t>теория коммуникации, политология, культ</w:t>
      </w:r>
      <w:r w:rsidRPr="00EE6223">
        <w:rPr>
          <w:rFonts w:ascii="Times New Roman" w:eastAsiaTheme="minorHAnsi" w:hAnsi="Times New Roman"/>
          <w:sz w:val="28"/>
          <w:szCs w:val="28"/>
          <w:lang w:eastAsia="en-US"/>
        </w:rPr>
        <w:t xml:space="preserve">урология, </w:t>
      </w:r>
      <w:r w:rsidR="00865493" w:rsidRPr="00EE6223">
        <w:rPr>
          <w:rFonts w:ascii="Times New Roman" w:eastAsiaTheme="minorHAnsi" w:hAnsi="Times New Roman"/>
          <w:sz w:val="28"/>
          <w:szCs w:val="28"/>
          <w:lang w:eastAsia="en-US"/>
        </w:rPr>
        <w:t>этнография) рассматр</w:t>
      </w:r>
      <w:r w:rsidRPr="00EE6223">
        <w:rPr>
          <w:rFonts w:ascii="Times New Roman" w:eastAsiaTheme="minorHAnsi" w:hAnsi="Times New Roman"/>
          <w:sz w:val="28"/>
          <w:szCs w:val="28"/>
          <w:lang w:eastAsia="en-US"/>
        </w:rPr>
        <w:t xml:space="preserve">ивают свои аспекты коммуникации </w:t>
      </w:r>
      <w:r w:rsidR="00865493" w:rsidRPr="00EE6223">
        <w:rPr>
          <w:rFonts w:ascii="Times New Roman" w:eastAsiaTheme="minorHAnsi" w:hAnsi="Times New Roman"/>
          <w:sz w:val="28"/>
          <w:szCs w:val="28"/>
          <w:lang w:eastAsia="en-US"/>
        </w:rPr>
        <w:t>с присущими им особенностями и спецификой.</w:t>
      </w:r>
      <w:proofErr w:type="gramEnd"/>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 xml:space="preserve">Так, </w:t>
      </w:r>
      <w:r w:rsidR="002177B8" w:rsidRPr="00EE6223">
        <w:rPr>
          <w:rFonts w:ascii="Times New Roman" w:eastAsiaTheme="minorHAnsi" w:hAnsi="Times New Roman"/>
          <w:iCs/>
          <w:sz w:val="28"/>
          <w:szCs w:val="28"/>
          <w:lang w:eastAsia="en-US"/>
        </w:rPr>
        <w:t>педагогика</w:t>
      </w:r>
      <w:r w:rsidRPr="00EE6223">
        <w:rPr>
          <w:rFonts w:ascii="Times New Roman" w:eastAsiaTheme="minorHAnsi" w:hAnsi="Times New Roman"/>
          <w:iCs/>
          <w:sz w:val="28"/>
          <w:szCs w:val="28"/>
          <w:lang w:eastAsia="en-US"/>
        </w:rPr>
        <w:t xml:space="preserve"> </w:t>
      </w:r>
      <w:r w:rsidRPr="00EE6223">
        <w:rPr>
          <w:rFonts w:ascii="Times New Roman" w:eastAsiaTheme="minorHAnsi" w:hAnsi="Times New Roman"/>
          <w:sz w:val="28"/>
          <w:szCs w:val="28"/>
          <w:lang w:eastAsia="en-US"/>
        </w:rPr>
        <w:t>занимается проб</w:t>
      </w:r>
      <w:r w:rsidR="002177B8" w:rsidRPr="00EE6223">
        <w:rPr>
          <w:rFonts w:ascii="Times New Roman" w:eastAsiaTheme="minorHAnsi" w:hAnsi="Times New Roman"/>
          <w:sz w:val="28"/>
          <w:szCs w:val="28"/>
          <w:lang w:eastAsia="en-US"/>
        </w:rPr>
        <w:t xml:space="preserve">лемами вербальной коммуникации а </w:t>
      </w:r>
      <w:proofErr w:type="gramStart"/>
      <w:r w:rsidR="002177B8" w:rsidRPr="00EE6223">
        <w:rPr>
          <w:rFonts w:ascii="Times New Roman" w:eastAsiaTheme="minorHAnsi" w:hAnsi="Times New Roman"/>
          <w:sz w:val="28"/>
          <w:szCs w:val="28"/>
          <w:lang w:eastAsia="en-US"/>
        </w:rPr>
        <w:t>основе</w:t>
      </w:r>
      <w:proofErr w:type="gramEnd"/>
      <w:r w:rsidR="002177B8" w:rsidRPr="00EE6223">
        <w:rPr>
          <w:rFonts w:ascii="Times New Roman" w:eastAsiaTheme="minorHAnsi" w:hAnsi="Times New Roman"/>
          <w:sz w:val="28"/>
          <w:szCs w:val="28"/>
          <w:lang w:eastAsia="en-US"/>
        </w:rPr>
        <w:t xml:space="preserve"> которой происходит передача культурно-исторического опыта последующим поколениям, </w:t>
      </w:r>
      <w:r w:rsidRPr="00EE6223">
        <w:rPr>
          <w:rFonts w:ascii="Times New Roman" w:eastAsiaTheme="minorHAnsi" w:hAnsi="Times New Roman"/>
          <w:sz w:val="28"/>
          <w:szCs w:val="28"/>
          <w:lang w:eastAsia="en-US"/>
        </w:rPr>
        <w:t>психология и пс</w:t>
      </w:r>
      <w:r w:rsidR="002177B8" w:rsidRPr="00EE6223">
        <w:rPr>
          <w:rFonts w:ascii="Times New Roman" w:eastAsiaTheme="minorHAnsi" w:hAnsi="Times New Roman"/>
          <w:sz w:val="28"/>
          <w:szCs w:val="28"/>
          <w:lang w:eastAsia="en-US"/>
        </w:rPr>
        <w:t xml:space="preserve">ихолингвистика изучают причины, </w:t>
      </w:r>
      <w:r w:rsidRPr="00EE6223">
        <w:rPr>
          <w:rFonts w:ascii="Times New Roman" w:eastAsiaTheme="minorHAnsi" w:hAnsi="Times New Roman"/>
          <w:sz w:val="28"/>
          <w:szCs w:val="28"/>
          <w:lang w:eastAsia="en-US"/>
        </w:rPr>
        <w:t>барьеры, затрудняющие процесс коммуникац</w:t>
      </w:r>
      <w:r w:rsidR="002177B8" w:rsidRPr="00EE6223">
        <w:rPr>
          <w:rFonts w:ascii="Times New Roman" w:eastAsiaTheme="minorHAnsi" w:hAnsi="Times New Roman"/>
          <w:sz w:val="28"/>
          <w:szCs w:val="28"/>
          <w:lang w:eastAsia="en-US"/>
        </w:rPr>
        <w:t xml:space="preserve">ии, а </w:t>
      </w:r>
      <w:r w:rsidR="00EE6223">
        <w:rPr>
          <w:rFonts w:ascii="Times New Roman" w:eastAsiaTheme="minorHAnsi" w:hAnsi="Times New Roman"/>
          <w:sz w:val="28"/>
          <w:szCs w:val="28"/>
          <w:lang w:eastAsia="en-US"/>
        </w:rPr>
        <w:t xml:space="preserve">также </w:t>
      </w:r>
      <w:proofErr w:type="spellStart"/>
      <w:r w:rsidR="00EE6223">
        <w:rPr>
          <w:rFonts w:ascii="Times New Roman" w:eastAsiaTheme="minorHAnsi" w:hAnsi="Times New Roman"/>
          <w:sz w:val="28"/>
          <w:szCs w:val="28"/>
          <w:lang w:eastAsia="en-US"/>
        </w:rPr>
        <w:t>моти</w:t>
      </w:r>
      <w:r w:rsidRPr="00EE6223">
        <w:rPr>
          <w:rFonts w:ascii="Times New Roman" w:eastAsiaTheme="minorHAnsi" w:hAnsi="Times New Roman"/>
          <w:sz w:val="28"/>
          <w:szCs w:val="28"/>
          <w:lang w:eastAsia="en-US"/>
        </w:rPr>
        <w:t>вированность</w:t>
      </w:r>
      <w:proofErr w:type="spellEnd"/>
      <w:r w:rsidRPr="00EE6223">
        <w:rPr>
          <w:rFonts w:ascii="Times New Roman" w:eastAsiaTheme="minorHAnsi" w:hAnsi="Times New Roman"/>
          <w:sz w:val="28"/>
          <w:szCs w:val="28"/>
          <w:lang w:eastAsia="en-US"/>
        </w:rPr>
        <w:t xml:space="preserve"> вербал</w:t>
      </w:r>
      <w:r w:rsidR="002177B8" w:rsidRPr="00EE6223">
        <w:rPr>
          <w:rFonts w:ascii="Times New Roman" w:eastAsiaTheme="minorHAnsi" w:hAnsi="Times New Roman"/>
          <w:sz w:val="28"/>
          <w:szCs w:val="28"/>
          <w:lang w:eastAsia="en-US"/>
        </w:rPr>
        <w:t xml:space="preserve">ьного и невербального поведения </w:t>
      </w:r>
      <w:proofErr w:type="spellStart"/>
      <w:r w:rsidRPr="00EE6223">
        <w:rPr>
          <w:rFonts w:ascii="Times New Roman" w:eastAsiaTheme="minorHAnsi" w:hAnsi="Times New Roman"/>
          <w:sz w:val="28"/>
          <w:szCs w:val="28"/>
          <w:lang w:eastAsia="en-US"/>
        </w:rPr>
        <w:t>коммуникантов</w:t>
      </w:r>
      <w:proofErr w:type="spellEnd"/>
      <w:r w:rsidRPr="00EE6223">
        <w:rPr>
          <w:rFonts w:ascii="Times New Roman" w:eastAsiaTheme="minorHAnsi" w:hAnsi="Times New Roman"/>
          <w:sz w:val="28"/>
          <w:szCs w:val="28"/>
          <w:lang w:eastAsia="en-US"/>
        </w:rPr>
        <w:t>.</w:t>
      </w: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Теория коммуника</w:t>
      </w:r>
      <w:r w:rsidR="002177B8" w:rsidRPr="00EE6223">
        <w:rPr>
          <w:rFonts w:ascii="Times New Roman" w:eastAsiaTheme="minorHAnsi" w:hAnsi="Times New Roman"/>
          <w:sz w:val="28"/>
          <w:szCs w:val="28"/>
          <w:lang w:eastAsia="en-US"/>
        </w:rPr>
        <w:t xml:space="preserve">ции как междисциплинарная </w:t>
      </w:r>
      <w:proofErr w:type="spellStart"/>
      <w:r w:rsidR="002177B8" w:rsidRPr="00EE6223">
        <w:rPr>
          <w:rFonts w:ascii="Times New Roman" w:eastAsiaTheme="minorHAnsi" w:hAnsi="Times New Roman"/>
          <w:sz w:val="28"/>
          <w:szCs w:val="28"/>
          <w:lang w:eastAsia="en-US"/>
        </w:rPr>
        <w:t>иаука</w:t>
      </w:r>
      <w:proofErr w:type="spellEnd"/>
      <w:r w:rsidR="002177B8" w:rsidRPr="00EE6223">
        <w:rPr>
          <w:rFonts w:ascii="Times New Roman" w:eastAsiaTheme="minorHAnsi" w:hAnsi="Times New Roman"/>
          <w:sz w:val="28"/>
          <w:szCs w:val="28"/>
          <w:lang w:eastAsia="en-US"/>
        </w:rPr>
        <w:t xml:space="preserve"> </w:t>
      </w:r>
      <w:r w:rsidRPr="00EE6223">
        <w:rPr>
          <w:rFonts w:ascii="Times New Roman" w:eastAsiaTheme="minorHAnsi" w:hAnsi="Times New Roman"/>
          <w:sz w:val="28"/>
          <w:szCs w:val="28"/>
          <w:lang w:eastAsia="en-US"/>
        </w:rPr>
        <w:t xml:space="preserve">рассматривает лингвистические, </w:t>
      </w:r>
      <w:r w:rsidR="002177B8" w:rsidRPr="00EE6223">
        <w:rPr>
          <w:rFonts w:ascii="Times New Roman" w:eastAsiaTheme="minorHAnsi" w:hAnsi="Times New Roman"/>
          <w:sz w:val="28"/>
          <w:szCs w:val="28"/>
          <w:lang w:eastAsia="en-US"/>
        </w:rPr>
        <w:t xml:space="preserve">когнитивные и </w:t>
      </w:r>
      <w:proofErr w:type="spellStart"/>
      <w:r w:rsidR="002177B8" w:rsidRPr="00EE6223">
        <w:rPr>
          <w:rFonts w:ascii="Times New Roman" w:eastAsiaTheme="minorHAnsi" w:hAnsi="Times New Roman"/>
          <w:sz w:val="28"/>
          <w:szCs w:val="28"/>
          <w:lang w:eastAsia="en-US"/>
        </w:rPr>
        <w:t>логикофилософские</w:t>
      </w:r>
      <w:proofErr w:type="spellEnd"/>
      <w:r w:rsidR="002177B8" w:rsidRPr="00EE6223">
        <w:rPr>
          <w:rFonts w:ascii="Times New Roman" w:eastAsiaTheme="minorHAnsi" w:hAnsi="Times New Roman"/>
          <w:sz w:val="28"/>
          <w:szCs w:val="28"/>
          <w:lang w:eastAsia="en-US"/>
        </w:rPr>
        <w:t xml:space="preserve"> </w:t>
      </w:r>
      <w:r w:rsidRPr="00EE6223">
        <w:rPr>
          <w:rFonts w:ascii="Times New Roman" w:eastAsiaTheme="minorHAnsi" w:hAnsi="Times New Roman"/>
          <w:sz w:val="28"/>
          <w:szCs w:val="28"/>
          <w:lang w:eastAsia="en-US"/>
        </w:rPr>
        <w:t>аспекты коммуникации.</w:t>
      </w: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2. Общая теория коммуникации изучает комм</w:t>
      </w:r>
      <w:r w:rsidR="002177B8" w:rsidRPr="00EE6223">
        <w:rPr>
          <w:rFonts w:ascii="Times New Roman" w:eastAsiaTheme="minorHAnsi" w:hAnsi="Times New Roman"/>
          <w:sz w:val="28"/>
          <w:szCs w:val="28"/>
          <w:lang w:eastAsia="en-US"/>
        </w:rPr>
        <w:t xml:space="preserve">уникацию </w:t>
      </w:r>
      <w:r w:rsidRPr="00EE6223">
        <w:rPr>
          <w:rFonts w:ascii="Times New Roman" w:eastAsiaTheme="minorHAnsi" w:hAnsi="Times New Roman"/>
          <w:sz w:val="28"/>
          <w:szCs w:val="28"/>
          <w:lang w:eastAsia="en-US"/>
        </w:rPr>
        <w:t xml:space="preserve">и коммуникативные процессы не в ряду </w:t>
      </w:r>
      <w:r w:rsidR="002177B8" w:rsidRPr="00EE6223">
        <w:rPr>
          <w:rFonts w:ascii="Times New Roman" w:eastAsiaTheme="minorHAnsi" w:hAnsi="Times New Roman"/>
          <w:sz w:val="28"/>
          <w:szCs w:val="28"/>
          <w:lang w:eastAsia="en-US"/>
        </w:rPr>
        <w:t xml:space="preserve">прочих объектов, </w:t>
      </w:r>
      <w:r w:rsidRPr="00EE6223">
        <w:rPr>
          <w:rFonts w:ascii="Times New Roman" w:eastAsiaTheme="minorHAnsi" w:hAnsi="Times New Roman"/>
          <w:sz w:val="28"/>
          <w:szCs w:val="28"/>
          <w:lang w:eastAsia="en-US"/>
        </w:rPr>
        <w:t>как, например, лингвистика</w:t>
      </w:r>
      <w:r w:rsidR="002177B8" w:rsidRPr="00EE6223">
        <w:rPr>
          <w:rFonts w:ascii="Times New Roman" w:eastAsiaTheme="minorHAnsi" w:hAnsi="Times New Roman"/>
          <w:sz w:val="28"/>
          <w:szCs w:val="28"/>
          <w:lang w:eastAsia="en-US"/>
        </w:rPr>
        <w:t xml:space="preserve"> или психология, а как основной </w:t>
      </w:r>
      <w:r w:rsidRPr="00EE6223">
        <w:rPr>
          <w:rFonts w:ascii="Times New Roman" w:eastAsiaTheme="minorHAnsi" w:hAnsi="Times New Roman"/>
          <w:sz w:val="28"/>
          <w:szCs w:val="28"/>
          <w:lang w:eastAsia="en-US"/>
        </w:rPr>
        <w:t>объект.</w:t>
      </w: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 xml:space="preserve">Предметом </w:t>
      </w:r>
      <w:r w:rsidRPr="00EE6223">
        <w:rPr>
          <w:rFonts w:ascii="Times New Roman" w:eastAsiaTheme="minorHAnsi" w:hAnsi="Times New Roman"/>
          <w:iCs/>
          <w:sz w:val="28"/>
          <w:szCs w:val="28"/>
          <w:lang w:eastAsia="en-US"/>
        </w:rPr>
        <w:t xml:space="preserve">теории коммуникации </w:t>
      </w:r>
      <w:r w:rsidR="002177B8" w:rsidRPr="00EE6223">
        <w:rPr>
          <w:rFonts w:ascii="Times New Roman" w:eastAsiaTheme="minorHAnsi" w:hAnsi="Times New Roman"/>
          <w:sz w:val="28"/>
          <w:szCs w:val="28"/>
          <w:lang w:eastAsia="en-US"/>
        </w:rPr>
        <w:t xml:space="preserve">является </w:t>
      </w:r>
      <w:proofErr w:type="gramStart"/>
      <w:r w:rsidR="002177B8" w:rsidRPr="00EE6223">
        <w:rPr>
          <w:rFonts w:ascii="Times New Roman" w:eastAsiaTheme="minorHAnsi" w:hAnsi="Times New Roman"/>
          <w:sz w:val="28"/>
          <w:szCs w:val="28"/>
          <w:lang w:eastAsia="en-US"/>
        </w:rPr>
        <w:t>всеобщее</w:t>
      </w:r>
      <w:proofErr w:type="gramEnd"/>
      <w:r w:rsidR="002177B8" w:rsidRPr="00EE6223">
        <w:rPr>
          <w:rFonts w:ascii="Times New Roman" w:eastAsiaTheme="minorHAnsi" w:hAnsi="Times New Roman"/>
          <w:sz w:val="28"/>
          <w:szCs w:val="28"/>
          <w:lang w:eastAsia="en-US"/>
        </w:rPr>
        <w:t xml:space="preserve"> в </w:t>
      </w:r>
      <w:r w:rsidRPr="00EE6223">
        <w:rPr>
          <w:rFonts w:ascii="Times New Roman" w:eastAsiaTheme="minorHAnsi" w:hAnsi="Times New Roman"/>
          <w:sz w:val="28"/>
          <w:szCs w:val="28"/>
          <w:lang w:eastAsia="en-US"/>
        </w:rPr>
        <w:t>природных, социальны</w:t>
      </w:r>
      <w:r w:rsidR="002177B8" w:rsidRPr="00EE6223">
        <w:rPr>
          <w:rFonts w:ascii="Times New Roman" w:eastAsiaTheme="minorHAnsi" w:hAnsi="Times New Roman"/>
          <w:sz w:val="28"/>
          <w:szCs w:val="28"/>
          <w:lang w:eastAsia="en-US"/>
        </w:rPr>
        <w:t xml:space="preserve">х и технических системах обмена </w:t>
      </w:r>
      <w:r w:rsidRPr="00EE6223">
        <w:rPr>
          <w:rFonts w:ascii="Times New Roman" w:eastAsiaTheme="minorHAnsi" w:hAnsi="Times New Roman"/>
          <w:sz w:val="28"/>
          <w:szCs w:val="28"/>
          <w:lang w:eastAsia="en-US"/>
        </w:rPr>
        <w:t>информацией. Данная теори</w:t>
      </w:r>
      <w:r w:rsidR="002177B8" w:rsidRPr="00EE6223">
        <w:rPr>
          <w:rFonts w:ascii="Times New Roman" w:eastAsiaTheme="minorHAnsi" w:hAnsi="Times New Roman"/>
          <w:sz w:val="28"/>
          <w:szCs w:val="28"/>
          <w:lang w:eastAsia="en-US"/>
        </w:rPr>
        <w:t xml:space="preserve">я рассматривает универсальную </w:t>
      </w:r>
      <w:r w:rsidRPr="00EE6223">
        <w:rPr>
          <w:rFonts w:ascii="Times New Roman" w:eastAsiaTheme="minorHAnsi" w:hAnsi="Times New Roman"/>
          <w:sz w:val="28"/>
          <w:szCs w:val="28"/>
          <w:lang w:eastAsia="en-US"/>
        </w:rPr>
        <w:t>модель коммуникативного процесса, определяет его состав</w:t>
      </w:r>
      <w:r w:rsidR="002177B8" w:rsidRPr="00EE6223">
        <w:rPr>
          <w:rFonts w:ascii="Times New Roman" w:eastAsiaTheme="minorHAnsi" w:hAnsi="Times New Roman"/>
          <w:iCs/>
          <w:sz w:val="28"/>
          <w:szCs w:val="28"/>
          <w:lang w:eastAsia="en-US"/>
        </w:rPr>
        <w:t xml:space="preserve">, </w:t>
      </w:r>
      <w:r w:rsidRPr="00EE6223">
        <w:rPr>
          <w:rFonts w:ascii="Times New Roman" w:eastAsiaTheme="minorHAnsi" w:hAnsi="Times New Roman"/>
          <w:sz w:val="28"/>
          <w:szCs w:val="28"/>
          <w:lang w:eastAsia="en-US"/>
        </w:rPr>
        <w:t>выявляет общие</w:t>
      </w:r>
      <w:r w:rsidR="002177B8" w:rsidRPr="00EE6223">
        <w:rPr>
          <w:rFonts w:ascii="Times New Roman" w:eastAsiaTheme="minorHAnsi" w:hAnsi="Times New Roman"/>
          <w:sz w:val="28"/>
          <w:szCs w:val="28"/>
          <w:lang w:eastAsia="en-US"/>
        </w:rPr>
        <w:t xml:space="preserve"> закономерности коммуникативных </w:t>
      </w:r>
      <w:r w:rsidRPr="00EE6223">
        <w:rPr>
          <w:rFonts w:ascii="Times New Roman" w:eastAsiaTheme="minorHAnsi" w:hAnsi="Times New Roman"/>
          <w:sz w:val="28"/>
          <w:szCs w:val="28"/>
          <w:lang w:eastAsia="en-US"/>
        </w:rPr>
        <w:t>процессов в различных областях действительности.</w:t>
      </w:r>
    </w:p>
    <w:p w:rsidR="00865493" w:rsidRPr="00EE6223" w:rsidRDefault="002177B8"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Изучает особенности общен</w:t>
      </w:r>
      <w:r w:rsidR="00865493" w:rsidRPr="00EE6223">
        <w:rPr>
          <w:rFonts w:ascii="Times New Roman" w:eastAsiaTheme="minorHAnsi" w:hAnsi="Times New Roman"/>
          <w:sz w:val="28"/>
          <w:szCs w:val="28"/>
          <w:lang w:eastAsia="en-US"/>
        </w:rPr>
        <w:t xml:space="preserve">ия, </w:t>
      </w:r>
      <w:r w:rsidRPr="00EE6223">
        <w:rPr>
          <w:rFonts w:ascii="Times New Roman" w:eastAsiaTheme="minorHAnsi" w:hAnsi="Times New Roman"/>
          <w:sz w:val="28"/>
          <w:szCs w:val="28"/>
          <w:lang w:eastAsia="en-US"/>
        </w:rPr>
        <w:t xml:space="preserve">взаимодействия, воздействия </w:t>
      </w:r>
      <w:r w:rsidR="00865493" w:rsidRPr="00EE6223">
        <w:rPr>
          <w:rFonts w:ascii="Times New Roman" w:eastAsiaTheme="minorHAnsi" w:hAnsi="Times New Roman"/>
          <w:sz w:val="28"/>
          <w:szCs w:val="28"/>
          <w:lang w:eastAsia="en-US"/>
        </w:rPr>
        <w:t>и влияние оценочного ф</w:t>
      </w:r>
      <w:r w:rsidRPr="00EE6223">
        <w:rPr>
          <w:rFonts w:ascii="Times New Roman" w:eastAsiaTheme="minorHAnsi" w:hAnsi="Times New Roman"/>
          <w:sz w:val="28"/>
          <w:szCs w:val="28"/>
          <w:lang w:eastAsia="en-US"/>
        </w:rPr>
        <w:t xml:space="preserve">актора, характерного для данной </w:t>
      </w:r>
      <w:r w:rsidR="00865493" w:rsidRPr="00EE6223">
        <w:rPr>
          <w:rFonts w:ascii="Times New Roman" w:eastAsiaTheme="minorHAnsi" w:hAnsi="Times New Roman"/>
          <w:sz w:val="28"/>
          <w:szCs w:val="28"/>
          <w:lang w:eastAsia="en-US"/>
        </w:rPr>
        <w:t>сферы знаний.</w:t>
      </w: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 xml:space="preserve">Объектом лингвистической теории </w:t>
      </w:r>
      <w:r w:rsidRPr="00EE6223">
        <w:rPr>
          <w:rFonts w:ascii="Times New Roman" w:eastAsiaTheme="minorHAnsi" w:hAnsi="Times New Roman"/>
          <w:iCs/>
          <w:sz w:val="28"/>
          <w:szCs w:val="28"/>
          <w:lang w:eastAsia="en-US"/>
        </w:rPr>
        <w:t xml:space="preserve">коммуникации </w:t>
      </w:r>
      <w:r w:rsidR="002177B8" w:rsidRPr="00EE6223">
        <w:rPr>
          <w:rFonts w:ascii="Times New Roman" w:eastAsiaTheme="minorHAnsi" w:hAnsi="Times New Roman"/>
          <w:sz w:val="28"/>
          <w:szCs w:val="28"/>
          <w:lang w:eastAsia="en-US"/>
        </w:rPr>
        <w:t xml:space="preserve">выступают </w:t>
      </w:r>
      <w:r w:rsidRPr="00EE6223">
        <w:rPr>
          <w:rFonts w:ascii="Times New Roman" w:eastAsiaTheme="minorHAnsi" w:hAnsi="Times New Roman"/>
          <w:sz w:val="28"/>
          <w:szCs w:val="28"/>
          <w:lang w:eastAsia="en-US"/>
        </w:rPr>
        <w:t>различные виды ко</w:t>
      </w:r>
      <w:r w:rsidR="002177B8" w:rsidRPr="00EE6223">
        <w:rPr>
          <w:rFonts w:ascii="Times New Roman" w:eastAsiaTheme="minorHAnsi" w:hAnsi="Times New Roman"/>
          <w:sz w:val="28"/>
          <w:szCs w:val="28"/>
          <w:lang w:eastAsia="en-US"/>
        </w:rPr>
        <w:t xml:space="preserve">ммуникации. Субъектом выступает </w:t>
      </w:r>
      <w:r w:rsidRPr="00EE6223">
        <w:rPr>
          <w:rFonts w:ascii="Times New Roman" w:eastAsiaTheme="minorHAnsi" w:hAnsi="Times New Roman"/>
          <w:sz w:val="28"/>
          <w:szCs w:val="28"/>
          <w:lang w:eastAsia="en-US"/>
        </w:rPr>
        <w:t>человек говорящий.</w:t>
      </w: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Ба</w:t>
      </w:r>
      <w:r w:rsidR="00EE6223">
        <w:rPr>
          <w:rFonts w:ascii="Times New Roman" w:eastAsiaTheme="minorHAnsi" w:hAnsi="Times New Roman"/>
          <w:sz w:val="28"/>
          <w:szCs w:val="28"/>
          <w:lang w:eastAsia="en-US"/>
        </w:rPr>
        <w:t>зовыми понятиями являются: общени</w:t>
      </w:r>
      <w:r w:rsidRPr="00EE6223">
        <w:rPr>
          <w:rFonts w:ascii="Times New Roman" w:eastAsiaTheme="minorHAnsi" w:hAnsi="Times New Roman"/>
          <w:sz w:val="28"/>
          <w:szCs w:val="28"/>
          <w:lang w:eastAsia="en-US"/>
        </w:rPr>
        <w:t>е</w:t>
      </w:r>
      <w:r w:rsidR="002177B8" w:rsidRPr="00EE6223">
        <w:rPr>
          <w:rFonts w:ascii="Times New Roman" w:eastAsiaTheme="minorHAnsi" w:hAnsi="Times New Roman"/>
          <w:sz w:val="28"/>
          <w:szCs w:val="28"/>
          <w:lang w:eastAsia="en-US"/>
        </w:rPr>
        <w:t xml:space="preserve">, коммуникация, </w:t>
      </w:r>
      <w:r w:rsidRPr="00EE6223">
        <w:rPr>
          <w:rFonts w:ascii="Times New Roman" w:eastAsiaTheme="minorHAnsi" w:hAnsi="Times New Roman"/>
          <w:sz w:val="28"/>
          <w:szCs w:val="28"/>
          <w:lang w:eastAsia="en-US"/>
        </w:rPr>
        <w:t>речевая деятельно</w:t>
      </w:r>
      <w:r w:rsidR="002177B8" w:rsidRPr="00EE6223">
        <w:rPr>
          <w:rFonts w:ascii="Times New Roman" w:eastAsiaTheme="minorHAnsi" w:hAnsi="Times New Roman"/>
          <w:sz w:val="28"/>
          <w:szCs w:val="28"/>
          <w:lang w:eastAsia="en-US"/>
        </w:rPr>
        <w:t xml:space="preserve">сть, информация, информационный </w:t>
      </w:r>
      <w:r w:rsidRPr="00EE6223">
        <w:rPr>
          <w:rFonts w:ascii="Times New Roman" w:eastAsiaTheme="minorHAnsi" w:hAnsi="Times New Roman"/>
          <w:sz w:val="28"/>
          <w:szCs w:val="28"/>
          <w:lang w:eastAsia="en-US"/>
        </w:rPr>
        <w:t>обмен, коммуникативное пространство.</w:t>
      </w: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lastRenderedPageBreak/>
        <w:t>3. Теория коммуни</w:t>
      </w:r>
      <w:r w:rsidR="002177B8" w:rsidRPr="00EE6223">
        <w:rPr>
          <w:rFonts w:ascii="Times New Roman" w:eastAsiaTheme="minorHAnsi" w:hAnsi="Times New Roman"/>
          <w:sz w:val="28"/>
          <w:szCs w:val="28"/>
          <w:lang w:eastAsia="en-US"/>
        </w:rPr>
        <w:t xml:space="preserve">кации имеет свой категориальный </w:t>
      </w:r>
      <w:r w:rsidRPr="00EE6223">
        <w:rPr>
          <w:rFonts w:ascii="Times New Roman" w:eastAsiaTheme="minorHAnsi" w:hAnsi="Times New Roman"/>
          <w:sz w:val="28"/>
          <w:szCs w:val="28"/>
          <w:lang w:eastAsia="en-US"/>
        </w:rPr>
        <w:t>(понятийный) аппарат.</w:t>
      </w: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 xml:space="preserve">Предельно общим является термин </w:t>
      </w:r>
      <w:r w:rsidRPr="00EE6223">
        <w:rPr>
          <w:rFonts w:ascii="Times New Roman" w:eastAsiaTheme="minorHAnsi" w:hAnsi="Times New Roman"/>
          <w:iCs/>
          <w:sz w:val="28"/>
          <w:szCs w:val="28"/>
          <w:lang w:eastAsia="en-US"/>
        </w:rPr>
        <w:t xml:space="preserve">коммуникация, </w:t>
      </w:r>
      <w:r w:rsidR="002177B8" w:rsidRPr="00EE6223">
        <w:rPr>
          <w:rFonts w:ascii="Times New Roman" w:eastAsiaTheme="minorHAnsi" w:hAnsi="Times New Roman"/>
          <w:sz w:val="28"/>
          <w:szCs w:val="28"/>
          <w:lang w:eastAsia="en-US"/>
        </w:rPr>
        <w:t xml:space="preserve">который </w:t>
      </w:r>
      <w:r w:rsidRPr="00EE6223">
        <w:rPr>
          <w:rFonts w:ascii="Times New Roman" w:eastAsiaTheme="minorHAnsi" w:hAnsi="Times New Roman"/>
          <w:sz w:val="28"/>
          <w:szCs w:val="28"/>
          <w:lang w:eastAsia="en-US"/>
        </w:rPr>
        <w:t>появился в научной литературе</w:t>
      </w:r>
      <w:r w:rsidR="002177B8" w:rsidRPr="00EE6223">
        <w:rPr>
          <w:rFonts w:ascii="Times New Roman" w:eastAsiaTheme="minorHAnsi" w:hAnsi="Times New Roman"/>
          <w:sz w:val="28"/>
          <w:szCs w:val="28"/>
          <w:lang w:eastAsia="en-US"/>
        </w:rPr>
        <w:t xml:space="preserve"> в начале XX века. На сегодня этот термин в социальной практике имеет в основном </w:t>
      </w:r>
      <w:r w:rsidRPr="00EE6223">
        <w:rPr>
          <w:rFonts w:ascii="Times New Roman" w:eastAsiaTheme="minorHAnsi" w:hAnsi="Times New Roman"/>
          <w:sz w:val="28"/>
          <w:szCs w:val="28"/>
          <w:lang w:eastAsia="en-US"/>
        </w:rPr>
        <w:t>три интерпретации:</w:t>
      </w:r>
    </w:p>
    <w:p w:rsidR="00865493" w:rsidRPr="00EE6223" w:rsidRDefault="00865493" w:rsidP="004F21C5">
      <w:pPr>
        <w:pStyle w:val="af2"/>
        <w:widowControl/>
        <w:numPr>
          <w:ilvl w:val="0"/>
          <w:numId w:val="9"/>
        </w:numPr>
        <w:tabs>
          <w:tab w:val="left" w:pos="993"/>
        </w:tabs>
        <w:overflowPunct/>
        <w:ind w:left="0"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средство информации;</w:t>
      </w:r>
    </w:p>
    <w:p w:rsidR="00865493" w:rsidRPr="00EE6223" w:rsidRDefault="00865493" w:rsidP="004F21C5">
      <w:pPr>
        <w:pStyle w:val="af2"/>
        <w:widowControl/>
        <w:numPr>
          <w:ilvl w:val="0"/>
          <w:numId w:val="9"/>
        </w:numPr>
        <w:tabs>
          <w:tab w:val="left" w:pos="993"/>
        </w:tabs>
        <w:overflowPunct/>
        <w:ind w:left="0"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передача информации;</w:t>
      </w:r>
    </w:p>
    <w:p w:rsidR="00865493" w:rsidRPr="00EE6223" w:rsidRDefault="00865493" w:rsidP="004F21C5">
      <w:pPr>
        <w:pStyle w:val="af2"/>
        <w:widowControl/>
        <w:numPr>
          <w:ilvl w:val="0"/>
          <w:numId w:val="9"/>
        </w:numPr>
        <w:tabs>
          <w:tab w:val="left" w:pos="993"/>
        </w:tabs>
        <w:overflowPunct/>
        <w:ind w:left="0"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воздействие информации.</w:t>
      </w:r>
    </w:p>
    <w:p w:rsidR="00865493" w:rsidRPr="00EE6223" w:rsidRDefault="00865493"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 xml:space="preserve">Во всех случаях термин </w:t>
      </w:r>
      <w:r w:rsidRPr="00EE6223">
        <w:rPr>
          <w:rFonts w:ascii="Times New Roman" w:eastAsiaTheme="minorHAnsi" w:hAnsi="Times New Roman"/>
          <w:iCs/>
          <w:sz w:val="28"/>
          <w:szCs w:val="28"/>
          <w:lang w:eastAsia="en-US"/>
        </w:rPr>
        <w:t xml:space="preserve">коммуникация </w:t>
      </w:r>
      <w:r w:rsidR="002177B8" w:rsidRPr="00EE6223">
        <w:rPr>
          <w:rFonts w:ascii="Times New Roman" w:eastAsiaTheme="minorHAnsi" w:hAnsi="Times New Roman"/>
          <w:sz w:val="28"/>
          <w:szCs w:val="28"/>
          <w:lang w:eastAsia="en-US"/>
        </w:rPr>
        <w:t xml:space="preserve">следует рассматривать </w:t>
      </w:r>
      <w:r w:rsidRPr="00EE6223">
        <w:rPr>
          <w:rFonts w:ascii="Times New Roman" w:eastAsiaTheme="minorHAnsi" w:hAnsi="Times New Roman"/>
          <w:sz w:val="28"/>
          <w:szCs w:val="28"/>
          <w:lang w:eastAsia="en-US"/>
        </w:rPr>
        <w:t xml:space="preserve">как синоним слову </w:t>
      </w:r>
      <w:r w:rsidRPr="00EE6223">
        <w:rPr>
          <w:rFonts w:ascii="Times New Roman" w:eastAsiaTheme="minorHAnsi" w:hAnsi="Times New Roman"/>
          <w:iCs/>
          <w:sz w:val="28"/>
          <w:szCs w:val="28"/>
          <w:lang w:eastAsia="en-US"/>
        </w:rPr>
        <w:t>связь.</w:t>
      </w:r>
    </w:p>
    <w:p w:rsidR="00865493" w:rsidRPr="00EE6223" w:rsidRDefault="00865493" w:rsidP="00865493">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Главная функция коммуникации — передавать информацию.</w:t>
      </w:r>
    </w:p>
    <w:p w:rsidR="00EE6223" w:rsidRPr="00EE6223" w:rsidRDefault="00865493" w:rsidP="002177B8">
      <w:pPr>
        <w:widowControl/>
        <w:overflowPunct/>
        <w:ind w:firstLine="567"/>
        <w:jc w:val="both"/>
        <w:rPr>
          <w:rFonts w:ascii="Times New Roman" w:eastAsiaTheme="minorHAnsi" w:hAnsi="Times New Roman"/>
          <w:sz w:val="28"/>
          <w:szCs w:val="28"/>
          <w:lang w:eastAsia="en-US"/>
        </w:rPr>
      </w:pPr>
      <w:proofErr w:type="gramStart"/>
      <w:r w:rsidRPr="00EE6223">
        <w:rPr>
          <w:rFonts w:ascii="Times New Roman" w:eastAsiaTheme="minorHAnsi" w:hAnsi="Times New Roman"/>
          <w:sz w:val="28"/>
          <w:szCs w:val="28"/>
          <w:lang w:eastAsia="en-US"/>
        </w:rPr>
        <w:t>Анализ результа</w:t>
      </w:r>
      <w:r w:rsidR="002177B8" w:rsidRPr="00EE6223">
        <w:rPr>
          <w:rFonts w:ascii="Times New Roman" w:eastAsiaTheme="minorHAnsi" w:hAnsi="Times New Roman"/>
          <w:sz w:val="28"/>
          <w:szCs w:val="28"/>
          <w:lang w:eastAsia="en-US"/>
        </w:rPr>
        <w:t xml:space="preserve">тов Второй мировой войны вызвал </w:t>
      </w:r>
      <w:r w:rsidRPr="00EE6223">
        <w:rPr>
          <w:rFonts w:ascii="Times New Roman" w:eastAsiaTheme="minorHAnsi" w:hAnsi="Times New Roman"/>
          <w:sz w:val="28"/>
          <w:szCs w:val="28"/>
          <w:lang w:eastAsia="en-US"/>
        </w:rPr>
        <w:t>интенсивное развитие новых</w:t>
      </w:r>
      <w:r w:rsidR="002177B8" w:rsidRPr="00EE6223">
        <w:rPr>
          <w:rFonts w:ascii="Times New Roman" w:eastAsiaTheme="minorHAnsi" w:hAnsi="Times New Roman"/>
          <w:sz w:val="28"/>
          <w:szCs w:val="28"/>
          <w:lang w:eastAsia="en-US"/>
        </w:rPr>
        <w:t xml:space="preserve"> научных направлений, в которых </w:t>
      </w:r>
      <w:r w:rsidRPr="00EE6223">
        <w:rPr>
          <w:rFonts w:ascii="Times New Roman" w:eastAsiaTheme="minorHAnsi" w:hAnsi="Times New Roman"/>
          <w:sz w:val="28"/>
          <w:szCs w:val="28"/>
          <w:lang w:eastAsia="en-US"/>
        </w:rPr>
        <w:t xml:space="preserve">определяющую роль </w:t>
      </w:r>
      <w:r w:rsidR="002177B8" w:rsidRPr="00EE6223">
        <w:rPr>
          <w:rFonts w:ascii="Times New Roman" w:eastAsiaTheme="minorHAnsi" w:hAnsi="Times New Roman"/>
          <w:sz w:val="28"/>
          <w:szCs w:val="28"/>
          <w:lang w:eastAsia="en-US"/>
        </w:rPr>
        <w:t xml:space="preserve">стала играть информация (теория </w:t>
      </w:r>
      <w:r w:rsidRPr="00EE6223">
        <w:rPr>
          <w:rFonts w:ascii="Times New Roman" w:eastAsiaTheme="minorHAnsi" w:hAnsi="Times New Roman"/>
          <w:sz w:val="28"/>
          <w:szCs w:val="28"/>
          <w:lang w:eastAsia="en-US"/>
        </w:rPr>
        <w:t>информации К</w:t>
      </w:r>
      <w:r w:rsidR="002177B8" w:rsidRPr="00EE6223">
        <w:rPr>
          <w:rFonts w:ascii="Times New Roman" w:eastAsiaTheme="minorHAnsi" w:hAnsi="Times New Roman"/>
          <w:sz w:val="28"/>
          <w:szCs w:val="28"/>
          <w:lang w:eastAsia="en-US"/>
        </w:rPr>
        <w:t>. Э. Шеннона, кибернетика Н. Вин</w:t>
      </w:r>
      <w:r w:rsidRPr="00EE6223">
        <w:rPr>
          <w:rFonts w:ascii="Times New Roman" w:eastAsiaTheme="minorHAnsi" w:hAnsi="Times New Roman"/>
          <w:sz w:val="28"/>
          <w:szCs w:val="28"/>
          <w:lang w:eastAsia="en-US"/>
        </w:rPr>
        <w:t xml:space="preserve">ера, </w:t>
      </w:r>
      <w:r w:rsidR="002177B8" w:rsidRPr="00EE6223">
        <w:rPr>
          <w:rFonts w:ascii="Times New Roman" w:eastAsiaTheme="minorHAnsi" w:hAnsi="Times New Roman"/>
          <w:sz w:val="28"/>
          <w:szCs w:val="28"/>
          <w:lang w:eastAsia="en-US"/>
        </w:rPr>
        <w:t xml:space="preserve">науки </w:t>
      </w:r>
      <w:r w:rsidRPr="00EE6223">
        <w:rPr>
          <w:rFonts w:ascii="Times New Roman" w:eastAsiaTheme="minorHAnsi" w:hAnsi="Times New Roman"/>
          <w:sz w:val="28"/>
          <w:szCs w:val="28"/>
          <w:lang w:eastAsia="en-US"/>
        </w:rPr>
        <w:t>о языке и др.), способы ее передачи</w:t>
      </w:r>
      <w:r w:rsidR="002177B8" w:rsidRPr="00EE6223">
        <w:rPr>
          <w:rFonts w:ascii="Times New Roman" w:eastAsiaTheme="minorHAnsi" w:hAnsi="Times New Roman"/>
          <w:sz w:val="28"/>
          <w:szCs w:val="28"/>
          <w:lang w:eastAsia="en-US"/>
        </w:rPr>
        <w:t xml:space="preserve">, хранения и т. д. Коммуникация </w:t>
      </w:r>
      <w:r w:rsidRPr="00EE6223">
        <w:rPr>
          <w:rFonts w:ascii="Times New Roman" w:eastAsiaTheme="minorHAnsi" w:hAnsi="Times New Roman"/>
          <w:sz w:val="28"/>
          <w:szCs w:val="28"/>
          <w:lang w:eastAsia="en-US"/>
        </w:rPr>
        <w:t>как вид и</w:t>
      </w:r>
      <w:r w:rsidR="002177B8" w:rsidRPr="00EE6223">
        <w:rPr>
          <w:rFonts w:ascii="Times New Roman" w:eastAsiaTheme="minorHAnsi" w:hAnsi="Times New Roman"/>
          <w:sz w:val="28"/>
          <w:szCs w:val="28"/>
          <w:lang w:eastAsia="en-US"/>
        </w:rPr>
        <w:t xml:space="preserve">нформационного обмена, имеющего </w:t>
      </w:r>
      <w:r w:rsidRPr="00EE6223">
        <w:rPr>
          <w:rFonts w:ascii="Times New Roman" w:eastAsiaTheme="minorHAnsi" w:hAnsi="Times New Roman"/>
          <w:sz w:val="28"/>
          <w:szCs w:val="28"/>
          <w:lang w:eastAsia="en-US"/>
        </w:rPr>
        <w:t>свои закономерности, с</w:t>
      </w:r>
      <w:r w:rsidR="002177B8" w:rsidRPr="00EE6223">
        <w:rPr>
          <w:rFonts w:ascii="Times New Roman" w:eastAsiaTheme="minorHAnsi" w:hAnsi="Times New Roman"/>
          <w:sz w:val="28"/>
          <w:szCs w:val="28"/>
          <w:lang w:eastAsia="en-US"/>
        </w:rPr>
        <w:t xml:space="preserve">формировалась в самостоятельный </w:t>
      </w:r>
      <w:r w:rsidRPr="00EE6223">
        <w:rPr>
          <w:rFonts w:ascii="Times New Roman" w:eastAsiaTheme="minorHAnsi" w:hAnsi="Times New Roman"/>
          <w:sz w:val="28"/>
          <w:szCs w:val="28"/>
          <w:lang w:eastAsia="en-US"/>
        </w:rPr>
        <w:t xml:space="preserve">объект исследования. </w:t>
      </w:r>
      <w:proofErr w:type="gramEnd"/>
    </w:p>
    <w:p w:rsidR="00865493" w:rsidRPr="00EE6223" w:rsidRDefault="002177B8" w:rsidP="002177B8">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Та</w:t>
      </w:r>
      <w:r w:rsidR="00865493" w:rsidRPr="00EE6223">
        <w:rPr>
          <w:rFonts w:ascii="Times New Roman" w:eastAsiaTheme="minorHAnsi" w:hAnsi="Times New Roman"/>
          <w:sz w:val="28"/>
          <w:szCs w:val="28"/>
          <w:lang w:eastAsia="en-US"/>
        </w:rPr>
        <w:t xml:space="preserve">ким образом, социальная </w:t>
      </w:r>
      <w:r w:rsidRPr="00EE6223">
        <w:rPr>
          <w:rFonts w:ascii="Times New Roman" w:eastAsiaTheme="minorHAnsi" w:hAnsi="Times New Roman"/>
          <w:sz w:val="28"/>
          <w:szCs w:val="28"/>
          <w:lang w:eastAsia="en-US"/>
        </w:rPr>
        <w:t xml:space="preserve">практика трактует термин </w:t>
      </w:r>
      <w:r w:rsidR="00865493" w:rsidRPr="00EE6223">
        <w:rPr>
          <w:rFonts w:ascii="Times New Roman" w:eastAsiaTheme="minorHAnsi" w:hAnsi="Times New Roman"/>
          <w:iCs/>
          <w:sz w:val="28"/>
          <w:szCs w:val="28"/>
          <w:lang w:eastAsia="en-US"/>
        </w:rPr>
        <w:t xml:space="preserve">коммуникация </w:t>
      </w:r>
      <w:r w:rsidR="00865493" w:rsidRPr="00EE6223">
        <w:rPr>
          <w:rFonts w:ascii="Times New Roman" w:eastAsiaTheme="minorHAnsi" w:hAnsi="Times New Roman"/>
          <w:sz w:val="28"/>
          <w:szCs w:val="28"/>
          <w:lang w:eastAsia="en-US"/>
        </w:rPr>
        <w:t>как тран</w:t>
      </w:r>
      <w:r w:rsidRPr="00EE6223">
        <w:rPr>
          <w:rFonts w:ascii="Times New Roman" w:eastAsiaTheme="minorHAnsi" w:hAnsi="Times New Roman"/>
          <w:sz w:val="28"/>
          <w:szCs w:val="28"/>
          <w:lang w:eastAsia="en-US"/>
        </w:rPr>
        <w:t xml:space="preserve">спортировку вещества, энергии и </w:t>
      </w:r>
      <w:r w:rsidR="00865493" w:rsidRPr="00EE6223">
        <w:rPr>
          <w:rFonts w:ascii="Times New Roman" w:eastAsiaTheme="minorHAnsi" w:hAnsi="Times New Roman"/>
          <w:sz w:val="28"/>
          <w:szCs w:val="28"/>
          <w:lang w:eastAsia="en-US"/>
        </w:rPr>
        <w:t>информации в социально</w:t>
      </w:r>
      <w:r w:rsidRPr="00EE6223">
        <w:rPr>
          <w:rFonts w:ascii="Times New Roman" w:eastAsiaTheme="minorHAnsi" w:hAnsi="Times New Roman"/>
          <w:sz w:val="28"/>
          <w:szCs w:val="28"/>
          <w:lang w:eastAsia="en-US"/>
        </w:rPr>
        <w:t xml:space="preserve">м организме н как средство этой </w:t>
      </w:r>
      <w:r w:rsidR="00865493" w:rsidRPr="00EE6223">
        <w:rPr>
          <w:rFonts w:ascii="Times New Roman" w:eastAsiaTheme="minorHAnsi" w:hAnsi="Times New Roman"/>
          <w:sz w:val="28"/>
          <w:szCs w:val="28"/>
          <w:lang w:eastAsia="en-US"/>
        </w:rPr>
        <w:t>транспортировки — ее ка</w:t>
      </w:r>
      <w:r w:rsidRPr="00EE6223">
        <w:rPr>
          <w:rFonts w:ascii="Times New Roman" w:eastAsiaTheme="minorHAnsi" w:hAnsi="Times New Roman"/>
          <w:sz w:val="28"/>
          <w:szCs w:val="28"/>
          <w:lang w:eastAsia="en-US"/>
        </w:rPr>
        <w:t xml:space="preserve">налы, специально подготовленные </w:t>
      </w:r>
      <w:r w:rsidR="00865493" w:rsidRPr="00EE6223">
        <w:rPr>
          <w:rFonts w:ascii="Times New Roman" w:eastAsiaTheme="minorHAnsi" w:hAnsi="Times New Roman"/>
          <w:sz w:val="28"/>
          <w:szCs w:val="28"/>
          <w:lang w:eastAsia="en-US"/>
        </w:rPr>
        <w:t>и оборудованные для по</w:t>
      </w:r>
      <w:r w:rsidRPr="00EE6223">
        <w:rPr>
          <w:rFonts w:ascii="Times New Roman" w:eastAsiaTheme="minorHAnsi" w:hAnsi="Times New Roman"/>
          <w:sz w:val="28"/>
          <w:szCs w:val="28"/>
          <w:lang w:eastAsia="en-US"/>
        </w:rPr>
        <w:t xml:space="preserve">вышения эффективности передачи, </w:t>
      </w:r>
      <w:r w:rsidR="00865493" w:rsidRPr="00EE6223">
        <w:rPr>
          <w:rFonts w:ascii="Times New Roman" w:eastAsiaTheme="minorHAnsi" w:hAnsi="Times New Roman"/>
          <w:sz w:val="28"/>
          <w:szCs w:val="28"/>
          <w:lang w:eastAsia="en-US"/>
        </w:rPr>
        <w:t>перемещения и приема.</w:t>
      </w:r>
    </w:p>
    <w:p w:rsidR="00865493" w:rsidRPr="00EE6223" w:rsidRDefault="00865493" w:rsidP="002177B8">
      <w:pPr>
        <w:widowControl/>
        <w:overflowPunct/>
        <w:ind w:firstLine="567"/>
        <w:jc w:val="both"/>
        <w:rPr>
          <w:rFonts w:ascii="Times New Roman" w:eastAsiaTheme="minorHAnsi" w:hAnsi="Times New Roman"/>
          <w:iCs/>
          <w:sz w:val="28"/>
          <w:szCs w:val="28"/>
          <w:lang w:eastAsia="en-US"/>
        </w:rPr>
      </w:pPr>
      <w:r w:rsidRPr="00EE6223">
        <w:rPr>
          <w:rFonts w:ascii="Times New Roman" w:eastAsiaTheme="minorHAnsi" w:hAnsi="Times New Roman"/>
          <w:sz w:val="28"/>
          <w:szCs w:val="28"/>
          <w:lang w:eastAsia="en-US"/>
        </w:rPr>
        <w:t xml:space="preserve">Проблеме соотношения понятий </w:t>
      </w:r>
      <w:r w:rsidRPr="00EE6223">
        <w:rPr>
          <w:rFonts w:ascii="Times New Roman" w:eastAsiaTheme="minorHAnsi" w:hAnsi="Times New Roman"/>
          <w:iCs/>
          <w:sz w:val="28"/>
          <w:szCs w:val="28"/>
          <w:lang w:eastAsia="en-US"/>
        </w:rPr>
        <w:t xml:space="preserve">коммуникация </w:t>
      </w:r>
      <w:r w:rsidRPr="00EE6223">
        <w:rPr>
          <w:rFonts w:ascii="Times New Roman" w:eastAsiaTheme="minorHAnsi" w:hAnsi="Times New Roman"/>
          <w:sz w:val="28"/>
          <w:szCs w:val="28"/>
          <w:lang w:eastAsia="en-US"/>
        </w:rPr>
        <w:t xml:space="preserve">и </w:t>
      </w:r>
      <w:r w:rsidR="002177B8" w:rsidRPr="00EE6223">
        <w:rPr>
          <w:rFonts w:ascii="Times New Roman" w:eastAsiaTheme="minorHAnsi" w:hAnsi="Times New Roman"/>
          <w:iCs/>
          <w:sz w:val="28"/>
          <w:szCs w:val="28"/>
          <w:lang w:eastAsia="en-US"/>
        </w:rPr>
        <w:t xml:space="preserve">общение </w:t>
      </w:r>
      <w:r w:rsidRPr="00EE6223">
        <w:rPr>
          <w:rFonts w:ascii="Times New Roman" w:eastAsiaTheme="minorHAnsi" w:hAnsi="Times New Roman"/>
          <w:sz w:val="28"/>
          <w:szCs w:val="28"/>
          <w:lang w:eastAsia="en-US"/>
        </w:rPr>
        <w:t>показывает, что имеется несколько подходов к ее разрешению.</w:t>
      </w:r>
    </w:p>
    <w:p w:rsidR="00865493" w:rsidRPr="00EE6223" w:rsidRDefault="00865493" w:rsidP="004F21C5">
      <w:pPr>
        <w:pStyle w:val="af2"/>
        <w:widowControl/>
        <w:numPr>
          <w:ilvl w:val="0"/>
          <w:numId w:val="8"/>
        </w:numPr>
        <w:tabs>
          <w:tab w:val="left" w:pos="993"/>
        </w:tabs>
        <w:overflowPunct/>
        <w:ind w:left="0"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Отождествление этих по</w:t>
      </w:r>
      <w:r w:rsidR="002177B8" w:rsidRPr="00EE6223">
        <w:rPr>
          <w:rFonts w:ascii="Times New Roman" w:eastAsiaTheme="minorHAnsi" w:hAnsi="Times New Roman"/>
          <w:sz w:val="28"/>
          <w:szCs w:val="28"/>
          <w:lang w:eastAsia="en-US"/>
        </w:rPr>
        <w:t xml:space="preserve">нятий, поскольку этимологически </w:t>
      </w:r>
      <w:r w:rsidRPr="00EE6223">
        <w:rPr>
          <w:rFonts w:ascii="Times New Roman" w:eastAsiaTheme="minorHAnsi" w:hAnsi="Times New Roman"/>
          <w:sz w:val="28"/>
          <w:szCs w:val="28"/>
          <w:lang w:eastAsia="en-US"/>
        </w:rPr>
        <w:t xml:space="preserve">и семантически термины </w:t>
      </w:r>
      <w:r w:rsidRPr="00EE6223">
        <w:rPr>
          <w:rFonts w:ascii="Times New Roman" w:eastAsiaTheme="minorHAnsi" w:hAnsi="Times New Roman"/>
          <w:iCs/>
          <w:sz w:val="28"/>
          <w:szCs w:val="28"/>
          <w:lang w:eastAsia="en-US"/>
        </w:rPr>
        <w:t xml:space="preserve">коммуникация </w:t>
      </w:r>
      <w:r w:rsidRPr="00EE6223">
        <w:rPr>
          <w:rFonts w:ascii="Times New Roman" w:eastAsiaTheme="minorHAnsi" w:hAnsi="Times New Roman"/>
          <w:sz w:val="28"/>
          <w:szCs w:val="28"/>
          <w:lang w:eastAsia="en-US"/>
        </w:rPr>
        <w:t xml:space="preserve">и </w:t>
      </w:r>
      <w:r w:rsidRPr="00EE6223">
        <w:rPr>
          <w:rFonts w:ascii="Times New Roman" w:eastAsiaTheme="minorHAnsi" w:hAnsi="Times New Roman"/>
          <w:iCs/>
          <w:sz w:val="28"/>
          <w:szCs w:val="28"/>
          <w:lang w:eastAsia="en-US"/>
        </w:rPr>
        <w:t>общение</w:t>
      </w:r>
      <w:r w:rsidR="002177B8" w:rsidRPr="00EE6223">
        <w:rPr>
          <w:rFonts w:ascii="Times New Roman" w:eastAsiaTheme="minorHAnsi" w:hAnsi="Times New Roman"/>
          <w:sz w:val="28"/>
          <w:szCs w:val="28"/>
          <w:lang w:eastAsia="en-US"/>
        </w:rPr>
        <w:t xml:space="preserve"> </w:t>
      </w:r>
      <w:r w:rsidRPr="00EE6223">
        <w:rPr>
          <w:rFonts w:ascii="Times New Roman" w:eastAsiaTheme="minorHAnsi" w:hAnsi="Times New Roman"/>
          <w:sz w:val="28"/>
          <w:szCs w:val="28"/>
          <w:lang w:eastAsia="en-US"/>
        </w:rPr>
        <w:t xml:space="preserve">равноправны, </w:t>
      </w:r>
      <w:proofErr w:type="spellStart"/>
      <w:r w:rsidRPr="00EE6223">
        <w:rPr>
          <w:rFonts w:ascii="Times New Roman" w:eastAsiaTheme="minorHAnsi" w:hAnsi="Times New Roman"/>
          <w:sz w:val="28"/>
          <w:szCs w:val="28"/>
          <w:lang w:eastAsia="en-US"/>
        </w:rPr>
        <w:t>обозивчая</w:t>
      </w:r>
      <w:proofErr w:type="spellEnd"/>
      <w:r w:rsidRPr="00EE6223">
        <w:rPr>
          <w:rFonts w:ascii="Times New Roman" w:eastAsiaTheme="minorHAnsi" w:hAnsi="Times New Roman"/>
          <w:sz w:val="28"/>
          <w:szCs w:val="28"/>
          <w:lang w:eastAsia="en-US"/>
        </w:rPr>
        <w:t xml:space="preserve"> исходное понятие </w:t>
      </w:r>
      <w:r w:rsidRPr="00EE6223">
        <w:rPr>
          <w:rFonts w:ascii="Times New Roman" w:eastAsiaTheme="minorHAnsi" w:hAnsi="Times New Roman"/>
          <w:iCs/>
          <w:sz w:val="28"/>
          <w:szCs w:val="28"/>
          <w:lang w:eastAsia="en-US"/>
        </w:rPr>
        <w:t>информационный</w:t>
      </w:r>
      <w:r w:rsidR="002177B8" w:rsidRPr="00EE6223">
        <w:rPr>
          <w:rFonts w:ascii="Times New Roman" w:eastAsiaTheme="minorHAnsi" w:hAnsi="Times New Roman"/>
          <w:sz w:val="28"/>
          <w:szCs w:val="28"/>
          <w:lang w:eastAsia="en-US"/>
        </w:rPr>
        <w:t xml:space="preserve"> </w:t>
      </w:r>
      <w:r w:rsidRPr="00EE6223">
        <w:rPr>
          <w:rFonts w:ascii="Times New Roman" w:eastAsiaTheme="minorHAnsi" w:hAnsi="Times New Roman"/>
          <w:iCs/>
          <w:sz w:val="28"/>
          <w:szCs w:val="28"/>
          <w:lang w:eastAsia="en-US"/>
        </w:rPr>
        <w:t xml:space="preserve">обмен </w:t>
      </w:r>
      <w:r w:rsidRPr="00EE6223">
        <w:rPr>
          <w:rFonts w:ascii="Times New Roman" w:eastAsiaTheme="minorHAnsi" w:hAnsi="Times New Roman"/>
          <w:sz w:val="28"/>
          <w:szCs w:val="28"/>
          <w:lang w:eastAsia="en-US"/>
        </w:rPr>
        <w:t>в обществе.</w:t>
      </w:r>
    </w:p>
    <w:p w:rsidR="00865493" w:rsidRPr="00EE6223" w:rsidRDefault="00865493" w:rsidP="004F21C5">
      <w:pPr>
        <w:pStyle w:val="af2"/>
        <w:widowControl/>
        <w:numPr>
          <w:ilvl w:val="0"/>
          <w:numId w:val="8"/>
        </w:numPr>
        <w:tabs>
          <w:tab w:val="left" w:pos="993"/>
        </w:tabs>
        <w:overflowPunct/>
        <w:ind w:left="0"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 xml:space="preserve">Разделение понятий </w:t>
      </w:r>
      <w:r w:rsidRPr="00EE6223">
        <w:rPr>
          <w:rFonts w:ascii="Times New Roman" w:eastAsiaTheme="minorHAnsi" w:hAnsi="Times New Roman"/>
          <w:iCs/>
          <w:sz w:val="28"/>
          <w:szCs w:val="28"/>
          <w:lang w:eastAsia="en-US"/>
        </w:rPr>
        <w:t xml:space="preserve">коммуникация </w:t>
      </w:r>
      <w:r w:rsidRPr="00EE6223">
        <w:rPr>
          <w:rFonts w:ascii="Times New Roman" w:eastAsiaTheme="minorHAnsi" w:hAnsi="Times New Roman"/>
          <w:sz w:val="28"/>
          <w:szCs w:val="28"/>
          <w:lang w:eastAsia="en-US"/>
        </w:rPr>
        <w:t xml:space="preserve">н </w:t>
      </w:r>
      <w:r w:rsidRPr="00EE6223">
        <w:rPr>
          <w:rFonts w:ascii="Times New Roman" w:eastAsiaTheme="minorHAnsi" w:hAnsi="Times New Roman"/>
          <w:iCs/>
          <w:sz w:val="28"/>
          <w:szCs w:val="28"/>
          <w:lang w:eastAsia="en-US"/>
        </w:rPr>
        <w:t xml:space="preserve">общение. </w:t>
      </w:r>
      <w:r w:rsidR="002177B8" w:rsidRPr="00EE6223">
        <w:rPr>
          <w:rFonts w:ascii="Times New Roman" w:eastAsiaTheme="minorHAnsi" w:hAnsi="Times New Roman"/>
          <w:sz w:val="28"/>
          <w:szCs w:val="28"/>
          <w:lang w:eastAsia="en-US"/>
        </w:rPr>
        <w:t xml:space="preserve">При </w:t>
      </w:r>
      <w:r w:rsidRPr="00EE6223">
        <w:rPr>
          <w:rFonts w:ascii="Times New Roman" w:eastAsiaTheme="minorHAnsi" w:hAnsi="Times New Roman"/>
          <w:sz w:val="28"/>
          <w:szCs w:val="28"/>
          <w:lang w:eastAsia="en-US"/>
        </w:rPr>
        <w:t>этом инвариантом больш</w:t>
      </w:r>
      <w:r w:rsidR="002177B8" w:rsidRPr="00EE6223">
        <w:rPr>
          <w:rFonts w:ascii="Times New Roman" w:eastAsiaTheme="minorHAnsi" w:hAnsi="Times New Roman"/>
          <w:sz w:val="28"/>
          <w:szCs w:val="28"/>
          <w:lang w:eastAsia="en-US"/>
        </w:rPr>
        <w:t xml:space="preserve">инства определений коммуникации </w:t>
      </w:r>
      <w:r w:rsidRPr="00EE6223">
        <w:rPr>
          <w:rFonts w:ascii="Times New Roman" w:eastAsiaTheme="minorHAnsi" w:hAnsi="Times New Roman"/>
          <w:sz w:val="28"/>
          <w:szCs w:val="28"/>
          <w:lang w:eastAsia="en-US"/>
        </w:rPr>
        <w:t>выступает понятие информационного обмена.</w:t>
      </w:r>
    </w:p>
    <w:p w:rsidR="00865493" w:rsidRPr="00EE6223" w:rsidRDefault="00865493" w:rsidP="00EE6223">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iCs/>
          <w:sz w:val="28"/>
          <w:szCs w:val="28"/>
          <w:lang w:eastAsia="en-US"/>
        </w:rPr>
        <w:t xml:space="preserve">Общение </w:t>
      </w:r>
      <w:r w:rsidRPr="00EE6223">
        <w:rPr>
          <w:rFonts w:ascii="Times New Roman" w:eastAsiaTheme="minorHAnsi" w:hAnsi="Times New Roman"/>
          <w:sz w:val="28"/>
          <w:szCs w:val="28"/>
          <w:lang w:eastAsia="en-US"/>
        </w:rPr>
        <w:t>представляет п</w:t>
      </w:r>
      <w:r w:rsidR="002177B8" w:rsidRPr="00EE6223">
        <w:rPr>
          <w:rFonts w:ascii="Times New Roman" w:eastAsiaTheme="minorHAnsi" w:hAnsi="Times New Roman"/>
          <w:sz w:val="28"/>
          <w:szCs w:val="28"/>
          <w:lang w:eastAsia="en-US"/>
        </w:rPr>
        <w:t xml:space="preserve">роцесс, имеющий ярко выраженный </w:t>
      </w:r>
      <w:r w:rsidRPr="00EE6223">
        <w:rPr>
          <w:rFonts w:ascii="Times New Roman" w:eastAsiaTheme="minorHAnsi" w:hAnsi="Times New Roman"/>
          <w:sz w:val="28"/>
          <w:szCs w:val="28"/>
          <w:lang w:eastAsia="en-US"/>
        </w:rPr>
        <w:t>информационный хара</w:t>
      </w:r>
      <w:r w:rsidR="002177B8" w:rsidRPr="00EE6223">
        <w:rPr>
          <w:rFonts w:ascii="Times New Roman" w:eastAsiaTheme="minorHAnsi" w:hAnsi="Times New Roman"/>
          <w:sz w:val="28"/>
          <w:szCs w:val="28"/>
          <w:lang w:eastAsia="en-US"/>
        </w:rPr>
        <w:t xml:space="preserve">ктер. Если рассматривать </w:t>
      </w:r>
      <w:r w:rsidRPr="00EE6223">
        <w:rPr>
          <w:rFonts w:ascii="Times New Roman" w:eastAsiaTheme="minorHAnsi" w:hAnsi="Times New Roman"/>
          <w:sz w:val="28"/>
          <w:szCs w:val="28"/>
          <w:lang w:eastAsia="en-US"/>
        </w:rPr>
        <w:t>информацию как атрибут</w:t>
      </w:r>
      <w:r w:rsidR="002177B8" w:rsidRPr="00EE6223">
        <w:rPr>
          <w:rFonts w:ascii="Times New Roman" w:eastAsiaTheme="minorHAnsi" w:hAnsi="Times New Roman"/>
          <w:sz w:val="28"/>
          <w:szCs w:val="28"/>
          <w:lang w:eastAsia="en-US"/>
        </w:rPr>
        <w:t xml:space="preserve">ивное свойство материи, меру ее </w:t>
      </w:r>
      <w:r w:rsidR="00EE6223" w:rsidRPr="00EE6223">
        <w:rPr>
          <w:rFonts w:ascii="Times New Roman" w:eastAsiaTheme="minorHAnsi" w:hAnsi="Times New Roman"/>
          <w:sz w:val="28"/>
          <w:szCs w:val="28"/>
          <w:lang w:eastAsia="en-US"/>
        </w:rPr>
        <w:t>организации, то тогда</w:t>
      </w:r>
      <w:r w:rsidRPr="00EE6223">
        <w:rPr>
          <w:rFonts w:ascii="Times New Roman" w:eastAsiaTheme="minorHAnsi" w:hAnsi="Times New Roman"/>
          <w:sz w:val="28"/>
          <w:szCs w:val="28"/>
          <w:lang w:eastAsia="en-US"/>
        </w:rPr>
        <w:t xml:space="preserve"> всяко</w:t>
      </w:r>
      <w:r w:rsidR="00EE6223" w:rsidRPr="00EE6223">
        <w:rPr>
          <w:rFonts w:ascii="Times New Roman" w:eastAsiaTheme="minorHAnsi" w:hAnsi="Times New Roman"/>
          <w:sz w:val="28"/>
          <w:szCs w:val="28"/>
          <w:lang w:eastAsia="en-US"/>
        </w:rPr>
        <w:t xml:space="preserve">е взаимодействие в материальном </w:t>
      </w:r>
      <w:r w:rsidRPr="00EE6223">
        <w:rPr>
          <w:rFonts w:ascii="Times New Roman" w:eastAsiaTheme="minorHAnsi" w:hAnsi="Times New Roman"/>
          <w:sz w:val="28"/>
          <w:szCs w:val="28"/>
          <w:lang w:eastAsia="en-US"/>
        </w:rPr>
        <w:t>мире можно описывать в терминах коммуникации.</w:t>
      </w:r>
    </w:p>
    <w:p w:rsidR="00865493" w:rsidRPr="00EE6223" w:rsidRDefault="00865493" w:rsidP="00EE6223">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Сегодня биологи рассматривают способность организма</w:t>
      </w:r>
      <w:r w:rsidR="00EE6223" w:rsidRPr="00EE6223">
        <w:rPr>
          <w:rFonts w:ascii="Times New Roman" w:eastAsiaTheme="minorHAnsi" w:hAnsi="Times New Roman"/>
          <w:sz w:val="28"/>
          <w:szCs w:val="28"/>
          <w:lang w:eastAsia="en-US"/>
        </w:rPr>
        <w:t xml:space="preserve"> </w:t>
      </w:r>
      <w:r w:rsidRPr="00EE6223">
        <w:rPr>
          <w:rFonts w:ascii="Times New Roman" w:eastAsiaTheme="minorHAnsi" w:hAnsi="Times New Roman"/>
          <w:sz w:val="28"/>
          <w:szCs w:val="28"/>
          <w:lang w:eastAsia="en-US"/>
        </w:rPr>
        <w:t>к коммуникации как критери</w:t>
      </w:r>
      <w:r w:rsidR="00EE6223" w:rsidRPr="00EE6223">
        <w:rPr>
          <w:rFonts w:ascii="Times New Roman" w:eastAsiaTheme="minorHAnsi" w:hAnsi="Times New Roman"/>
          <w:sz w:val="28"/>
          <w:szCs w:val="28"/>
          <w:lang w:eastAsia="en-US"/>
        </w:rPr>
        <w:t xml:space="preserve">й жизни. Действительно, потеряв </w:t>
      </w:r>
      <w:r w:rsidRPr="00EE6223">
        <w:rPr>
          <w:rFonts w:ascii="Times New Roman" w:eastAsiaTheme="minorHAnsi" w:hAnsi="Times New Roman"/>
          <w:sz w:val="28"/>
          <w:szCs w:val="28"/>
          <w:lang w:eastAsia="en-US"/>
        </w:rPr>
        <w:t>способность целесооб</w:t>
      </w:r>
      <w:r w:rsidR="00EE6223" w:rsidRPr="00EE6223">
        <w:rPr>
          <w:rFonts w:ascii="Times New Roman" w:eastAsiaTheme="minorHAnsi" w:hAnsi="Times New Roman"/>
          <w:sz w:val="28"/>
          <w:szCs w:val="28"/>
          <w:lang w:eastAsia="en-US"/>
        </w:rPr>
        <w:t xml:space="preserve">разно реагировать ив информацию </w:t>
      </w:r>
      <w:r w:rsidRPr="00EE6223">
        <w:rPr>
          <w:rFonts w:ascii="Times New Roman" w:eastAsiaTheme="minorHAnsi" w:hAnsi="Times New Roman"/>
          <w:sz w:val="28"/>
          <w:szCs w:val="28"/>
          <w:lang w:eastAsia="en-US"/>
        </w:rPr>
        <w:t xml:space="preserve">из </w:t>
      </w:r>
      <w:r w:rsidR="00EE6223" w:rsidRPr="00EE6223">
        <w:rPr>
          <w:rFonts w:ascii="Times New Roman" w:eastAsiaTheme="minorHAnsi" w:hAnsi="Times New Roman"/>
          <w:sz w:val="28"/>
          <w:szCs w:val="28"/>
          <w:lang w:eastAsia="en-US"/>
        </w:rPr>
        <w:t>внешней среды, организм не счита</w:t>
      </w:r>
      <w:r w:rsidRPr="00EE6223">
        <w:rPr>
          <w:rFonts w:ascii="Times New Roman" w:eastAsiaTheme="minorHAnsi" w:hAnsi="Times New Roman"/>
          <w:sz w:val="28"/>
          <w:szCs w:val="28"/>
          <w:lang w:eastAsia="en-US"/>
        </w:rPr>
        <w:t>ется живым.</w:t>
      </w:r>
    </w:p>
    <w:p w:rsidR="00EE6223" w:rsidRPr="00EE6223" w:rsidRDefault="00865493" w:rsidP="00EE6223">
      <w:pPr>
        <w:widowControl/>
        <w:overflowPunct/>
        <w:ind w:firstLine="567"/>
        <w:jc w:val="both"/>
        <w:rPr>
          <w:rFonts w:ascii="Times New Roman" w:eastAsiaTheme="minorHAnsi" w:hAnsi="Times New Roman"/>
          <w:sz w:val="28"/>
          <w:szCs w:val="28"/>
          <w:lang w:eastAsia="en-US"/>
        </w:rPr>
      </w:pPr>
      <w:r w:rsidRPr="00EE6223">
        <w:rPr>
          <w:rFonts w:ascii="Times New Roman" w:eastAsiaTheme="minorHAnsi" w:hAnsi="Times New Roman"/>
          <w:sz w:val="28"/>
          <w:szCs w:val="28"/>
          <w:lang w:eastAsia="en-US"/>
        </w:rPr>
        <w:t xml:space="preserve">В таком случае понятие </w:t>
      </w:r>
      <w:r w:rsidRPr="00EE6223">
        <w:rPr>
          <w:rFonts w:ascii="Times New Roman" w:eastAsiaTheme="minorHAnsi" w:hAnsi="Times New Roman"/>
          <w:iCs/>
          <w:sz w:val="28"/>
          <w:szCs w:val="28"/>
          <w:lang w:eastAsia="en-US"/>
        </w:rPr>
        <w:t xml:space="preserve">коммуникация </w:t>
      </w:r>
      <w:r w:rsidR="00EE6223" w:rsidRPr="00EE6223">
        <w:rPr>
          <w:rFonts w:ascii="Times New Roman" w:eastAsiaTheme="minorHAnsi" w:hAnsi="Times New Roman"/>
          <w:sz w:val="28"/>
          <w:szCs w:val="28"/>
          <w:lang w:eastAsia="en-US"/>
        </w:rPr>
        <w:t xml:space="preserve">является более широким, </w:t>
      </w:r>
      <w:r w:rsidRPr="00EE6223">
        <w:rPr>
          <w:rFonts w:ascii="Times New Roman" w:eastAsiaTheme="minorHAnsi" w:hAnsi="Times New Roman"/>
          <w:sz w:val="28"/>
          <w:szCs w:val="28"/>
          <w:lang w:eastAsia="en-US"/>
        </w:rPr>
        <w:t xml:space="preserve">чем понятие </w:t>
      </w:r>
      <w:r w:rsidRPr="00EE6223">
        <w:rPr>
          <w:rFonts w:ascii="Times New Roman" w:eastAsiaTheme="minorHAnsi" w:hAnsi="Times New Roman"/>
          <w:iCs/>
          <w:sz w:val="28"/>
          <w:szCs w:val="28"/>
          <w:lang w:eastAsia="en-US"/>
        </w:rPr>
        <w:t xml:space="preserve">общение. </w:t>
      </w:r>
      <w:r w:rsidR="00EE6223" w:rsidRPr="00EE6223">
        <w:rPr>
          <w:rFonts w:ascii="Times New Roman" w:eastAsiaTheme="minorHAnsi" w:hAnsi="Times New Roman"/>
          <w:sz w:val="28"/>
          <w:szCs w:val="28"/>
          <w:lang w:eastAsia="en-US"/>
        </w:rPr>
        <w:br w:type="page"/>
      </w:r>
    </w:p>
    <w:p w:rsidR="00D918B6" w:rsidRPr="00EE6223" w:rsidRDefault="00D918B6" w:rsidP="0011609B">
      <w:pPr>
        <w:ind w:firstLine="567"/>
        <w:jc w:val="center"/>
        <w:rPr>
          <w:rFonts w:ascii="Times New Roman" w:eastAsiaTheme="minorHAnsi" w:hAnsi="Times New Roman"/>
          <w:caps/>
          <w:sz w:val="28"/>
          <w:szCs w:val="28"/>
          <w:lang w:eastAsia="en-US"/>
        </w:rPr>
      </w:pPr>
      <w:r w:rsidRPr="00EE6223">
        <w:rPr>
          <w:rFonts w:ascii="Times New Roman" w:hAnsi="Times New Roman"/>
          <w:caps/>
          <w:sz w:val="28"/>
          <w:szCs w:val="28"/>
        </w:rPr>
        <w:lastRenderedPageBreak/>
        <w:t>Тема 5</w:t>
      </w:r>
      <w:r w:rsidRPr="00EE6223">
        <w:rPr>
          <w:rFonts w:ascii="Times New Roman" w:eastAsiaTheme="minorHAnsi" w:hAnsi="Times New Roman"/>
          <w:caps/>
          <w:sz w:val="28"/>
          <w:szCs w:val="28"/>
          <w:lang w:eastAsia="en-US"/>
        </w:rPr>
        <w:t xml:space="preserve"> Доминанты коммуникации</w:t>
      </w:r>
    </w:p>
    <w:p w:rsidR="0011609B" w:rsidRPr="00EE6223" w:rsidRDefault="0011609B" w:rsidP="0011609B">
      <w:pPr>
        <w:ind w:firstLine="567"/>
        <w:jc w:val="both"/>
        <w:rPr>
          <w:rFonts w:ascii="Times New Roman" w:eastAsiaTheme="minorHAnsi" w:hAnsi="Times New Roman"/>
          <w:sz w:val="28"/>
          <w:szCs w:val="28"/>
          <w:lang w:eastAsia="en-US"/>
        </w:rPr>
      </w:pPr>
    </w:p>
    <w:p w:rsidR="00EE6223" w:rsidRPr="00EE6223" w:rsidRDefault="00EE6223" w:rsidP="00EE6223">
      <w:pPr>
        <w:ind w:firstLine="567"/>
        <w:jc w:val="both"/>
        <w:rPr>
          <w:rFonts w:ascii="Times New Roman" w:hAnsi="Times New Roman"/>
          <w:color w:val="000000"/>
          <w:sz w:val="28"/>
          <w:szCs w:val="28"/>
        </w:rPr>
      </w:pPr>
      <w:r w:rsidRPr="00EE6223">
        <w:rPr>
          <w:rFonts w:ascii="Times New Roman" w:hAnsi="Times New Roman"/>
          <w:color w:val="000000"/>
          <w:sz w:val="28"/>
          <w:szCs w:val="28"/>
        </w:rPr>
        <w:t>Положение о том, что коммуникация, как и язык, социально обусловлена, стало аксиомой. Самым сильным доводом при этом является не особая теоретическая аргументация, а признание социальной природы коммуникации как онтологически обусловленной данности - коммуникация рождается и функционирует в обществе, развивается и видоизменяется вместе с ним. Ни одна новая социальная реалия или сдвиг в социальной оценке взаимоотношений людей не ускользает от фиксации в живом языке, который в своей основной, коммуникативной функции является связующим звеном между индивидами как членами общества.</w:t>
      </w:r>
    </w:p>
    <w:p w:rsidR="00EE6223" w:rsidRPr="00EE6223" w:rsidRDefault="00EE6223" w:rsidP="00EE6223">
      <w:pPr>
        <w:ind w:firstLine="567"/>
        <w:jc w:val="both"/>
        <w:rPr>
          <w:rFonts w:ascii="Times New Roman" w:hAnsi="Times New Roman"/>
          <w:color w:val="000000"/>
          <w:sz w:val="28"/>
          <w:szCs w:val="28"/>
        </w:rPr>
      </w:pPr>
      <w:r w:rsidRPr="00EE6223">
        <w:rPr>
          <w:rFonts w:ascii="Times New Roman" w:hAnsi="Times New Roman"/>
          <w:color w:val="000000"/>
          <w:sz w:val="28"/>
          <w:szCs w:val="28"/>
        </w:rPr>
        <w:t>Выделение социальных доминант коммуникации позволит создать базу для сравнительного изучения коммуникативных систем в синхронии и диахронии и выявить механизм взаимодействия социологических и психологических факторов, доминирующая роль которых в естественной коммуникации сильно варьируется.</w:t>
      </w:r>
    </w:p>
    <w:p w:rsidR="00EE6223" w:rsidRPr="00EE6223" w:rsidRDefault="00EE6223" w:rsidP="00EE6223">
      <w:pPr>
        <w:ind w:firstLine="567"/>
        <w:jc w:val="both"/>
        <w:rPr>
          <w:rFonts w:ascii="Times New Roman" w:hAnsi="Times New Roman"/>
          <w:color w:val="000000"/>
          <w:sz w:val="28"/>
          <w:szCs w:val="28"/>
        </w:rPr>
      </w:pPr>
      <w:r w:rsidRPr="00EE6223">
        <w:rPr>
          <w:rFonts w:ascii="Times New Roman" w:hAnsi="Times New Roman"/>
          <w:color w:val="000000"/>
          <w:sz w:val="28"/>
          <w:szCs w:val="28"/>
        </w:rPr>
        <w:t xml:space="preserve">Степень изученности этих характеристик социальной коммуникации не одинакова: некоторые из них требуют теоретического обоснования, другие - предварительного исследования, третьи - эмпирической проверки. Все многообразие социологических доминант можно представить в четырех группах - </w:t>
      </w:r>
      <w:proofErr w:type="spellStart"/>
      <w:r w:rsidRPr="00EE6223">
        <w:rPr>
          <w:rFonts w:ascii="Times New Roman" w:hAnsi="Times New Roman"/>
          <w:color w:val="000000"/>
          <w:sz w:val="28"/>
          <w:szCs w:val="28"/>
        </w:rPr>
        <w:t>стратификационной</w:t>
      </w:r>
      <w:proofErr w:type="spellEnd"/>
      <w:r w:rsidRPr="00EE6223">
        <w:rPr>
          <w:rFonts w:ascii="Times New Roman" w:hAnsi="Times New Roman"/>
          <w:color w:val="000000"/>
          <w:sz w:val="28"/>
          <w:szCs w:val="28"/>
        </w:rPr>
        <w:t>, ситуативной, оценочной и функциональной.</w:t>
      </w:r>
    </w:p>
    <w:p w:rsidR="00EE6223" w:rsidRPr="00EE6223" w:rsidRDefault="00EE6223" w:rsidP="00EE6223">
      <w:pPr>
        <w:ind w:firstLine="567"/>
        <w:jc w:val="both"/>
        <w:rPr>
          <w:rFonts w:ascii="Times New Roman" w:hAnsi="Times New Roman"/>
          <w:color w:val="000000"/>
          <w:sz w:val="28"/>
          <w:szCs w:val="28"/>
        </w:rPr>
      </w:pPr>
      <w:r w:rsidRPr="00EE6223">
        <w:rPr>
          <w:rFonts w:ascii="Times New Roman" w:hAnsi="Times New Roman"/>
          <w:color w:val="000000"/>
          <w:sz w:val="28"/>
          <w:szCs w:val="28"/>
        </w:rPr>
        <w:t xml:space="preserve">В </w:t>
      </w:r>
      <w:proofErr w:type="spellStart"/>
      <w:r w:rsidRPr="00EE6223">
        <w:rPr>
          <w:rFonts w:ascii="Times New Roman" w:hAnsi="Times New Roman"/>
          <w:color w:val="000000"/>
          <w:sz w:val="28"/>
          <w:szCs w:val="28"/>
        </w:rPr>
        <w:t>стратификационную</w:t>
      </w:r>
      <w:proofErr w:type="spellEnd"/>
      <w:r w:rsidRPr="00EE6223">
        <w:rPr>
          <w:rFonts w:ascii="Times New Roman" w:hAnsi="Times New Roman"/>
          <w:color w:val="000000"/>
          <w:sz w:val="28"/>
          <w:szCs w:val="28"/>
        </w:rPr>
        <w:t xml:space="preserve"> группу входят доминанты, обусловленные </w:t>
      </w:r>
      <w:proofErr w:type="gramStart"/>
      <w:r w:rsidRPr="00EE6223">
        <w:rPr>
          <w:rFonts w:ascii="Times New Roman" w:hAnsi="Times New Roman"/>
          <w:color w:val="000000"/>
          <w:sz w:val="28"/>
          <w:szCs w:val="28"/>
        </w:rPr>
        <w:t>социологическим</w:t>
      </w:r>
      <w:proofErr w:type="gramEnd"/>
      <w:r w:rsidRPr="00EE6223">
        <w:rPr>
          <w:rFonts w:ascii="Times New Roman" w:hAnsi="Times New Roman"/>
          <w:color w:val="000000"/>
          <w:sz w:val="28"/>
          <w:szCs w:val="28"/>
        </w:rPr>
        <w:t xml:space="preserve"> факторами - социальной стратификацией общества и языка, а именно, социальный статус </w:t>
      </w:r>
      <w:proofErr w:type="spellStart"/>
      <w:r w:rsidRPr="00EE6223">
        <w:rPr>
          <w:rFonts w:ascii="Times New Roman" w:hAnsi="Times New Roman"/>
          <w:color w:val="000000"/>
          <w:sz w:val="28"/>
          <w:szCs w:val="28"/>
        </w:rPr>
        <w:t>коммуникантов</w:t>
      </w:r>
      <w:proofErr w:type="spellEnd"/>
      <w:r w:rsidRPr="00EE6223">
        <w:rPr>
          <w:rFonts w:ascii="Times New Roman" w:hAnsi="Times New Roman"/>
          <w:color w:val="000000"/>
          <w:sz w:val="28"/>
          <w:szCs w:val="28"/>
        </w:rPr>
        <w:t xml:space="preserve">, социальная дифференциация, интеграция и интерференция языков. Учитывая, что для передачи и восприятия информации наряду с </w:t>
      </w:r>
      <w:proofErr w:type="gramStart"/>
      <w:r w:rsidRPr="00EE6223">
        <w:rPr>
          <w:rFonts w:ascii="Times New Roman" w:hAnsi="Times New Roman"/>
          <w:color w:val="000000"/>
          <w:sz w:val="28"/>
          <w:szCs w:val="28"/>
        </w:rPr>
        <w:t>вербальными</w:t>
      </w:r>
      <w:proofErr w:type="gramEnd"/>
      <w:r w:rsidRPr="00EE6223">
        <w:rPr>
          <w:rFonts w:ascii="Times New Roman" w:hAnsi="Times New Roman"/>
          <w:color w:val="000000"/>
          <w:sz w:val="28"/>
          <w:szCs w:val="28"/>
        </w:rPr>
        <w:t xml:space="preserve"> (собственно языковыми) используются и другие коммуникативные средства - жесты, мимика, символы, организованные по определенным правилам в коммуникативные системы, корректнее говорить о социальной дифференциации, интеграции и интерференции коммуникативных кодов.</w:t>
      </w:r>
    </w:p>
    <w:p w:rsidR="00EE6223" w:rsidRPr="00EE6223" w:rsidRDefault="00EE6223" w:rsidP="00EE6223">
      <w:pPr>
        <w:ind w:firstLine="567"/>
        <w:jc w:val="both"/>
        <w:rPr>
          <w:rFonts w:ascii="Times New Roman" w:hAnsi="Times New Roman"/>
          <w:color w:val="000000"/>
          <w:sz w:val="28"/>
          <w:szCs w:val="28"/>
        </w:rPr>
      </w:pPr>
      <w:r w:rsidRPr="00EE6223">
        <w:rPr>
          <w:rStyle w:val="af8"/>
          <w:rFonts w:ascii="Times New Roman" w:hAnsi="Times New Roman"/>
          <w:i w:val="0"/>
          <w:color w:val="000000"/>
          <w:sz w:val="28"/>
          <w:szCs w:val="28"/>
        </w:rPr>
        <w:t xml:space="preserve">Социальный статус </w:t>
      </w:r>
      <w:r w:rsidRPr="00EE6223">
        <w:rPr>
          <w:rFonts w:ascii="Times New Roman" w:hAnsi="Times New Roman"/>
          <w:color w:val="000000"/>
          <w:sz w:val="28"/>
          <w:szCs w:val="28"/>
        </w:rPr>
        <w:t xml:space="preserve">индивида является центральной категорией не только коммуникации, но и общей социологии, так как лежит в основе понимания социальной иерархии общества. И, несмотря на это, вопрос об определении признаков данной категории остается дискуссионным. В собственно социологическом контексте достаточно стабильны первичные признаки, обусловленные социально-экономическим положением индивидов - представителей крупных социальных структур - классов, страт. </w:t>
      </w:r>
      <w:proofErr w:type="gramStart"/>
      <w:r w:rsidRPr="00EE6223">
        <w:rPr>
          <w:rFonts w:ascii="Times New Roman" w:hAnsi="Times New Roman"/>
          <w:color w:val="000000"/>
          <w:sz w:val="28"/>
          <w:szCs w:val="28"/>
        </w:rPr>
        <w:t xml:space="preserve">Вторичные, "вертикальные" признаки, обусловленные демографическими факторами - возрастными, половыми, а также культурологическими, образовательными, профессиональными и т.п., характеризуют социальные группы и </w:t>
      </w:r>
      <w:proofErr w:type="spellStart"/>
      <w:r w:rsidRPr="00EE6223">
        <w:rPr>
          <w:rFonts w:ascii="Times New Roman" w:hAnsi="Times New Roman"/>
          <w:color w:val="000000"/>
          <w:sz w:val="28"/>
          <w:szCs w:val="28"/>
        </w:rPr>
        <w:t>микрогруппы</w:t>
      </w:r>
      <w:proofErr w:type="spellEnd"/>
      <w:r w:rsidRPr="00EE6223">
        <w:rPr>
          <w:rFonts w:ascii="Times New Roman" w:hAnsi="Times New Roman"/>
          <w:color w:val="000000"/>
          <w:sz w:val="28"/>
          <w:szCs w:val="28"/>
        </w:rPr>
        <w:t>.</w:t>
      </w:r>
      <w:proofErr w:type="gramEnd"/>
      <w:r w:rsidRPr="00EE6223">
        <w:rPr>
          <w:rFonts w:ascii="Times New Roman" w:hAnsi="Times New Roman"/>
          <w:color w:val="000000"/>
          <w:sz w:val="28"/>
          <w:szCs w:val="28"/>
        </w:rPr>
        <w:t xml:space="preserve"> Как отмечалось выше, в </w:t>
      </w:r>
      <w:proofErr w:type="spellStart"/>
      <w:r w:rsidRPr="00EE6223">
        <w:rPr>
          <w:rFonts w:ascii="Times New Roman" w:hAnsi="Times New Roman"/>
          <w:color w:val="000000"/>
          <w:sz w:val="28"/>
          <w:szCs w:val="28"/>
        </w:rPr>
        <w:t>социокоммуникативном</w:t>
      </w:r>
      <w:proofErr w:type="spellEnd"/>
      <w:r w:rsidRPr="00EE6223">
        <w:rPr>
          <w:rFonts w:ascii="Times New Roman" w:hAnsi="Times New Roman"/>
          <w:color w:val="000000"/>
          <w:sz w:val="28"/>
          <w:szCs w:val="28"/>
        </w:rPr>
        <w:t xml:space="preserve"> аспекте наиболее </w:t>
      </w:r>
      <w:r w:rsidRPr="00EE6223">
        <w:rPr>
          <w:rFonts w:ascii="Times New Roman" w:hAnsi="Times New Roman"/>
          <w:color w:val="000000"/>
          <w:sz w:val="28"/>
          <w:szCs w:val="28"/>
        </w:rPr>
        <w:lastRenderedPageBreak/>
        <w:t xml:space="preserve">существенными параметрами измерения социального статуса являются </w:t>
      </w:r>
      <w:proofErr w:type="gramStart"/>
      <w:r w:rsidRPr="00EE6223">
        <w:rPr>
          <w:rFonts w:ascii="Times New Roman" w:hAnsi="Times New Roman"/>
          <w:color w:val="000000"/>
          <w:sz w:val="28"/>
          <w:szCs w:val="28"/>
        </w:rPr>
        <w:t>прагматический</w:t>
      </w:r>
      <w:proofErr w:type="gramEnd"/>
      <w:r w:rsidRPr="00EE6223">
        <w:rPr>
          <w:rFonts w:ascii="Times New Roman" w:hAnsi="Times New Roman"/>
          <w:color w:val="000000"/>
          <w:sz w:val="28"/>
          <w:szCs w:val="28"/>
        </w:rPr>
        <w:t>, коммуникативный и когнитивный.</w:t>
      </w:r>
    </w:p>
    <w:p w:rsidR="00EE6223" w:rsidRPr="00EE6223" w:rsidRDefault="00EE6223" w:rsidP="00EE6223">
      <w:pPr>
        <w:ind w:firstLine="567"/>
        <w:jc w:val="both"/>
        <w:rPr>
          <w:rFonts w:ascii="Times New Roman" w:hAnsi="Times New Roman"/>
          <w:color w:val="000000"/>
          <w:sz w:val="28"/>
          <w:szCs w:val="28"/>
        </w:rPr>
      </w:pPr>
      <w:r w:rsidRPr="00EE6223">
        <w:rPr>
          <w:rFonts w:ascii="Times New Roman" w:hAnsi="Times New Roman"/>
          <w:color w:val="000000"/>
          <w:sz w:val="28"/>
          <w:szCs w:val="28"/>
        </w:rPr>
        <w:t xml:space="preserve">Определяющим в </w:t>
      </w:r>
      <w:r w:rsidRPr="00EE6223">
        <w:rPr>
          <w:rStyle w:val="af8"/>
          <w:rFonts w:ascii="Times New Roman" w:hAnsi="Times New Roman"/>
          <w:i w:val="0"/>
          <w:color w:val="000000"/>
          <w:sz w:val="28"/>
          <w:szCs w:val="28"/>
        </w:rPr>
        <w:t xml:space="preserve">прагматическом параметре </w:t>
      </w:r>
      <w:r w:rsidRPr="00EE6223">
        <w:rPr>
          <w:rFonts w:ascii="Times New Roman" w:hAnsi="Times New Roman"/>
          <w:color w:val="000000"/>
          <w:sz w:val="28"/>
          <w:szCs w:val="28"/>
        </w:rPr>
        <w:t xml:space="preserve">социального статуса индивида является не только его социально-экономическое положение, но также и его образ жизни, общественная деятельность, отношение к социальным ценностям и партнерам. Определяющими в </w:t>
      </w:r>
      <w:r w:rsidRPr="00EE6223">
        <w:rPr>
          <w:rStyle w:val="af8"/>
          <w:rFonts w:ascii="Times New Roman" w:hAnsi="Times New Roman"/>
          <w:i w:val="0"/>
          <w:color w:val="000000"/>
          <w:sz w:val="28"/>
          <w:szCs w:val="28"/>
        </w:rPr>
        <w:t xml:space="preserve">коммуникативном параметре </w:t>
      </w:r>
      <w:r w:rsidRPr="00EE6223">
        <w:rPr>
          <w:rFonts w:ascii="Times New Roman" w:hAnsi="Times New Roman"/>
          <w:color w:val="000000"/>
          <w:sz w:val="28"/>
          <w:szCs w:val="28"/>
        </w:rPr>
        <w:t xml:space="preserve">статуса является коммуникативный код, т.е. система нормативных вербальных невербальных средств, предписанная данному статусу, которая используется с учетом характера ситуации и типа коммуникативной сферы. Наиболее показательными в плане выражения являются фонетические, морфологические и лексико-фразеологические особенности вербальных средств и фонационные компоненты невербальной коммуникации, актуализируемых в словах, высказываниях и дискурсах, во многом определяется социокультурным уровнем общества и степенью его социальной дифференциации. Так, известна четкая дифференциация в произносительных нормах британского ареала и сравнительно широкое варьирование произносительных норм в северно-американском ареале. Что касается произносительных норм русской речи, то они </w:t>
      </w:r>
      <w:proofErr w:type="gramStart"/>
      <w:r w:rsidRPr="00EE6223">
        <w:rPr>
          <w:rFonts w:ascii="Times New Roman" w:hAnsi="Times New Roman"/>
          <w:color w:val="000000"/>
          <w:sz w:val="28"/>
          <w:szCs w:val="28"/>
        </w:rPr>
        <w:t>обусловлены</w:t>
      </w:r>
      <w:proofErr w:type="gramEnd"/>
      <w:r w:rsidRPr="00EE6223">
        <w:rPr>
          <w:rFonts w:ascii="Times New Roman" w:hAnsi="Times New Roman"/>
          <w:color w:val="000000"/>
          <w:sz w:val="28"/>
          <w:szCs w:val="28"/>
        </w:rPr>
        <w:t xml:space="preserve"> прежде всего влиянием территориальных и диалектальных факторов, которые входят в число существенных признаков социального статуса. Социально-демографические признаки статуса могут быть выражены в темпе, который имеет тенденцию изменяться с изменением возраста </w:t>
      </w:r>
      <w:proofErr w:type="spellStart"/>
      <w:r w:rsidRPr="00EE6223">
        <w:rPr>
          <w:rFonts w:ascii="Times New Roman" w:hAnsi="Times New Roman"/>
          <w:color w:val="000000"/>
          <w:sz w:val="28"/>
          <w:szCs w:val="28"/>
        </w:rPr>
        <w:t>коммуниканта</w:t>
      </w:r>
      <w:proofErr w:type="spellEnd"/>
      <w:r w:rsidRPr="00EE6223">
        <w:rPr>
          <w:rFonts w:ascii="Times New Roman" w:hAnsi="Times New Roman"/>
          <w:color w:val="000000"/>
          <w:sz w:val="28"/>
          <w:szCs w:val="28"/>
        </w:rPr>
        <w:t>. Коммуникативные особенности, связанные с социальным статусом, актуализируются в высказываниях и в дискурсе, соотносясь с его регистром и способом выражения информации.</w:t>
      </w:r>
    </w:p>
    <w:p w:rsidR="00EE6223" w:rsidRPr="00EE6223" w:rsidRDefault="00EE6223" w:rsidP="00EE6223">
      <w:pPr>
        <w:ind w:firstLine="567"/>
        <w:jc w:val="both"/>
        <w:rPr>
          <w:rFonts w:ascii="Times New Roman" w:hAnsi="Times New Roman"/>
          <w:color w:val="000000"/>
          <w:sz w:val="28"/>
          <w:szCs w:val="28"/>
        </w:rPr>
      </w:pPr>
      <w:r w:rsidRPr="00EE6223">
        <w:rPr>
          <w:rStyle w:val="af8"/>
          <w:rFonts w:ascii="Times New Roman" w:hAnsi="Times New Roman"/>
          <w:i w:val="0"/>
          <w:color w:val="000000"/>
          <w:sz w:val="28"/>
          <w:szCs w:val="28"/>
        </w:rPr>
        <w:t xml:space="preserve">Когнитивный параметр </w:t>
      </w:r>
      <w:r w:rsidRPr="00EE6223">
        <w:rPr>
          <w:rFonts w:ascii="Times New Roman" w:hAnsi="Times New Roman"/>
          <w:color w:val="000000"/>
          <w:sz w:val="28"/>
          <w:szCs w:val="28"/>
        </w:rPr>
        <w:t xml:space="preserve">статуса характеризует индивида с точки зрения его коммуникативной компетентности, обеспечивающей адекватное в социальном плане общение. </w:t>
      </w:r>
      <w:proofErr w:type="gramStart"/>
      <w:r w:rsidRPr="00EE6223">
        <w:rPr>
          <w:rFonts w:ascii="Times New Roman" w:hAnsi="Times New Roman"/>
          <w:color w:val="000000"/>
          <w:sz w:val="28"/>
          <w:szCs w:val="28"/>
        </w:rPr>
        <w:t xml:space="preserve">Наиболее существенными когнитивными характеристиками коммуникативной компетентности как компонента социального статуса являются: 1) способность к обобщению и систематизации многомерного восприятия окружающего, обусловленная социальным опытом и объективными возможностями индивида; 2) способность к адекватной оценке "статуса языка" - его "социальной престижности" (в условиях билингвизма) и соответствия конкретным социальным условиям коммуникации, что может потребовать определенной адаптации к партнеру и </w:t>
      </w:r>
      <w:proofErr w:type="spellStart"/>
      <w:r w:rsidRPr="00EE6223">
        <w:rPr>
          <w:rFonts w:ascii="Times New Roman" w:hAnsi="Times New Roman"/>
          <w:color w:val="000000"/>
          <w:sz w:val="28"/>
          <w:szCs w:val="28"/>
        </w:rPr>
        <w:t>самокоррекции</w:t>
      </w:r>
      <w:proofErr w:type="spellEnd"/>
      <w:r w:rsidRPr="00EE6223">
        <w:rPr>
          <w:rFonts w:ascii="Times New Roman" w:hAnsi="Times New Roman"/>
          <w:color w:val="000000"/>
          <w:sz w:val="28"/>
          <w:szCs w:val="28"/>
        </w:rPr>
        <w:t>;</w:t>
      </w:r>
      <w:proofErr w:type="gramEnd"/>
      <w:r w:rsidRPr="00EE6223">
        <w:rPr>
          <w:rFonts w:ascii="Times New Roman" w:hAnsi="Times New Roman"/>
          <w:color w:val="000000"/>
          <w:sz w:val="28"/>
          <w:szCs w:val="28"/>
        </w:rPr>
        <w:t xml:space="preserve"> 3) способность к интерпретирующей деятельности - пониманию смысловой и оценочной информации в конкретной социальной ситуации.</w:t>
      </w:r>
    </w:p>
    <w:p w:rsidR="00EA57F7" w:rsidRDefault="00EE6223" w:rsidP="00EE6223">
      <w:pPr>
        <w:ind w:firstLine="567"/>
        <w:jc w:val="both"/>
        <w:rPr>
          <w:rFonts w:ascii="Times New Roman" w:hAnsi="Times New Roman"/>
          <w:color w:val="000000"/>
          <w:sz w:val="28"/>
          <w:szCs w:val="28"/>
        </w:rPr>
      </w:pPr>
      <w:r w:rsidRPr="00EE6223">
        <w:rPr>
          <w:rFonts w:ascii="Times New Roman" w:hAnsi="Times New Roman"/>
          <w:color w:val="000000"/>
          <w:sz w:val="28"/>
          <w:szCs w:val="28"/>
        </w:rPr>
        <w:t xml:space="preserve">Все сказанное свидетельствует о том, что социальный статус относится к важнейшим категориям социальной коммуникации, обеспечивающим эффективное взаимодействие </w:t>
      </w:r>
      <w:proofErr w:type="spellStart"/>
      <w:r w:rsidRPr="00EE6223">
        <w:rPr>
          <w:rFonts w:ascii="Times New Roman" w:hAnsi="Times New Roman"/>
          <w:color w:val="000000"/>
          <w:sz w:val="28"/>
          <w:szCs w:val="28"/>
        </w:rPr>
        <w:t>коммуникантов</w:t>
      </w:r>
      <w:proofErr w:type="spellEnd"/>
      <w:r w:rsidRPr="00EE6223">
        <w:rPr>
          <w:rFonts w:ascii="Times New Roman" w:hAnsi="Times New Roman"/>
          <w:color w:val="000000"/>
          <w:sz w:val="28"/>
          <w:szCs w:val="28"/>
        </w:rPr>
        <w:t>.</w:t>
      </w:r>
      <w:r w:rsidR="00EA57F7">
        <w:rPr>
          <w:rFonts w:ascii="Times New Roman" w:hAnsi="Times New Roman"/>
          <w:color w:val="000000"/>
          <w:sz w:val="28"/>
          <w:szCs w:val="28"/>
        </w:rPr>
        <w:br w:type="page"/>
      </w:r>
    </w:p>
    <w:p w:rsidR="00D918B6" w:rsidRPr="0011609B" w:rsidRDefault="00D918B6" w:rsidP="0011609B">
      <w:pPr>
        <w:ind w:firstLine="567"/>
        <w:jc w:val="center"/>
        <w:rPr>
          <w:rFonts w:ascii="Times New Roman" w:eastAsiaTheme="minorHAnsi" w:hAnsi="Times New Roman"/>
          <w:caps/>
          <w:sz w:val="28"/>
          <w:szCs w:val="28"/>
          <w:lang w:eastAsia="en-US"/>
        </w:rPr>
      </w:pPr>
      <w:r w:rsidRPr="0011609B">
        <w:rPr>
          <w:rFonts w:ascii="Times New Roman" w:hAnsi="Times New Roman"/>
          <w:caps/>
          <w:sz w:val="28"/>
          <w:szCs w:val="28"/>
        </w:rPr>
        <w:lastRenderedPageBreak/>
        <w:t xml:space="preserve">Тема 6 </w:t>
      </w:r>
      <w:r w:rsidR="0011609B" w:rsidRPr="0011609B">
        <w:rPr>
          <w:rFonts w:ascii="Times New Roman" w:eastAsiaTheme="minorHAnsi" w:hAnsi="Times New Roman"/>
          <w:caps/>
          <w:sz w:val="28"/>
          <w:szCs w:val="28"/>
          <w:lang w:eastAsia="en-US"/>
        </w:rPr>
        <w:t>Социальная коммуникация как система</w:t>
      </w:r>
    </w:p>
    <w:p w:rsidR="0011609B" w:rsidRDefault="0011609B" w:rsidP="0011609B">
      <w:pPr>
        <w:ind w:firstLine="567"/>
        <w:rPr>
          <w:rFonts w:ascii="Times New Roman" w:eastAsiaTheme="minorHAnsi" w:hAnsi="Times New Roman"/>
          <w:sz w:val="28"/>
          <w:szCs w:val="28"/>
          <w:lang w:eastAsia="en-US"/>
        </w:rPr>
      </w:pPr>
    </w:p>
    <w:p w:rsidR="00982C6C" w:rsidRPr="00982C6C" w:rsidRDefault="00982C6C" w:rsidP="00982C6C">
      <w:pPr>
        <w:ind w:firstLine="567"/>
        <w:contextualSpacing/>
        <w:jc w:val="both"/>
        <w:rPr>
          <w:rFonts w:ascii="Times New Roman" w:hAnsi="Times New Roman"/>
          <w:sz w:val="28"/>
          <w:szCs w:val="28"/>
        </w:rPr>
      </w:pPr>
      <w:proofErr w:type="gramStart"/>
      <w:r w:rsidRPr="00982C6C">
        <w:rPr>
          <w:rFonts w:ascii="Times New Roman" w:hAnsi="Times New Roman"/>
          <w:sz w:val="28"/>
          <w:szCs w:val="28"/>
        </w:rPr>
        <w:t>Слово коммуникация (лат.</w:t>
      </w:r>
      <w:proofErr w:type="gramEnd"/>
      <w:r w:rsidRPr="00982C6C">
        <w:rPr>
          <w:rFonts w:ascii="Times New Roman" w:hAnsi="Times New Roman"/>
          <w:sz w:val="28"/>
          <w:szCs w:val="28"/>
        </w:rPr>
        <w:t xml:space="preserve"> </w:t>
      </w:r>
      <w:proofErr w:type="spellStart"/>
      <w:proofErr w:type="gramStart"/>
      <w:r w:rsidRPr="00982C6C">
        <w:rPr>
          <w:rFonts w:ascii="Times New Roman" w:hAnsi="Times New Roman"/>
          <w:sz w:val="28"/>
          <w:szCs w:val="28"/>
        </w:rPr>
        <w:t>Communicatio</w:t>
      </w:r>
      <w:proofErr w:type="spellEnd"/>
      <w:r w:rsidRPr="00982C6C">
        <w:rPr>
          <w:rFonts w:ascii="Times New Roman" w:hAnsi="Times New Roman"/>
          <w:sz w:val="28"/>
          <w:szCs w:val="28"/>
        </w:rPr>
        <w:t xml:space="preserve">) происходит от </w:t>
      </w:r>
      <w:proofErr w:type="spellStart"/>
      <w:r w:rsidRPr="00982C6C">
        <w:rPr>
          <w:rFonts w:ascii="Times New Roman" w:hAnsi="Times New Roman"/>
          <w:sz w:val="28"/>
          <w:szCs w:val="28"/>
        </w:rPr>
        <w:t>communico</w:t>
      </w:r>
      <w:proofErr w:type="spellEnd"/>
      <w:r w:rsidRPr="00982C6C">
        <w:rPr>
          <w:rFonts w:ascii="Times New Roman" w:hAnsi="Times New Roman"/>
          <w:sz w:val="28"/>
          <w:szCs w:val="28"/>
        </w:rPr>
        <w:t xml:space="preserve"> — делаю общим, связываю, общаюсь и означает:</w:t>
      </w:r>
      <w:proofErr w:type="gramEnd"/>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1) Путь сообщения, связь одного места с другим.</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2) Общение, передача информации от человека к человеку — специфическая форма взаимодействия людей в процессах их познавательно-трудовой деятельности, осуществляющаяся главным образом при помощи языка (реже при помощи др. знаковых систем). Коммуникацией называются также сигнальные способы связи у животных.</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В быту под коммуникацией, общением подразумевают обмен мыслями, знаниями, чувствами, схемами поведения и т.п. </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Сразу же следует отметить, — заключает один из отечественных исследователей, — что слово «обмен» здесь является явной метафорой. На самом деле, если мы обмениваемся идеями, обмениваемся словами и т.п., то я не лишаюсь своих слов, а мой собеседник – своих, мы взаимно обогащаемся идеями другого, собеседника. Более правильно говорить о том, что мы хотим поделиться вкладываемыми в них значениями. Это весьма существенное замечание, разделяющее подход к коммуникации на две парадигмы: </w:t>
      </w:r>
      <w:proofErr w:type="gramStart"/>
      <w:r w:rsidRPr="00982C6C">
        <w:rPr>
          <w:rFonts w:ascii="Times New Roman" w:hAnsi="Times New Roman"/>
          <w:sz w:val="28"/>
          <w:szCs w:val="28"/>
        </w:rPr>
        <w:t>механистическую</w:t>
      </w:r>
      <w:proofErr w:type="gramEnd"/>
      <w:r w:rsidRPr="00982C6C">
        <w:rPr>
          <w:rFonts w:ascii="Times New Roman" w:hAnsi="Times New Roman"/>
          <w:sz w:val="28"/>
          <w:szCs w:val="28"/>
        </w:rPr>
        <w:t xml:space="preserve"> и </w:t>
      </w:r>
      <w:proofErr w:type="spellStart"/>
      <w:r w:rsidRPr="00982C6C">
        <w:rPr>
          <w:rFonts w:ascii="Times New Roman" w:hAnsi="Times New Roman"/>
          <w:sz w:val="28"/>
          <w:szCs w:val="28"/>
        </w:rPr>
        <w:t>деятельностную</w:t>
      </w:r>
      <w:proofErr w:type="spellEnd"/>
      <w:r w:rsidRPr="00982C6C">
        <w:rPr>
          <w:rFonts w:ascii="Times New Roman" w:hAnsi="Times New Roman"/>
          <w:sz w:val="28"/>
          <w:szCs w:val="28"/>
        </w:rPr>
        <w:t>. В первом случае под коммуникацией понимается однонаправленный процесс кодирования и передачи информации от источника и приема информации получателем сообщения. Во втором подходе коммуникация понимается как совместная деятельность участников коммуникации (</w:t>
      </w:r>
      <w:proofErr w:type="spellStart"/>
      <w:r w:rsidRPr="00982C6C">
        <w:rPr>
          <w:rFonts w:ascii="Times New Roman" w:hAnsi="Times New Roman"/>
          <w:sz w:val="28"/>
          <w:szCs w:val="28"/>
        </w:rPr>
        <w:t>коммуникантов</w:t>
      </w:r>
      <w:proofErr w:type="spellEnd"/>
      <w:r w:rsidRPr="00982C6C">
        <w:rPr>
          <w:rFonts w:ascii="Times New Roman" w:hAnsi="Times New Roman"/>
          <w:sz w:val="28"/>
          <w:szCs w:val="28"/>
        </w:rPr>
        <w:t>), в ходе которой вырабатывается общий взгляд на вещи и действия с ними</w:t>
      </w:r>
      <w:r w:rsidRPr="00982C6C">
        <w:rPr>
          <w:rStyle w:val="afb"/>
          <w:rFonts w:ascii="Times New Roman" w:hAnsi="Times New Roman"/>
          <w:sz w:val="28"/>
          <w:szCs w:val="28"/>
        </w:rPr>
        <w:footnoteReference w:id="1"/>
      </w:r>
      <w:r w:rsidRPr="00982C6C">
        <w:rPr>
          <w:rFonts w:ascii="Times New Roman" w:hAnsi="Times New Roman"/>
          <w:sz w:val="28"/>
          <w:szCs w:val="28"/>
        </w:rPr>
        <w:t>.</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Социальная коммуникация — это понятие, </w:t>
      </w:r>
      <w:proofErr w:type="gramStart"/>
      <w:r w:rsidRPr="00982C6C">
        <w:rPr>
          <w:rFonts w:ascii="Times New Roman" w:hAnsi="Times New Roman"/>
          <w:sz w:val="28"/>
          <w:szCs w:val="28"/>
        </w:rPr>
        <w:t>относящееся</w:t>
      </w:r>
      <w:proofErr w:type="gramEnd"/>
      <w:r w:rsidRPr="00982C6C">
        <w:rPr>
          <w:rFonts w:ascii="Times New Roman" w:hAnsi="Times New Roman"/>
          <w:sz w:val="28"/>
          <w:szCs w:val="28"/>
        </w:rPr>
        <w:t xml:space="preserve"> прежде всего к деятельности, вне ее оно теряет всякий смысл. Коммуникативный процесс представляет собой необходимую предпосылку становления, развития и функционирования всех социальных систем, потому что именно он обеспечивает связь между людьми и их общностями, делает возможной связь между поколениями, накопление и передачу социального опыта, его обогащение, разделение труда и обмен его продуктами, организацию совместной деятельности, трансляцию культуры. Именно посредством коммуникации осуществляется управление, поэтому она представляет ко всему вышеперечисленному и социальный механизм, с помощью которого возникает и реализуется власть в обществе.</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Все эти аспекты будут рассмотрены ниже. Но прежде </w:t>
      </w:r>
      <w:proofErr w:type="gramStart"/>
      <w:r w:rsidRPr="00982C6C">
        <w:rPr>
          <w:rFonts w:ascii="Times New Roman" w:hAnsi="Times New Roman"/>
          <w:sz w:val="28"/>
          <w:szCs w:val="28"/>
        </w:rPr>
        <w:t>всего</w:t>
      </w:r>
      <w:proofErr w:type="gramEnd"/>
      <w:r w:rsidRPr="00982C6C">
        <w:rPr>
          <w:rFonts w:ascii="Times New Roman" w:hAnsi="Times New Roman"/>
          <w:sz w:val="28"/>
          <w:szCs w:val="28"/>
        </w:rPr>
        <w:t xml:space="preserve"> необходимо определиться с основами, т.е. с тем, какие виды коммуникации существуют в социуме, из каких элементов складывается коммуникационный процесс, с тем, какие задачи выполняет коммуникация.</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lastRenderedPageBreak/>
        <w:t>Типология социальной коммуникации</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Выделяют несколько видов социальной коммуникации:</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1. По характеру аудитории: </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2. По источник</w:t>
      </w:r>
      <w:r>
        <w:rPr>
          <w:rFonts w:ascii="Times New Roman" w:hAnsi="Times New Roman"/>
          <w:sz w:val="28"/>
          <w:szCs w:val="28"/>
        </w:rPr>
        <w:t xml:space="preserve">у сообщения: </w:t>
      </w:r>
      <w:r w:rsidRPr="00982C6C">
        <w:rPr>
          <w:rFonts w:ascii="Times New Roman" w:hAnsi="Times New Roman"/>
          <w:sz w:val="28"/>
          <w:szCs w:val="28"/>
        </w:rPr>
        <w:t xml:space="preserve"> </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3. По каналу передачи: </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Структурные элементы социальной коммуникации</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Коммуникация представляет собой сложный многокомпонентный процесс. Основными его элементами являются: </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1. Субъекты коммуникационного процесса: отправитель и получатель сообщения (коммуникатор и </w:t>
      </w:r>
      <w:proofErr w:type="spellStart"/>
      <w:r w:rsidRPr="00982C6C">
        <w:rPr>
          <w:rFonts w:ascii="Times New Roman" w:hAnsi="Times New Roman"/>
          <w:sz w:val="28"/>
          <w:szCs w:val="28"/>
        </w:rPr>
        <w:t>коммуникант</w:t>
      </w:r>
      <w:proofErr w:type="spellEnd"/>
      <w:r w:rsidRPr="00982C6C">
        <w:rPr>
          <w:rFonts w:ascii="Times New Roman" w:hAnsi="Times New Roman"/>
          <w:sz w:val="28"/>
          <w:szCs w:val="28"/>
        </w:rPr>
        <w:t>);</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2. </w:t>
      </w:r>
      <w:proofErr w:type="gramStart"/>
      <w:r w:rsidRPr="00982C6C">
        <w:rPr>
          <w:rFonts w:ascii="Times New Roman" w:hAnsi="Times New Roman"/>
          <w:sz w:val="28"/>
          <w:szCs w:val="28"/>
        </w:rPr>
        <w:t>Средства коммуникации: код, используемый для передачи информации в знаковой форме (слова, картины, графики и т.п.), а также каналы, по которым передается сообщение (письмо, телефон, радио, телеграф и т.п.);</w:t>
      </w:r>
      <w:proofErr w:type="gramEnd"/>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3. Предмет коммуникации: какое — либо явление, событие и отображающее его сообщение (статья, радиопередача, телевизионный сюжет и т.п.)</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4. Эффекты коммуникации: последствия коммуникации, выраженные в изменении внутреннего состояния субъектов коммуникационного процесса, в их взаимоотношениях или в их действиях.</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Задачи социальной коммуникации</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Социальная коммуникация в процессе своего осуществления решает три основных взаимосвязанных задачи:</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1. Интеграцию отдельных индивидов в социальные группы и общности, а последних в единую и целостную систему общества;</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2. Внутреннюю дифференциацию общества, составляющих его групп, общностей, социальных организаций и институтов;</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3. Отделение и обособление общества и различных групп, общностей друг от друга в процессе их общения и взаимодействия, что приводит к более глубокому осознанию ими своей специфики, к более эффективному выполнению присущих им функций.</w:t>
      </w:r>
    </w:p>
    <w:p w:rsidR="00982C6C" w:rsidRPr="00982C6C" w:rsidRDefault="00982C6C" w:rsidP="00982C6C">
      <w:pPr>
        <w:pStyle w:val="2"/>
        <w:spacing w:line="240" w:lineRule="auto"/>
        <w:ind w:firstLine="567"/>
        <w:jc w:val="both"/>
        <w:rPr>
          <w:b w:val="0"/>
          <w:sz w:val="28"/>
          <w:szCs w:val="28"/>
          <w:lang w:val="ru-RU"/>
        </w:rPr>
      </w:pPr>
      <w:bookmarkStart w:id="1" w:name="_Toc71958092"/>
      <w:r w:rsidRPr="00982C6C">
        <w:rPr>
          <w:b w:val="0"/>
          <w:sz w:val="28"/>
          <w:szCs w:val="28"/>
          <w:lang w:val="ru-RU"/>
        </w:rPr>
        <w:t>2. Содержание социальной коммуникации</w:t>
      </w:r>
      <w:bookmarkEnd w:id="1"/>
      <w:r w:rsidRPr="00982C6C">
        <w:rPr>
          <w:b w:val="0"/>
          <w:sz w:val="28"/>
          <w:szCs w:val="28"/>
          <w:lang w:val="ru-RU"/>
        </w:rPr>
        <w:t xml:space="preserve"> </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Итак, главным образом социальная коммуникация понимается как передача информации, идей, эмоций посредством знаков, символов. В свою очередь, задача ее состоит в том, чтобы связывать воедино структурные подразделения социума и управление их поведением (механизм реализации власти). Это ведет к тому, что в центре изучения коммуникативных процессов оказываются проблемы семиотики, психологии и социологии. </w:t>
      </w:r>
    </w:p>
    <w:p w:rsidR="00982C6C" w:rsidRPr="00982C6C" w:rsidRDefault="00982C6C" w:rsidP="00982C6C">
      <w:pPr>
        <w:ind w:firstLine="567"/>
        <w:contextualSpacing/>
        <w:jc w:val="both"/>
        <w:rPr>
          <w:rFonts w:ascii="Times New Roman" w:hAnsi="Times New Roman"/>
          <w:sz w:val="28"/>
          <w:szCs w:val="28"/>
        </w:rPr>
      </w:pPr>
      <w:r w:rsidRPr="00982C6C">
        <w:rPr>
          <w:rFonts w:ascii="Times New Roman" w:hAnsi="Times New Roman"/>
          <w:sz w:val="28"/>
          <w:szCs w:val="28"/>
        </w:rPr>
        <w:t xml:space="preserve">Первоочередной задачей анализа всех составляющих становится выработка механизмов воздействия на тех, кому адресуется коммуникационный посыл. Конечной же целью любого коммуникатора является изменение ценностных установок </w:t>
      </w:r>
      <w:proofErr w:type="spellStart"/>
      <w:r w:rsidRPr="00982C6C">
        <w:rPr>
          <w:rFonts w:ascii="Times New Roman" w:hAnsi="Times New Roman"/>
          <w:sz w:val="28"/>
          <w:szCs w:val="28"/>
        </w:rPr>
        <w:t>коммуниканта</w:t>
      </w:r>
      <w:proofErr w:type="spellEnd"/>
      <w:r w:rsidRPr="00982C6C">
        <w:rPr>
          <w:rFonts w:ascii="Times New Roman" w:hAnsi="Times New Roman"/>
          <w:sz w:val="28"/>
          <w:szCs w:val="28"/>
        </w:rPr>
        <w:t xml:space="preserve">. </w:t>
      </w:r>
    </w:p>
    <w:p w:rsidR="00D918B6" w:rsidRPr="0011609B" w:rsidRDefault="00D918B6" w:rsidP="0011609B">
      <w:pPr>
        <w:ind w:firstLine="567"/>
        <w:jc w:val="center"/>
        <w:rPr>
          <w:rFonts w:ascii="Times New Roman" w:eastAsiaTheme="minorHAnsi" w:hAnsi="Times New Roman"/>
          <w:caps/>
          <w:sz w:val="28"/>
          <w:szCs w:val="28"/>
          <w:lang w:eastAsia="en-US"/>
        </w:rPr>
      </w:pPr>
      <w:r w:rsidRPr="0011609B">
        <w:rPr>
          <w:rFonts w:ascii="Times New Roman" w:hAnsi="Times New Roman"/>
          <w:caps/>
          <w:sz w:val="28"/>
          <w:szCs w:val="28"/>
        </w:rPr>
        <w:lastRenderedPageBreak/>
        <w:t>Тема 7</w:t>
      </w:r>
      <w:r w:rsidR="0011609B" w:rsidRPr="0011609B">
        <w:rPr>
          <w:rFonts w:ascii="Times New Roman" w:eastAsiaTheme="minorHAnsi" w:hAnsi="Times New Roman"/>
          <w:caps/>
          <w:sz w:val="28"/>
          <w:szCs w:val="28"/>
          <w:lang w:eastAsia="en-US"/>
        </w:rPr>
        <w:t xml:space="preserve"> Коммуникативная личность</w:t>
      </w:r>
    </w:p>
    <w:p w:rsidR="0011609B" w:rsidRDefault="0011609B" w:rsidP="0011609B">
      <w:pPr>
        <w:ind w:firstLine="567"/>
        <w:jc w:val="both"/>
        <w:rPr>
          <w:rFonts w:ascii="Times New Roman" w:eastAsiaTheme="minorHAnsi" w:hAnsi="Times New Roman"/>
          <w:sz w:val="28"/>
          <w:szCs w:val="28"/>
          <w:lang w:eastAsia="en-US"/>
        </w:rPr>
      </w:pPr>
    </w:p>
    <w:p w:rsidR="00982C6C" w:rsidRPr="00982C6C" w:rsidRDefault="00982C6C" w:rsidP="004C20EB">
      <w:pPr>
        <w:widowControl/>
        <w:overflowPunct/>
        <w:autoSpaceDE/>
        <w:autoSpaceDN/>
        <w:adjustRightInd/>
        <w:ind w:firstLine="567"/>
        <w:jc w:val="both"/>
        <w:rPr>
          <w:rFonts w:ascii="Times New Roman" w:hAnsi="Times New Roman"/>
          <w:color w:val="000000"/>
          <w:sz w:val="28"/>
          <w:szCs w:val="28"/>
        </w:rPr>
      </w:pPr>
      <w:r w:rsidRPr="00982C6C">
        <w:rPr>
          <w:rFonts w:ascii="Times New Roman" w:hAnsi="Times New Roman"/>
          <w:color w:val="000000"/>
          <w:sz w:val="28"/>
          <w:szCs w:val="28"/>
        </w:rPr>
        <w:t xml:space="preserve">Современная лингвистика, теория коммуникации, да и практически вся гуманитарная наука с успехом разрабатывают новый подход к коммуникативной деятельности— </w:t>
      </w:r>
      <w:proofErr w:type="gramStart"/>
      <w:r w:rsidRPr="00982C6C">
        <w:rPr>
          <w:rFonts w:ascii="Times New Roman" w:hAnsi="Times New Roman"/>
          <w:color w:val="000000"/>
          <w:sz w:val="28"/>
          <w:szCs w:val="28"/>
        </w:rPr>
        <w:t>ан</w:t>
      </w:r>
      <w:proofErr w:type="gramEnd"/>
      <w:r w:rsidRPr="00982C6C">
        <w:rPr>
          <w:rFonts w:ascii="Times New Roman" w:hAnsi="Times New Roman"/>
          <w:color w:val="000000"/>
          <w:sz w:val="28"/>
          <w:szCs w:val="28"/>
        </w:rPr>
        <w:t xml:space="preserve">тропоцентрический (ориентирующийся не на систему и структуру, а на пользователя языка, коммуникативных и социальных систем — человека). Вводится понятие языковой и </w:t>
      </w:r>
      <w:r w:rsidRPr="00982C6C">
        <w:rPr>
          <w:rFonts w:ascii="Times New Roman" w:hAnsi="Times New Roman"/>
          <w:iCs/>
          <w:color w:val="000000"/>
          <w:sz w:val="28"/>
          <w:szCs w:val="28"/>
        </w:rPr>
        <w:t>коммуникативной личности.</w:t>
      </w:r>
    </w:p>
    <w:p w:rsidR="00982C6C" w:rsidRPr="00982C6C" w:rsidRDefault="00982C6C" w:rsidP="004C20EB">
      <w:pPr>
        <w:widowControl/>
        <w:overflowPunct/>
        <w:autoSpaceDE/>
        <w:autoSpaceDN/>
        <w:adjustRightInd/>
        <w:ind w:firstLine="567"/>
        <w:jc w:val="both"/>
        <w:rPr>
          <w:rFonts w:ascii="Times New Roman" w:hAnsi="Times New Roman"/>
          <w:color w:val="000000"/>
          <w:sz w:val="28"/>
          <w:szCs w:val="28"/>
        </w:rPr>
      </w:pPr>
      <w:r w:rsidRPr="00982C6C">
        <w:rPr>
          <w:rFonts w:ascii="Times New Roman" w:hAnsi="Times New Roman"/>
          <w:color w:val="000000"/>
          <w:sz w:val="28"/>
          <w:szCs w:val="28"/>
        </w:rPr>
        <w:t xml:space="preserve">Термин «личность» представляет собой перевод латинского слова </w:t>
      </w:r>
      <w:proofErr w:type="spellStart"/>
      <w:r w:rsidRPr="00982C6C">
        <w:rPr>
          <w:rFonts w:ascii="Times New Roman" w:hAnsi="Times New Roman"/>
          <w:iCs/>
          <w:color w:val="000000"/>
          <w:sz w:val="28"/>
          <w:szCs w:val="28"/>
        </w:rPr>
        <w:t>persona</w:t>
      </w:r>
      <w:proofErr w:type="spellEnd"/>
      <w:r w:rsidRPr="00982C6C">
        <w:rPr>
          <w:rFonts w:ascii="Times New Roman" w:hAnsi="Times New Roman"/>
          <w:color w:val="000000"/>
          <w:sz w:val="28"/>
          <w:szCs w:val="28"/>
        </w:rPr>
        <w:t xml:space="preserve">— маска актера. Еще античные философы различали человека как физическое тело, средоточие физиологических процессов, — и носителя собственно человеческих черт. Таким образом, противопоставлялись душа и тело в человеке. Коммуникативная личность— </w:t>
      </w:r>
      <w:proofErr w:type="gramStart"/>
      <w:r w:rsidRPr="00982C6C">
        <w:rPr>
          <w:rFonts w:ascii="Times New Roman" w:hAnsi="Times New Roman"/>
          <w:color w:val="000000"/>
          <w:sz w:val="28"/>
          <w:szCs w:val="28"/>
        </w:rPr>
        <w:t>со</w:t>
      </w:r>
      <w:proofErr w:type="gramEnd"/>
      <w:r w:rsidRPr="00982C6C">
        <w:rPr>
          <w:rFonts w:ascii="Times New Roman" w:hAnsi="Times New Roman"/>
          <w:color w:val="000000"/>
          <w:sz w:val="28"/>
          <w:szCs w:val="28"/>
        </w:rPr>
        <w:t xml:space="preserve">вокупность разноуровневых характеристик коммуникативного поведения отдельного </w:t>
      </w:r>
      <w:proofErr w:type="spellStart"/>
      <w:r w:rsidRPr="00982C6C">
        <w:rPr>
          <w:rFonts w:ascii="Times New Roman" w:hAnsi="Times New Roman"/>
          <w:color w:val="000000"/>
          <w:sz w:val="28"/>
          <w:szCs w:val="28"/>
        </w:rPr>
        <w:t>коммуниканта</w:t>
      </w:r>
      <w:proofErr w:type="spellEnd"/>
      <w:r w:rsidRPr="00982C6C">
        <w:rPr>
          <w:rFonts w:ascii="Times New Roman" w:hAnsi="Times New Roman"/>
          <w:color w:val="000000"/>
          <w:sz w:val="28"/>
          <w:szCs w:val="28"/>
        </w:rPr>
        <w:t xml:space="preserve"> или типа </w:t>
      </w:r>
      <w:proofErr w:type="spellStart"/>
      <w:r w:rsidRPr="00982C6C">
        <w:rPr>
          <w:rFonts w:ascii="Times New Roman" w:hAnsi="Times New Roman"/>
          <w:color w:val="000000"/>
          <w:sz w:val="28"/>
          <w:szCs w:val="28"/>
        </w:rPr>
        <w:t>коммуникантов</w:t>
      </w:r>
      <w:proofErr w:type="spellEnd"/>
      <w:r w:rsidRPr="00982C6C">
        <w:rPr>
          <w:rFonts w:ascii="Times New Roman" w:hAnsi="Times New Roman"/>
          <w:color w:val="000000"/>
          <w:sz w:val="28"/>
          <w:szCs w:val="28"/>
        </w:rPr>
        <w:t>.</w:t>
      </w:r>
    </w:p>
    <w:p w:rsidR="00982C6C" w:rsidRPr="00982C6C" w:rsidRDefault="00982C6C" w:rsidP="004C20EB">
      <w:pPr>
        <w:widowControl/>
        <w:overflowPunct/>
        <w:autoSpaceDE/>
        <w:autoSpaceDN/>
        <w:adjustRightInd/>
        <w:ind w:firstLine="567"/>
        <w:jc w:val="both"/>
        <w:rPr>
          <w:rFonts w:ascii="Times New Roman" w:hAnsi="Times New Roman"/>
          <w:color w:val="000000"/>
          <w:sz w:val="28"/>
          <w:szCs w:val="28"/>
        </w:rPr>
      </w:pPr>
      <w:r w:rsidRPr="00982C6C">
        <w:rPr>
          <w:rFonts w:ascii="Times New Roman" w:hAnsi="Times New Roman"/>
          <w:color w:val="000000"/>
          <w:sz w:val="28"/>
          <w:szCs w:val="28"/>
        </w:rPr>
        <w:t xml:space="preserve">Воспользуемся трехуровневой моделью языковой личности Ю. Н. </w:t>
      </w:r>
      <w:proofErr w:type="spellStart"/>
      <w:r w:rsidRPr="00982C6C">
        <w:rPr>
          <w:rFonts w:ascii="Times New Roman" w:hAnsi="Times New Roman"/>
          <w:color w:val="000000"/>
          <w:sz w:val="28"/>
          <w:szCs w:val="28"/>
        </w:rPr>
        <w:t>Караулова</w:t>
      </w:r>
      <w:proofErr w:type="spellEnd"/>
      <w:r w:rsidRPr="00982C6C">
        <w:rPr>
          <w:rFonts w:ascii="Times New Roman" w:hAnsi="Times New Roman"/>
          <w:color w:val="000000"/>
          <w:sz w:val="28"/>
          <w:szCs w:val="28"/>
        </w:rPr>
        <w:t xml:space="preserve"> (см. рис. на с. 246). Для коммуникативной личности также </w:t>
      </w:r>
      <w:proofErr w:type="spellStart"/>
      <w:r w:rsidRPr="00982C6C">
        <w:rPr>
          <w:rFonts w:ascii="Times New Roman" w:hAnsi="Times New Roman"/>
          <w:color w:val="000000"/>
          <w:sz w:val="28"/>
          <w:szCs w:val="28"/>
        </w:rPr>
        <w:t>выделимы</w:t>
      </w:r>
      <w:proofErr w:type="spellEnd"/>
      <w:r w:rsidRPr="00982C6C">
        <w:rPr>
          <w:rFonts w:ascii="Times New Roman" w:hAnsi="Times New Roman"/>
          <w:color w:val="000000"/>
          <w:sz w:val="28"/>
          <w:szCs w:val="28"/>
        </w:rPr>
        <w:t xml:space="preserve"> три уровня: 1) </w:t>
      </w:r>
      <w:r w:rsidRPr="00982C6C">
        <w:rPr>
          <w:rFonts w:ascii="Times New Roman" w:hAnsi="Times New Roman"/>
          <w:iCs/>
          <w:color w:val="000000"/>
          <w:sz w:val="28"/>
          <w:szCs w:val="28"/>
        </w:rPr>
        <w:t xml:space="preserve">уровень кода </w:t>
      </w:r>
      <w:r w:rsidRPr="00982C6C">
        <w:rPr>
          <w:rFonts w:ascii="Times New Roman" w:hAnsi="Times New Roman"/>
          <w:color w:val="000000"/>
          <w:sz w:val="28"/>
          <w:szCs w:val="28"/>
        </w:rPr>
        <w:t xml:space="preserve">(лексикон, запас слов и знаков иных кодов, умение их использовать, в т. ч. ошибки, т. </w:t>
      </w:r>
      <w:proofErr w:type="spellStart"/>
      <w:r w:rsidRPr="00982C6C">
        <w:rPr>
          <w:rFonts w:ascii="Times New Roman" w:hAnsi="Times New Roman"/>
          <w:color w:val="000000"/>
          <w:sz w:val="28"/>
          <w:szCs w:val="28"/>
        </w:rPr>
        <w:t>е</w:t>
      </w:r>
      <w:proofErr w:type="gramStart"/>
      <w:r w:rsidRPr="00982C6C">
        <w:rPr>
          <w:rFonts w:ascii="Times New Roman" w:hAnsi="Times New Roman"/>
          <w:color w:val="000000"/>
          <w:sz w:val="28"/>
          <w:szCs w:val="28"/>
        </w:rPr>
        <w:t>.</w:t>
      </w:r>
      <w:r w:rsidRPr="00982C6C">
        <w:rPr>
          <w:rFonts w:ascii="Times New Roman" w:hAnsi="Times New Roman"/>
          <w:iCs/>
          <w:color w:val="000000"/>
          <w:sz w:val="28"/>
          <w:szCs w:val="28"/>
        </w:rPr>
        <w:t>в</w:t>
      </w:r>
      <w:proofErr w:type="gramEnd"/>
      <w:r w:rsidRPr="00982C6C">
        <w:rPr>
          <w:rFonts w:ascii="Times New Roman" w:hAnsi="Times New Roman"/>
          <w:iCs/>
          <w:color w:val="000000"/>
          <w:sz w:val="28"/>
          <w:szCs w:val="28"/>
        </w:rPr>
        <w:t>ербальный</w:t>
      </w:r>
      <w:proofErr w:type="spellEnd"/>
      <w:r w:rsidRPr="00982C6C">
        <w:rPr>
          <w:rFonts w:ascii="Times New Roman" w:hAnsi="Times New Roman"/>
          <w:iCs/>
          <w:color w:val="000000"/>
          <w:sz w:val="28"/>
          <w:szCs w:val="28"/>
        </w:rPr>
        <w:t xml:space="preserve"> опыт); 2) когнитивный уровень </w:t>
      </w:r>
      <w:r w:rsidRPr="00982C6C">
        <w:rPr>
          <w:rFonts w:ascii="Times New Roman" w:hAnsi="Times New Roman"/>
          <w:color w:val="000000"/>
          <w:sz w:val="28"/>
          <w:szCs w:val="28"/>
        </w:rPr>
        <w:t xml:space="preserve">(личностная картина мира, система ценностей, излюбленные обороты речи, т. </w:t>
      </w:r>
      <w:proofErr w:type="spellStart"/>
      <w:r w:rsidRPr="00982C6C">
        <w:rPr>
          <w:rFonts w:ascii="Times New Roman" w:hAnsi="Times New Roman"/>
          <w:color w:val="000000"/>
          <w:sz w:val="28"/>
          <w:szCs w:val="28"/>
        </w:rPr>
        <w:t>е.</w:t>
      </w:r>
      <w:r w:rsidRPr="00982C6C">
        <w:rPr>
          <w:rFonts w:ascii="Times New Roman" w:hAnsi="Times New Roman"/>
          <w:iCs/>
          <w:color w:val="000000"/>
          <w:sz w:val="28"/>
          <w:szCs w:val="28"/>
        </w:rPr>
        <w:t>познавательный</w:t>
      </w:r>
      <w:proofErr w:type="spellEnd"/>
      <w:r w:rsidRPr="00982C6C">
        <w:rPr>
          <w:rFonts w:ascii="Times New Roman" w:hAnsi="Times New Roman"/>
          <w:iCs/>
          <w:color w:val="000000"/>
          <w:sz w:val="28"/>
          <w:szCs w:val="28"/>
        </w:rPr>
        <w:t xml:space="preserve"> </w:t>
      </w:r>
      <w:proofErr w:type="spellStart"/>
      <w:r w:rsidRPr="00982C6C">
        <w:rPr>
          <w:rFonts w:ascii="Times New Roman" w:hAnsi="Times New Roman"/>
          <w:color w:val="000000"/>
          <w:sz w:val="28"/>
          <w:szCs w:val="28"/>
        </w:rPr>
        <w:t>и</w:t>
      </w:r>
      <w:r w:rsidRPr="00982C6C">
        <w:rPr>
          <w:rFonts w:ascii="Times New Roman" w:hAnsi="Times New Roman"/>
          <w:iCs/>
          <w:color w:val="000000"/>
          <w:sz w:val="28"/>
          <w:szCs w:val="28"/>
        </w:rPr>
        <w:t>социальный</w:t>
      </w:r>
      <w:proofErr w:type="spellEnd"/>
      <w:r w:rsidRPr="00982C6C">
        <w:rPr>
          <w:rFonts w:ascii="Times New Roman" w:hAnsi="Times New Roman"/>
          <w:iCs/>
          <w:color w:val="000000"/>
          <w:sz w:val="28"/>
          <w:szCs w:val="28"/>
        </w:rPr>
        <w:t xml:space="preserve"> опыт); </w:t>
      </w:r>
      <w:r w:rsidRPr="00982C6C">
        <w:rPr>
          <w:rFonts w:ascii="Times New Roman" w:hAnsi="Times New Roman"/>
          <w:color w:val="000000"/>
          <w:sz w:val="28"/>
          <w:szCs w:val="28"/>
        </w:rPr>
        <w:t>3)</w:t>
      </w:r>
      <w:r w:rsidRPr="00982C6C">
        <w:rPr>
          <w:rFonts w:ascii="Times New Roman" w:hAnsi="Times New Roman"/>
          <w:iCs/>
          <w:color w:val="000000"/>
          <w:sz w:val="28"/>
          <w:szCs w:val="28"/>
        </w:rPr>
        <w:t xml:space="preserve">прагматике-мотивационный уровень </w:t>
      </w:r>
      <w:r w:rsidRPr="00982C6C">
        <w:rPr>
          <w:rFonts w:ascii="Times New Roman" w:hAnsi="Times New Roman"/>
          <w:color w:val="000000"/>
          <w:sz w:val="28"/>
          <w:szCs w:val="28"/>
        </w:rPr>
        <w:t xml:space="preserve">(намерения </w:t>
      </w:r>
      <w:proofErr w:type="spellStart"/>
      <w:r w:rsidRPr="00982C6C">
        <w:rPr>
          <w:rFonts w:ascii="Times New Roman" w:hAnsi="Times New Roman"/>
          <w:color w:val="000000"/>
          <w:sz w:val="28"/>
          <w:szCs w:val="28"/>
        </w:rPr>
        <w:t>коммуниканта</w:t>
      </w:r>
      <w:proofErr w:type="spellEnd"/>
      <w:r w:rsidRPr="00982C6C">
        <w:rPr>
          <w:rFonts w:ascii="Times New Roman" w:hAnsi="Times New Roman"/>
          <w:color w:val="000000"/>
          <w:sz w:val="28"/>
          <w:szCs w:val="28"/>
        </w:rPr>
        <w:t xml:space="preserve">, коммуникативные установки, коммуникативные способности, т. </w:t>
      </w:r>
      <w:proofErr w:type="spellStart"/>
      <w:r w:rsidRPr="00982C6C">
        <w:rPr>
          <w:rFonts w:ascii="Times New Roman" w:hAnsi="Times New Roman"/>
          <w:color w:val="000000"/>
          <w:sz w:val="28"/>
          <w:szCs w:val="28"/>
        </w:rPr>
        <w:t>е.</w:t>
      </w:r>
      <w:r w:rsidRPr="00982C6C">
        <w:rPr>
          <w:rFonts w:ascii="Times New Roman" w:hAnsi="Times New Roman"/>
          <w:iCs/>
          <w:color w:val="000000"/>
          <w:sz w:val="28"/>
          <w:szCs w:val="28"/>
        </w:rPr>
        <w:t>ситуативный</w:t>
      </w:r>
      <w:proofErr w:type="spellEnd"/>
      <w:r w:rsidRPr="00982C6C">
        <w:rPr>
          <w:rFonts w:ascii="Times New Roman" w:hAnsi="Times New Roman"/>
          <w:iCs/>
          <w:color w:val="000000"/>
          <w:sz w:val="28"/>
          <w:szCs w:val="28"/>
        </w:rPr>
        <w:t xml:space="preserve"> опыт). </w:t>
      </w:r>
      <w:r w:rsidRPr="00982C6C">
        <w:rPr>
          <w:rFonts w:ascii="Times New Roman" w:hAnsi="Times New Roman"/>
          <w:color w:val="000000"/>
          <w:sz w:val="28"/>
          <w:szCs w:val="28"/>
        </w:rPr>
        <w:t xml:space="preserve">Соответственно уровням выделяются три параметра коммуникативной личности: функциональный, когнитивный и мотивационный. Основной и исходный— </w:t>
      </w:r>
      <w:proofErr w:type="gramStart"/>
      <w:r w:rsidRPr="00982C6C">
        <w:rPr>
          <w:rFonts w:ascii="Times New Roman" w:hAnsi="Times New Roman"/>
          <w:color w:val="000000"/>
          <w:sz w:val="28"/>
          <w:szCs w:val="28"/>
        </w:rPr>
        <w:t>мо</w:t>
      </w:r>
      <w:proofErr w:type="gramEnd"/>
      <w:r w:rsidRPr="00982C6C">
        <w:rPr>
          <w:rFonts w:ascii="Times New Roman" w:hAnsi="Times New Roman"/>
          <w:color w:val="000000"/>
          <w:sz w:val="28"/>
          <w:szCs w:val="28"/>
        </w:rPr>
        <w:t xml:space="preserve">тивационный. </w:t>
      </w:r>
      <w:proofErr w:type="gramStart"/>
      <w:r w:rsidRPr="00982C6C">
        <w:rPr>
          <w:rFonts w:ascii="Times New Roman" w:hAnsi="Times New Roman"/>
          <w:color w:val="000000"/>
          <w:sz w:val="28"/>
          <w:szCs w:val="28"/>
        </w:rPr>
        <w:t>Коммуникативная способность, умения, навыки, коммуникативный стиль, коммуникативная компетенция (в т. ч. в межкультурном аспекте), коммуникабельность, харизма.</w:t>
      </w:r>
      <w:proofErr w:type="gramEnd"/>
    </w:p>
    <w:p w:rsidR="00982C6C" w:rsidRPr="00982C6C" w:rsidRDefault="00982C6C" w:rsidP="004C20EB">
      <w:pPr>
        <w:widowControl/>
        <w:overflowPunct/>
        <w:autoSpaceDE/>
        <w:autoSpaceDN/>
        <w:adjustRightInd/>
        <w:ind w:firstLine="567"/>
        <w:jc w:val="both"/>
        <w:rPr>
          <w:rFonts w:ascii="Times New Roman" w:hAnsi="Times New Roman"/>
          <w:color w:val="000000"/>
          <w:sz w:val="28"/>
          <w:szCs w:val="28"/>
        </w:rPr>
      </w:pPr>
      <w:r w:rsidRPr="00982C6C">
        <w:rPr>
          <w:rFonts w:ascii="Times New Roman" w:hAnsi="Times New Roman"/>
          <w:color w:val="000000"/>
          <w:sz w:val="28"/>
          <w:szCs w:val="28"/>
        </w:rPr>
        <w:t xml:space="preserve">Фундаментальным свойством коммуникативной личности является ее способность к </w:t>
      </w:r>
      <w:proofErr w:type="spellStart"/>
      <w:r w:rsidRPr="00982C6C">
        <w:rPr>
          <w:rFonts w:ascii="Times New Roman" w:hAnsi="Times New Roman"/>
          <w:color w:val="000000"/>
          <w:sz w:val="28"/>
          <w:szCs w:val="28"/>
        </w:rPr>
        <w:t>самоосознанию</w:t>
      </w:r>
      <w:proofErr w:type="spellEnd"/>
      <w:r w:rsidRPr="00982C6C">
        <w:rPr>
          <w:rFonts w:ascii="Times New Roman" w:hAnsi="Times New Roman"/>
          <w:color w:val="000000"/>
          <w:sz w:val="28"/>
          <w:szCs w:val="28"/>
        </w:rPr>
        <w:t xml:space="preserve"> себя как отдельной личности, способность к проведению границы (по преимуществу семиотической). Существенную роль в проведении границы и собирании пучка характерных особенностей коммуникативной личности под одной эгидой играет имя личности, либо типа или вида личностей, либо сообщества: </w:t>
      </w:r>
      <w:r w:rsidRPr="00982C6C">
        <w:rPr>
          <w:rFonts w:ascii="Times New Roman" w:hAnsi="Times New Roman"/>
          <w:iCs/>
          <w:color w:val="000000"/>
          <w:sz w:val="28"/>
          <w:szCs w:val="28"/>
        </w:rPr>
        <w:t>антропоним, имя группы, этноним.</w:t>
      </w:r>
    </w:p>
    <w:p w:rsidR="004C20EB" w:rsidRPr="004C20EB" w:rsidRDefault="004C20EB" w:rsidP="004C20EB">
      <w:pPr>
        <w:widowControl/>
        <w:overflowPunct/>
        <w:autoSpaceDE/>
        <w:autoSpaceDN/>
        <w:adjustRightInd/>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Общение осуществляют индивиды, они используют свою коммуникативную компетенцию, определяют стратегию и тактику коммуникативного поведения, накапливают определенный опыт. Разумеется, каждый из них делает это индивидуально, что и позволяет говорить о </w:t>
      </w:r>
      <w:r w:rsidRPr="004C20EB">
        <w:rPr>
          <w:rFonts w:ascii="Times New Roman" w:hAnsi="Times New Roman"/>
          <w:iCs/>
          <w:color w:val="000000"/>
          <w:sz w:val="28"/>
          <w:szCs w:val="28"/>
        </w:rPr>
        <w:t xml:space="preserve">коммуникативной личности. </w:t>
      </w:r>
      <w:r w:rsidRPr="004C20EB">
        <w:rPr>
          <w:rFonts w:ascii="Times New Roman" w:hAnsi="Times New Roman"/>
          <w:color w:val="000000"/>
          <w:sz w:val="28"/>
          <w:szCs w:val="28"/>
        </w:rPr>
        <w:t xml:space="preserve">Под коммуникативной личностью будем понимать совокупность индивидуальных коммуникативных стратегий и тактик, когнитивных, семиотических, мотивационных предпочтений, сформировавшихся в процессах коммуникации </w:t>
      </w:r>
      <w:proofErr w:type="spellStart"/>
      <w:r w:rsidRPr="004C20EB">
        <w:rPr>
          <w:rFonts w:ascii="Times New Roman" w:hAnsi="Times New Roman"/>
          <w:color w:val="000000"/>
          <w:sz w:val="28"/>
          <w:szCs w:val="28"/>
        </w:rPr>
        <w:t>как</w:t>
      </w:r>
      <w:r w:rsidRPr="004C20EB">
        <w:rPr>
          <w:rFonts w:ascii="Times New Roman" w:hAnsi="Times New Roman"/>
          <w:iCs/>
          <w:color w:val="000000"/>
          <w:sz w:val="28"/>
          <w:szCs w:val="28"/>
        </w:rPr>
        <w:t>коммуникативная</w:t>
      </w:r>
      <w:proofErr w:type="spellEnd"/>
      <w:r w:rsidRPr="004C20EB">
        <w:rPr>
          <w:rFonts w:ascii="Times New Roman" w:hAnsi="Times New Roman"/>
          <w:iCs/>
          <w:color w:val="000000"/>
          <w:sz w:val="28"/>
          <w:szCs w:val="28"/>
        </w:rPr>
        <w:t xml:space="preserve"> </w:t>
      </w:r>
      <w:r w:rsidRPr="004C20EB">
        <w:rPr>
          <w:rFonts w:ascii="Times New Roman" w:hAnsi="Times New Roman"/>
          <w:iCs/>
          <w:color w:val="000000"/>
          <w:sz w:val="28"/>
          <w:szCs w:val="28"/>
        </w:rPr>
        <w:lastRenderedPageBreak/>
        <w:t xml:space="preserve">компетенция </w:t>
      </w:r>
      <w:r w:rsidRPr="004C20EB">
        <w:rPr>
          <w:rFonts w:ascii="Times New Roman" w:hAnsi="Times New Roman"/>
          <w:color w:val="000000"/>
          <w:sz w:val="28"/>
          <w:szCs w:val="28"/>
        </w:rPr>
        <w:t>индивида, его «коммуникативный паспорт»</w:t>
      </w:r>
      <w:r>
        <w:rPr>
          <w:rFonts w:ascii="Times New Roman" w:hAnsi="Times New Roman"/>
          <w:color w:val="000000"/>
          <w:sz w:val="28"/>
          <w:szCs w:val="28"/>
        </w:rPr>
        <w:t>.</w:t>
      </w:r>
      <w:r w:rsidRPr="004C20EB">
        <w:rPr>
          <w:rFonts w:ascii="Times New Roman" w:hAnsi="Times New Roman"/>
          <w:color w:val="000000"/>
          <w:sz w:val="28"/>
          <w:szCs w:val="28"/>
        </w:rPr>
        <w:t xml:space="preserve"> </w:t>
      </w:r>
      <w:proofErr w:type="gramStart"/>
      <w:r w:rsidRPr="004C20EB">
        <w:rPr>
          <w:rFonts w:ascii="Times New Roman" w:hAnsi="Times New Roman"/>
          <w:color w:val="000000"/>
          <w:sz w:val="28"/>
          <w:szCs w:val="28"/>
        </w:rPr>
        <w:t xml:space="preserve">Обмен «любезностями» между представителями отдельных социальных групп (заключенные, молодежь и подростки, ученые), использование ими бранной лексики, жаргонизмов, регионализмов, профессионализмов и прочих стилистических средств служат и </w:t>
      </w:r>
      <w:proofErr w:type="spellStart"/>
      <w:r w:rsidRPr="004C20EB">
        <w:rPr>
          <w:rFonts w:ascii="Times New Roman" w:hAnsi="Times New Roman"/>
          <w:color w:val="000000"/>
          <w:sz w:val="28"/>
          <w:szCs w:val="28"/>
        </w:rPr>
        <w:t>фатической</w:t>
      </w:r>
      <w:proofErr w:type="spellEnd"/>
      <w:r w:rsidRPr="004C20EB">
        <w:rPr>
          <w:rFonts w:ascii="Times New Roman" w:hAnsi="Times New Roman"/>
          <w:color w:val="000000"/>
          <w:sz w:val="28"/>
          <w:szCs w:val="28"/>
        </w:rPr>
        <w:t>,</w:t>
      </w:r>
      <w:r>
        <w:rPr>
          <w:rFonts w:ascii="Times New Roman" w:hAnsi="Times New Roman"/>
          <w:color w:val="000000"/>
          <w:sz w:val="28"/>
          <w:szCs w:val="28"/>
        </w:rPr>
        <w:t xml:space="preserve"> </w:t>
      </w:r>
      <w:r w:rsidRPr="004C20EB">
        <w:rPr>
          <w:rFonts w:ascii="Times New Roman" w:hAnsi="Times New Roman"/>
          <w:color w:val="000000"/>
          <w:sz w:val="28"/>
          <w:szCs w:val="28"/>
        </w:rPr>
        <w:t>контактоустанавливающей функции, и сохранению соответствующей среды общения (подтекст:</w:t>
      </w:r>
      <w:proofErr w:type="gramEnd"/>
      <w:r w:rsidRPr="004C20EB">
        <w:rPr>
          <w:rFonts w:ascii="Times New Roman" w:hAnsi="Times New Roman"/>
          <w:color w:val="000000"/>
          <w:sz w:val="28"/>
          <w:szCs w:val="28"/>
        </w:rPr>
        <w:t xml:space="preserve"> </w:t>
      </w:r>
      <w:r w:rsidRPr="004C20EB">
        <w:rPr>
          <w:rFonts w:ascii="Times New Roman" w:hAnsi="Times New Roman"/>
          <w:iCs/>
          <w:color w:val="000000"/>
          <w:sz w:val="28"/>
          <w:szCs w:val="28"/>
        </w:rPr>
        <w:t xml:space="preserve">Мы с тобой одной крови, ты и я). </w:t>
      </w:r>
      <w:proofErr w:type="gramStart"/>
      <w:r w:rsidRPr="004C20EB">
        <w:rPr>
          <w:rFonts w:ascii="Times New Roman" w:hAnsi="Times New Roman"/>
          <w:color w:val="000000"/>
          <w:sz w:val="28"/>
          <w:szCs w:val="28"/>
        </w:rPr>
        <w:t xml:space="preserve">В известном </w:t>
      </w:r>
      <w:proofErr w:type="spellStart"/>
      <w:r w:rsidRPr="004C20EB">
        <w:rPr>
          <w:rFonts w:ascii="Times New Roman" w:hAnsi="Times New Roman"/>
          <w:color w:val="000000"/>
          <w:sz w:val="28"/>
          <w:szCs w:val="28"/>
        </w:rPr>
        <w:t>мультсериале</w:t>
      </w:r>
      <w:r w:rsidRPr="004C20EB">
        <w:rPr>
          <w:rFonts w:ascii="Times New Roman" w:hAnsi="Times New Roman"/>
          <w:iCs/>
          <w:color w:val="000000"/>
          <w:sz w:val="28"/>
          <w:szCs w:val="28"/>
        </w:rPr>
        <w:t>Beavis</w:t>
      </w:r>
      <w:proofErr w:type="spellEnd"/>
      <w:r w:rsidRPr="004C20EB">
        <w:rPr>
          <w:rFonts w:ascii="Times New Roman" w:hAnsi="Times New Roman"/>
          <w:iCs/>
          <w:color w:val="000000"/>
          <w:sz w:val="28"/>
          <w:szCs w:val="28"/>
        </w:rPr>
        <w:t xml:space="preserve"> &amp;</w:t>
      </w:r>
      <w:proofErr w:type="spellStart"/>
      <w:r w:rsidRPr="004C20EB">
        <w:rPr>
          <w:rFonts w:ascii="Times New Roman" w:hAnsi="Times New Roman"/>
          <w:iCs/>
          <w:color w:val="000000"/>
          <w:sz w:val="28"/>
          <w:szCs w:val="28"/>
        </w:rPr>
        <w:t>Butthead</w:t>
      </w:r>
      <w:proofErr w:type="spellEnd"/>
      <w:r w:rsidRPr="004C20EB">
        <w:rPr>
          <w:rFonts w:ascii="Times New Roman" w:hAnsi="Times New Roman"/>
          <w:iCs/>
          <w:color w:val="000000"/>
          <w:sz w:val="28"/>
          <w:szCs w:val="28"/>
        </w:rPr>
        <w:t xml:space="preserve"> </w:t>
      </w:r>
      <w:r w:rsidRPr="004C20EB">
        <w:rPr>
          <w:rFonts w:ascii="Times New Roman" w:hAnsi="Times New Roman"/>
          <w:color w:val="000000"/>
          <w:sz w:val="28"/>
          <w:szCs w:val="28"/>
        </w:rPr>
        <w:t xml:space="preserve">часто наблюдается нарушение взаимной идентификации, неудачи в общении из-за отсутствия коммуникативного опыта у подростков, недостаточной </w:t>
      </w:r>
      <w:proofErr w:type="spellStart"/>
      <w:r w:rsidRPr="004C20EB">
        <w:rPr>
          <w:rFonts w:ascii="Times New Roman" w:hAnsi="Times New Roman"/>
          <w:color w:val="000000"/>
          <w:sz w:val="28"/>
          <w:szCs w:val="28"/>
        </w:rPr>
        <w:t>социа-лизованности</w:t>
      </w:r>
      <w:proofErr w:type="spellEnd"/>
      <w:r w:rsidRPr="004C20EB">
        <w:rPr>
          <w:rFonts w:ascii="Times New Roman" w:hAnsi="Times New Roman"/>
          <w:color w:val="000000"/>
          <w:sz w:val="28"/>
          <w:szCs w:val="28"/>
        </w:rPr>
        <w:t>, в первую очередь в коммуникативном плане.</w:t>
      </w:r>
      <w:proofErr w:type="gramEnd"/>
    </w:p>
    <w:p w:rsidR="004C20EB" w:rsidRPr="004C20EB" w:rsidRDefault="004C20EB" w:rsidP="004C20EB">
      <w:pPr>
        <w:widowControl/>
        <w:overflowPunct/>
        <w:autoSpaceDE/>
        <w:autoSpaceDN/>
        <w:adjustRightInd/>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По определению философского энциклопедического словаря, личность представляет собой содержание, центр и единство актов, </w:t>
      </w:r>
      <w:proofErr w:type="spellStart"/>
      <w:r w:rsidRPr="004C20EB">
        <w:rPr>
          <w:rFonts w:ascii="Times New Roman" w:hAnsi="Times New Roman"/>
          <w:color w:val="000000"/>
          <w:sz w:val="28"/>
          <w:szCs w:val="28"/>
        </w:rPr>
        <w:t>интенционально</w:t>
      </w:r>
      <w:proofErr w:type="spellEnd"/>
      <w:r w:rsidRPr="004C20EB">
        <w:rPr>
          <w:rFonts w:ascii="Times New Roman" w:hAnsi="Times New Roman"/>
          <w:color w:val="000000"/>
          <w:sz w:val="28"/>
          <w:szCs w:val="28"/>
        </w:rPr>
        <w:t xml:space="preserve"> направленных на другие личности. Многие современные определения личности опираются на понятия </w:t>
      </w:r>
      <w:r w:rsidRPr="004C20EB">
        <w:rPr>
          <w:rFonts w:ascii="Times New Roman" w:hAnsi="Times New Roman"/>
          <w:iCs/>
          <w:color w:val="000000"/>
          <w:sz w:val="28"/>
          <w:szCs w:val="28"/>
        </w:rPr>
        <w:t xml:space="preserve">диалогической </w:t>
      </w:r>
      <w:r w:rsidRPr="004C20EB">
        <w:rPr>
          <w:rFonts w:ascii="Times New Roman" w:hAnsi="Times New Roman"/>
          <w:color w:val="000000"/>
          <w:sz w:val="28"/>
          <w:szCs w:val="28"/>
        </w:rPr>
        <w:t>(</w:t>
      </w:r>
      <w:proofErr w:type="spellStart"/>
      <w:r w:rsidRPr="004C20EB">
        <w:rPr>
          <w:rFonts w:ascii="Times New Roman" w:hAnsi="Times New Roman"/>
          <w:color w:val="000000"/>
          <w:sz w:val="28"/>
          <w:szCs w:val="28"/>
        </w:rPr>
        <w:t>некартезианской</w:t>
      </w:r>
      <w:proofErr w:type="spellEnd"/>
      <w:r w:rsidRPr="004C20EB">
        <w:rPr>
          <w:rFonts w:ascii="Times New Roman" w:hAnsi="Times New Roman"/>
          <w:color w:val="000000"/>
          <w:sz w:val="28"/>
          <w:szCs w:val="28"/>
        </w:rPr>
        <w:t xml:space="preserve">) парадигмы, основы которой связаны с работами нашего соотечественника, литературоведа, языковеда и философа М. М. Бахтина. Как каждому субъекту принадлежит объект и каждой личности принадлежит другая личность, всякому я </w:t>
      </w:r>
      <w:proofErr w:type="spellStart"/>
      <w:r w:rsidRPr="004C20EB">
        <w:rPr>
          <w:rFonts w:ascii="Times New Roman" w:hAnsi="Times New Roman"/>
          <w:color w:val="000000"/>
          <w:sz w:val="28"/>
          <w:szCs w:val="28"/>
        </w:rPr>
        <w:t>принадлежит</w:t>
      </w:r>
      <w:r w:rsidRPr="004C20EB">
        <w:rPr>
          <w:rFonts w:ascii="Times New Roman" w:hAnsi="Times New Roman"/>
          <w:iCs/>
          <w:color w:val="000000"/>
          <w:sz w:val="28"/>
          <w:szCs w:val="28"/>
        </w:rPr>
        <w:t>ты</w:t>
      </w:r>
      <w:proofErr w:type="spellEnd"/>
      <w:r w:rsidRPr="004C20EB">
        <w:rPr>
          <w:rFonts w:ascii="Times New Roman" w:hAnsi="Times New Roman"/>
          <w:iCs/>
          <w:color w:val="000000"/>
          <w:sz w:val="28"/>
          <w:szCs w:val="28"/>
        </w:rPr>
        <w:t xml:space="preserve">. </w:t>
      </w:r>
      <w:r w:rsidRPr="004C20EB">
        <w:rPr>
          <w:rFonts w:ascii="Times New Roman" w:hAnsi="Times New Roman"/>
          <w:color w:val="000000"/>
          <w:sz w:val="28"/>
          <w:szCs w:val="28"/>
        </w:rPr>
        <w:t>Человеческий индивид, наделенный волей и стремлениями, настроениями и оценками, соединен с другими такими же человеческими индивидами, обладающими своей манерой обращения, высказывания, поведения (в том числе и речевого).</w:t>
      </w:r>
    </w:p>
    <w:p w:rsidR="004C20EB" w:rsidRPr="004C20EB" w:rsidRDefault="004C20EB" w:rsidP="004C20EB">
      <w:pPr>
        <w:widowControl/>
        <w:overflowPunct/>
        <w:autoSpaceDE/>
        <w:autoSpaceDN/>
        <w:adjustRightInd/>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Коммуникативное поведение человечества также состоит из общих моментов в поведении отдельных личностей. Существуют только отдельные индивиды, коммуникативное поведение которых составляет единый язык. Но и в поведении индивида отражаются свойства природной и социальной (в том числе коммуникативной) среды. </w:t>
      </w:r>
      <w:proofErr w:type="gramStart"/>
      <w:r w:rsidRPr="004C20EB">
        <w:rPr>
          <w:rFonts w:ascii="Times New Roman" w:hAnsi="Times New Roman"/>
          <w:color w:val="000000"/>
          <w:sz w:val="28"/>
          <w:szCs w:val="28"/>
        </w:rPr>
        <w:t xml:space="preserve">В </w:t>
      </w:r>
      <w:proofErr w:type="spellStart"/>
      <w:r w:rsidRPr="004C20EB">
        <w:rPr>
          <w:rFonts w:ascii="Times New Roman" w:hAnsi="Times New Roman"/>
          <w:color w:val="000000"/>
          <w:sz w:val="28"/>
          <w:szCs w:val="28"/>
        </w:rPr>
        <w:t>некартезианской</w:t>
      </w:r>
      <w:proofErr w:type="spellEnd"/>
      <w:r w:rsidRPr="004C20EB">
        <w:rPr>
          <w:rFonts w:ascii="Times New Roman" w:hAnsi="Times New Roman"/>
          <w:color w:val="000000"/>
          <w:sz w:val="28"/>
          <w:szCs w:val="28"/>
        </w:rPr>
        <w:t xml:space="preserve"> парадигме говорится также о воплощении </w:t>
      </w:r>
      <w:r w:rsidRPr="004C20EB">
        <w:rPr>
          <w:rFonts w:ascii="Times New Roman" w:hAnsi="Times New Roman"/>
          <w:iCs/>
          <w:color w:val="000000"/>
          <w:sz w:val="28"/>
          <w:szCs w:val="28"/>
        </w:rPr>
        <w:t>{</w:t>
      </w:r>
      <w:proofErr w:type="spellStart"/>
      <w:r w:rsidRPr="004C20EB">
        <w:rPr>
          <w:rFonts w:ascii="Times New Roman" w:hAnsi="Times New Roman"/>
          <w:iCs/>
          <w:color w:val="000000"/>
          <w:sz w:val="28"/>
          <w:szCs w:val="28"/>
        </w:rPr>
        <w:t>embodiment</w:t>
      </w:r>
      <w:proofErr w:type="spellEnd"/>
      <w:r w:rsidRPr="004C20EB">
        <w:rPr>
          <w:rFonts w:ascii="Times New Roman" w:hAnsi="Times New Roman"/>
          <w:iCs/>
          <w:color w:val="000000"/>
          <w:sz w:val="28"/>
          <w:szCs w:val="28"/>
        </w:rPr>
        <w:t xml:space="preserve">; </w:t>
      </w:r>
      <w:proofErr w:type="spellStart"/>
      <w:r w:rsidRPr="004C20EB">
        <w:rPr>
          <w:rFonts w:ascii="Times New Roman" w:hAnsi="Times New Roman"/>
          <w:iCs/>
          <w:color w:val="000000"/>
          <w:sz w:val="28"/>
          <w:szCs w:val="28"/>
        </w:rPr>
        <w:t>hexis</w:t>
      </w:r>
      <w:proofErr w:type="spellEnd"/>
      <w:r w:rsidRPr="004C20EB">
        <w:rPr>
          <w:rFonts w:ascii="Times New Roman" w:hAnsi="Times New Roman"/>
          <w:iCs/>
          <w:color w:val="000000"/>
          <w:sz w:val="28"/>
          <w:szCs w:val="28"/>
        </w:rPr>
        <w:t xml:space="preserve"> </w:t>
      </w:r>
      <w:r w:rsidRPr="004C20EB">
        <w:rPr>
          <w:rFonts w:ascii="Times New Roman" w:hAnsi="Times New Roman"/>
          <w:color w:val="000000"/>
          <w:sz w:val="28"/>
          <w:szCs w:val="28"/>
        </w:rPr>
        <w:t>«</w:t>
      </w:r>
      <w:proofErr w:type="spellStart"/>
      <w:r w:rsidRPr="004C20EB">
        <w:rPr>
          <w:rFonts w:ascii="Times New Roman" w:hAnsi="Times New Roman"/>
          <w:color w:val="000000"/>
          <w:sz w:val="28"/>
          <w:szCs w:val="28"/>
        </w:rPr>
        <w:t>гексис</w:t>
      </w:r>
      <w:proofErr w:type="spellEnd"/>
      <w:r w:rsidRPr="004C20EB">
        <w:rPr>
          <w:rFonts w:ascii="Times New Roman" w:hAnsi="Times New Roman"/>
          <w:color w:val="000000"/>
          <w:sz w:val="28"/>
          <w:szCs w:val="28"/>
        </w:rPr>
        <w:t xml:space="preserve">» в теории французского социолога П. </w:t>
      </w:r>
      <w:proofErr w:type="spellStart"/>
      <w:r w:rsidRPr="004C20EB">
        <w:rPr>
          <w:rFonts w:ascii="Times New Roman" w:hAnsi="Times New Roman"/>
          <w:color w:val="000000"/>
          <w:sz w:val="28"/>
          <w:szCs w:val="28"/>
        </w:rPr>
        <w:t>Бурдье</w:t>
      </w:r>
      <w:proofErr w:type="spellEnd"/>
      <w:r w:rsidRPr="004C20EB">
        <w:rPr>
          <w:rFonts w:ascii="Times New Roman" w:hAnsi="Times New Roman"/>
          <w:color w:val="000000"/>
          <w:sz w:val="28"/>
          <w:szCs w:val="28"/>
        </w:rPr>
        <w:t>) природных и общественных структур в отдельном индивиде.</w:t>
      </w:r>
      <w:proofErr w:type="gramEnd"/>
      <w:r w:rsidRPr="004C20EB">
        <w:rPr>
          <w:rFonts w:ascii="Times New Roman" w:hAnsi="Times New Roman"/>
          <w:color w:val="000000"/>
          <w:sz w:val="28"/>
          <w:szCs w:val="28"/>
        </w:rPr>
        <w:t xml:space="preserve"> Своеобразие формальных и стилистических характеристик речи отдельного носителя данного языка </w:t>
      </w:r>
      <w:proofErr w:type="spellStart"/>
      <w:r w:rsidRPr="004C20EB">
        <w:rPr>
          <w:rFonts w:ascii="Times New Roman" w:hAnsi="Times New Roman"/>
          <w:color w:val="000000"/>
          <w:sz w:val="28"/>
          <w:szCs w:val="28"/>
        </w:rPr>
        <w:t>называют</w:t>
      </w:r>
      <w:r w:rsidRPr="004C20EB">
        <w:rPr>
          <w:rFonts w:ascii="Times New Roman" w:hAnsi="Times New Roman"/>
          <w:iCs/>
          <w:color w:val="000000"/>
          <w:sz w:val="28"/>
          <w:szCs w:val="28"/>
        </w:rPr>
        <w:t>идиолектом</w:t>
      </w:r>
      <w:proofErr w:type="spellEnd"/>
      <w:r w:rsidRPr="004C20EB">
        <w:rPr>
          <w:rFonts w:ascii="Times New Roman" w:hAnsi="Times New Roman"/>
          <w:iCs/>
          <w:color w:val="000000"/>
          <w:sz w:val="28"/>
          <w:szCs w:val="28"/>
        </w:rPr>
        <w:t>.</w:t>
      </w:r>
    </w:p>
    <w:p w:rsidR="004C20EB" w:rsidRDefault="004C20EB" w:rsidP="004C20EB">
      <w:pPr>
        <w:widowControl/>
        <w:overflowPunct/>
        <w:autoSpaceDE/>
        <w:autoSpaceDN/>
        <w:adjustRightInd/>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Коммуникативная личность неоднородна, может включать различные роли (или голоса), при этом сохраняя свою </w:t>
      </w:r>
      <w:r w:rsidRPr="004C20EB">
        <w:rPr>
          <w:rFonts w:ascii="Times New Roman" w:hAnsi="Times New Roman"/>
          <w:iCs/>
          <w:color w:val="000000"/>
          <w:sz w:val="28"/>
          <w:szCs w:val="28"/>
        </w:rPr>
        <w:t xml:space="preserve">идентичность. </w:t>
      </w:r>
      <w:r w:rsidRPr="004C20EB">
        <w:rPr>
          <w:rFonts w:ascii="Times New Roman" w:hAnsi="Times New Roman"/>
          <w:color w:val="000000"/>
          <w:sz w:val="28"/>
          <w:szCs w:val="28"/>
        </w:rPr>
        <w:t xml:space="preserve">Психологи, воспринявшие </w:t>
      </w:r>
      <w:proofErr w:type="spellStart"/>
      <w:r w:rsidRPr="004C20EB">
        <w:rPr>
          <w:rFonts w:ascii="Times New Roman" w:hAnsi="Times New Roman"/>
          <w:color w:val="000000"/>
          <w:sz w:val="28"/>
          <w:szCs w:val="28"/>
        </w:rPr>
        <w:t>диа-логизм</w:t>
      </w:r>
      <w:proofErr w:type="spellEnd"/>
      <w:r w:rsidRPr="004C20EB">
        <w:rPr>
          <w:rFonts w:ascii="Times New Roman" w:hAnsi="Times New Roman"/>
          <w:color w:val="000000"/>
          <w:sz w:val="28"/>
          <w:szCs w:val="28"/>
        </w:rPr>
        <w:t xml:space="preserve"> Бахтина, пишут о «многоголосии» личности. Сейчас говорят, что коммуникативная личность включается в </w:t>
      </w:r>
      <w:proofErr w:type="spellStart"/>
      <w:r w:rsidRPr="004C20EB">
        <w:rPr>
          <w:rFonts w:ascii="Times New Roman" w:hAnsi="Times New Roman"/>
          <w:color w:val="000000"/>
          <w:sz w:val="28"/>
          <w:szCs w:val="28"/>
        </w:rPr>
        <w:t>различные</w:t>
      </w:r>
      <w:r w:rsidRPr="004C20EB">
        <w:rPr>
          <w:rFonts w:ascii="Times New Roman" w:hAnsi="Times New Roman"/>
          <w:iCs/>
          <w:color w:val="000000"/>
          <w:sz w:val="28"/>
          <w:szCs w:val="28"/>
        </w:rPr>
        <w:t>дискурсы</w:t>
      </w:r>
      <w:proofErr w:type="spellEnd"/>
      <w:r w:rsidRPr="004C20EB">
        <w:rPr>
          <w:rFonts w:ascii="Times New Roman" w:hAnsi="Times New Roman"/>
          <w:iCs/>
          <w:color w:val="000000"/>
          <w:sz w:val="28"/>
          <w:szCs w:val="28"/>
        </w:rPr>
        <w:t xml:space="preserve">, </w:t>
      </w:r>
      <w:r w:rsidRPr="004C20EB">
        <w:rPr>
          <w:rFonts w:ascii="Times New Roman" w:hAnsi="Times New Roman"/>
          <w:color w:val="000000"/>
          <w:sz w:val="28"/>
          <w:szCs w:val="28"/>
        </w:rPr>
        <w:t>например: Чехов как писатель и Чехов как врач. Один и тот же человек может быть студентом, продавцом, покупателем, рэкетиром, жертвой, ребенком, родителем. Но при этом приемы коммуникативной тактики, например обмана или убеждения, вымогательства или просьбы — будут сходными в разных ролевых контекстах, но в близких коммуникативных ситуациях. Различаться они будут индивидуальной окрашенностью (ср. роли: «студент-троечник» и «преподаватель-троечник»).</w:t>
      </w:r>
      <w:r>
        <w:rPr>
          <w:rFonts w:ascii="Times New Roman" w:hAnsi="Times New Roman"/>
          <w:color w:val="000000"/>
          <w:sz w:val="28"/>
          <w:szCs w:val="28"/>
        </w:rPr>
        <w:br w:type="page"/>
      </w:r>
    </w:p>
    <w:p w:rsidR="00D918B6" w:rsidRPr="0011609B" w:rsidRDefault="00D918B6" w:rsidP="0011609B">
      <w:pPr>
        <w:ind w:firstLine="567"/>
        <w:jc w:val="center"/>
        <w:rPr>
          <w:rFonts w:ascii="Times New Roman" w:eastAsiaTheme="minorHAnsi" w:hAnsi="Times New Roman"/>
          <w:caps/>
          <w:sz w:val="28"/>
          <w:szCs w:val="28"/>
          <w:lang w:eastAsia="en-US"/>
        </w:rPr>
      </w:pPr>
      <w:r w:rsidRPr="0011609B">
        <w:rPr>
          <w:rFonts w:ascii="Times New Roman" w:hAnsi="Times New Roman"/>
          <w:caps/>
          <w:sz w:val="28"/>
          <w:szCs w:val="28"/>
        </w:rPr>
        <w:lastRenderedPageBreak/>
        <w:t xml:space="preserve">Тема 8 </w:t>
      </w:r>
      <w:r w:rsidRPr="0011609B">
        <w:rPr>
          <w:rFonts w:ascii="Times New Roman" w:eastAsiaTheme="minorHAnsi" w:hAnsi="Times New Roman"/>
          <w:caps/>
          <w:sz w:val="28"/>
          <w:szCs w:val="28"/>
          <w:lang w:eastAsia="en-US"/>
        </w:rPr>
        <w:t>Межличностная, групповая</w:t>
      </w:r>
      <w:r w:rsidR="0011609B" w:rsidRPr="0011609B">
        <w:rPr>
          <w:rFonts w:ascii="Times New Roman" w:eastAsiaTheme="minorHAnsi" w:hAnsi="Times New Roman"/>
          <w:caps/>
          <w:sz w:val="28"/>
          <w:szCs w:val="28"/>
          <w:lang w:eastAsia="en-US"/>
        </w:rPr>
        <w:t xml:space="preserve"> </w:t>
      </w:r>
      <w:r w:rsidRPr="0011609B">
        <w:rPr>
          <w:rFonts w:ascii="Times New Roman" w:eastAsiaTheme="minorHAnsi" w:hAnsi="Times New Roman"/>
          <w:caps/>
          <w:sz w:val="28"/>
          <w:szCs w:val="28"/>
          <w:lang w:eastAsia="en-US"/>
        </w:rPr>
        <w:t>и организационная</w:t>
      </w:r>
      <w:r w:rsidR="0011609B" w:rsidRPr="0011609B">
        <w:rPr>
          <w:rFonts w:ascii="Times New Roman" w:eastAsiaTheme="minorHAnsi" w:hAnsi="Times New Roman"/>
          <w:caps/>
          <w:sz w:val="28"/>
          <w:szCs w:val="28"/>
          <w:lang w:eastAsia="en-US"/>
        </w:rPr>
        <w:t xml:space="preserve"> коммуникация</w:t>
      </w:r>
    </w:p>
    <w:p w:rsidR="0011609B" w:rsidRDefault="0011609B" w:rsidP="0011609B">
      <w:pPr>
        <w:ind w:firstLine="567"/>
        <w:jc w:val="both"/>
        <w:rPr>
          <w:rFonts w:ascii="Times New Roman" w:eastAsiaTheme="minorHAnsi" w:hAnsi="Times New Roman"/>
          <w:sz w:val="28"/>
          <w:szCs w:val="28"/>
          <w:lang w:eastAsia="en-US"/>
        </w:rPr>
      </w:pPr>
    </w:p>
    <w:p w:rsidR="004C20EB" w:rsidRDefault="004C20EB" w:rsidP="0011609B">
      <w:pPr>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Самым главным в межличностных коммуникациях является передача информации от одного лица к другому. В процессе межличностной коммуникации важное значение имеет обратная связь, поскольку она превращает коммуникационный процесс </w:t>
      </w:r>
      <w:proofErr w:type="gramStart"/>
      <w:r w:rsidRPr="004C20EB">
        <w:rPr>
          <w:rFonts w:ascii="Times New Roman" w:hAnsi="Times New Roman"/>
          <w:color w:val="000000"/>
          <w:sz w:val="28"/>
          <w:szCs w:val="28"/>
        </w:rPr>
        <w:t>в</w:t>
      </w:r>
      <w:proofErr w:type="gramEnd"/>
      <w:r w:rsidRPr="004C20EB">
        <w:rPr>
          <w:rFonts w:ascii="Times New Roman" w:hAnsi="Times New Roman"/>
          <w:color w:val="000000"/>
          <w:sz w:val="28"/>
          <w:szCs w:val="28"/>
        </w:rPr>
        <w:t xml:space="preserve"> двухсторонний. Исследователи выделяют следующие основные характеристики эффективной </w:t>
      </w:r>
      <w:r>
        <w:rPr>
          <w:rFonts w:ascii="Times New Roman" w:hAnsi="Times New Roman"/>
          <w:color w:val="000000"/>
          <w:sz w:val="28"/>
          <w:szCs w:val="28"/>
        </w:rPr>
        <w:t>обратной связи (табл. 3.2.1):</w:t>
      </w:r>
    </w:p>
    <w:p w:rsidR="004C20EB" w:rsidRDefault="004C20EB" w:rsidP="0011609B">
      <w:pPr>
        <w:ind w:firstLine="567"/>
        <w:jc w:val="both"/>
        <w:rPr>
          <w:rFonts w:ascii="Times New Roman" w:hAnsi="Times New Roman"/>
          <w:color w:val="000000"/>
          <w:sz w:val="28"/>
          <w:szCs w:val="28"/>
        </w:rPr>
      </w:pPr>
      <w:r w:rsidRPr="004C20EB">
        <w:rPr>
          <w:rFonts w:ascii="Times New Roman" w:hAnsi="Times New Roman"/>
          <w:color w:val="000000"/>
          <w:sz w:val="28"/>
          <w:szCs w:val="28"/>
        </w:rPr>
        <w:t>1. Намерение. Эффективная обратная связь не должна осуществляться в форме личных нападок, унижающих чувство достоинства или затр</w:t>
      </w:r>
      <w:r>
        <w:rPr>
          <w:rFonts w:ascii="Times New Roman" w:hAnsi="Times New Roman"/>
          <w:color w:val="000000"/>
          <w:sz w:val="28"/>
          <w:szCs w:val="28"/>
        </w:rPr>
        <w:t>агивающих репутацию человека.</w:t>
      </w:r>
    </w:p>
    <w:p w:rsidR="004C20EB" w:rsidRDefault="004C20EB" w:rsidP="0011609B">
      <w:pPr>
        <w:ind w:firstLine="567"/>
        <w:jc w:val="both"/>
        <w:rPr>
          <w:rFonts w:ascii="Times New Roman" w:hAnsi="Times New Roman"/>
          <w:color w:val="000000"/>
          <w:sz w:val="28"/>
          <w:szCs w:val="28"/>
        </w:rPr>
      </w:pPr>
      <w:r w:rsidRPr="004C20EB">
        <w:rPr>
          <w:rFonts w:ascii="Times New Roman" w:hAnsi="Times New Roman"/>
          <w:color w:val="000000"/>
          <w:sz w:val="28"/>
          <w:szCs w:val="28"/>
        </w:rPr>
        <w:t>2. Конкретность. Получатель должен обеспечиваться конкретной информацией, после которой не возникают вопросы, и человек не попадает в ситуацию фру</w:t>
      </w:r>
      <w:r>
        <w:rPr>
          <w:rFonts w:ascii="Times New Roman" w:hAnsi="Times New Roman"/>
          <w:color w:val="000000"/>
          <w:sz w:val="28"/>
          <w:szCs w:val="28"/>
        </w:rPr>
        <w:t>страции, не зная, что делать.</w:t>
      </w:r>
    </w:p>
    <w:p w:rsidR="004C20EB" w:rsidRDefault="004C20EB" w:rsidP="0011609B">
      <w:pPr>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3. Описательность. Информация должна носить описательный, а не оценочный характер; содержать объективные сведения о том, что сделал человек, </w:t>
      </w:r>
      <w:r>
        <w:rPr>
          <w:rFonts w:ascii="Times New Roman" w:hAnsi="Times New Roman"/>
          <w:color w:val="000000"/>
          <w:sz w:val="28"/>
          <w:szCs w:val="28"/>
        </w:rPr>
        <w:t>а не оценку его деятельности.</w:t>
      </w:r>
    </w:p>
    <w:p w:rsidR="004C20EB" w:rsidRDefault="004C20EB" w:rsidP="0011609B">
      <w:pPr>
        <w:ind w:firstLine="567"/>
        <w:jc w:val="both"/>
        <w:rPr>
          <w:rFonts w:ascii="Times New Roman" w:hAnsi="Times New Roman"/>
          <w:color w:val="000000"/>
          <w:sz w:val="28"/>
          <w:szCs w:val="28"/>
        </w:rPr>
      </w:pPr>
      <w:r w:rsidRPr="004C20EB">
        <w:rPr>
          <w:rFonts w:ascii="Times New Roman" w:hAnsi="Times New Roman"/>
          <w:color w:val="000000"/>
          <w:sz w:val="28"/>
          <w:szCs w:val="28"/>
        </w:rPr>
        <w:t>4. Полезность. Информация должна быть такой, чтобы работник смог ее использовать для улучшения своего труда, так как сам по себе работник</w:t>
      </w:r>
      <w:r>
        <w:rPr>
          <w:rFonts w:ascii="Times New Roman" w:hAnsi="Times New Roman"/>
          <w:color w:val="000000"/>
          <w:sz w:val="28"/>
          <w:szCs w:val="28"/>
        </w:rPr>
        <w:t xml:space="preserve"> не может что-либо исправить.</w:t>
      </w:r>
    </w:p>
    <w:p w:rsidR="004C20EB" w:rsidRDefault="004C20EB" w:rsidP="0011609B">
      <w:pPr>
        <w:ind w:firstLine="567"/>
        <w:jc w:val="both"/>
        <w:rPr>
          <w:rFonts w:ascii="Times New Roman" w:hAnsi="Times New Roman"/>
          <w:color w:val="000000"/>
          <w:sz w:val="28"/>
          <w:szCs w:val="28"/>
        </w:rPr>
      </w:pPr>
      <w:r w:rsidRPr="004C20EB">
        <w:rPr>
          <w:rFonts w:ascii="Times New Roman" w:hAnsi="Times New Roman"/>
          <w:color w:val="000000"/>
          <w:sz w:val="28"/>
          <w:szCs w:val="28"/>
        </w:rPr>
        <w:t>5. Своевременность. Чем скорее осуществляется обратная связь, тем лучше, так как работник имеет возможность точнее п</w:t>
      </w:r>
      <w:r>
        <w:rPr>
          <w:rFonts w:ascii="Times New Roman" w:hAnsi="Times New Roman"/>
          <w:color w:val="000000"/>
          <w:sz w:val="28"/>
          <w:szCs w:val="28"/>
        </w:rPr>
        <w:t>онять, что от него требуется.</w:t>
      </w:r>
    </w:p>
    <w:p w:rsidR="004C20EB" w:rsidRDefault="004C20EB" w:rsidP="0011609B">
      <w:pPr>
        <w:ind w:firstLine="567"/>
        <w:jc w:val="both"/>
        <w:rPr>
          <w:rFonts w:ascii="Times New Roman" w:hAnsi="Times New Roman"/>
          <w:color w:val="000000"/>
          <w:sz w:val="28"/>
          <w:szCs w:val="28"/>
        </w:rPr>
      </w:pPr>
      <w:r w:rsidRPr="004C20EB">
        <w:rPr>
          <w:rFonts w:ascii="Times New Roman" w:hAnsi="Times New Roman"/>
          <w:color w:val="000000"/>
          <w:sz w:val="28"/>
          <w:szCs w:val="28"/>
        </w:rPr>
        <w:t>6. Готовность. Для того</w:t>
      </w:r>
      <w:proofErr w:type="gramStart"/>
      <w:r w:rsidRPr="004C20EB">
        <w:rPr>
          <w:rFonts w:ascii="Times New Roman" w:hAnsi="Times New Roman"/>
          <w:color w:val="000000"/>
          <w:sz w:val="28"/>
          <w:szCs w:val="28"/>
        </w:rPr>
        <w:t>,</w:t>
      </w:r>
      <w:proofErr w:type="gramEnd"/>
      <w:r w:rsidRPr="004C20EB">
        <w:rPr>
          <w:rFonts w:ascii="Times New Roman" w:hAnsi="Times New Roman"/>
          <w:color w:val="000000"/>
          <w:sz w:val="28"/>
          <w:szCs w:val="28"/>
        </w:rPr>
        <w:t xml:space="preserve"> чтобы обратная связь была эффективной, необходимо, чтобы у работников была готовнос</w:t>
      </w:r>
      <w:r>
        <w:rPr>
          <w:rFonts w:ascii="Times New Roman" w:hAnsi="Times New Roman"/>
          <w:color w:val="000000"/>
          <w:sz w:val="28"/>
          <w:szCs w:val="28"/>
        </w:rPr>
        <w:t>ть ее поддерживать.</w:t>
      </w:r>
    </w:p>
    <w:p w:rsidR="004C20EB" w:rsidRDefault="004C20EB" w:rsidP="0011609B">
      <w:pPr>
        <w:ind w:firstLine="567"/>
        <w:jc w:val="both"/>
        <w:rPr>
          <w:rFonts w:ascii="Times New Roman" w:hAnsi="Times New Roman"/>
          <w:color w:val="000000"/>
          <w:sz w:val="28"/>
          <w:szCs w:val="28"/>
        </w:rPr>
      </w:pPr>
      <w:r w:rsidRPr="004C20EB">
        <w:rPr>
          <w:rFonts w:ascii="Times New Roman" w:hAnsi="Times New Roman"/>
          <w:color w:val="000000"/>
          <w:sz w:val="28"/>
          <w:szCs w:val="28"/>
        </w:rPr>
        <w:t>7. Ясность. Реципиент должен ясно понимать руководителя. При этом и руководитель до</w:t>
      </w:r>
      <w:r>
        <w:rPr>
          <w:rFonts w:ascii="Times New Roman" w:hAnsi="Times New Roman"/>
          <w:color w:val="000000"/>
          <w:sz w:val="28"/>
          <w:szCs w:val="28"/>
        </w:rPr>
        <w:t>лжен стремиться быть понятым.</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8. Достоверность. Чтобы обратная связь была эффективной, она должна быть надежной и достоверной. Ситуация или проблема только осложняются, если руководитель оперирует неверной информацией, подчиненный может счесть, что к нему относятся предвзято и несправедливо.</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В литературе встречается описание пяти основных целей коммуникаций в организации, направленных сверху вниз: постановка конкретных задач по выполнению работы; обеспечение информацией о принятых в данной организации процедурах и практике; обеспечение информацией, касающейся смысла исполняемой работы; информирование подчиненных о качестве их работы; предоставление идеологической информации для</w:t>
      </w:r>
      <w:r>
        <w:rPr>
          <w:rFonts w:ascii="Times New Roman" w:hAnsi="Times New Roman"/>
          <w:color w:val="000000"/>
          <w:sz w:val="28"/>
          <w:szCs w:val="28"/>
        </w:rPr>
        <w:t xml:space="preserve"> облегчения восприятия целей.</w:t>
      </w:r>
    </w:p>
    <w:p w:rsidR="004C20EB" w:rsidRDefault="004C20EB" w:rsidP="004C20EB">
      <w:pPr>
        <w:ind w:firstLine="567"/>
        <w:jc w:val="both"/>
        <w:rPr>
          <w:rFonts w:ascii="Times New Roman" w:hAnsi="Times New Roman"/>
          <w:color w:val="000000"/>
          <w:sz w:val="28"/>
          <w:szCs w:val="28"/>
        </w:rPr>
      </w:pPr>
      <w:proofErr w:type="gramStart"/>
      <w:r w:rsidRPr="004C20EB">
        <w:rPr>
          <w:rFonts w:ascii="Times New Roman" w:hAnsi="Times New Roman"/>
          <w:color w:val="000000"/>
          <w:sz w:val="28"/>
          <w:szCs w:val="28"/>
        </w:rPr>
        <w:t xml:space="preserve">Нисходящие коммуникации осуществляются с помощью разнообразных письменных (рабочие материалы, руководства, журналы, газеты, письма, доски объявлений, плакаты, меморандумы) и устных (приказы руководителей, речи, </w:t>
      </w:r>
      <w:r w:rsidRPr="004C20EB">
        <w:rPr>
          <w:rFonts w:ascii="Times New Roman" w:hAnsi="Times New Roman"/>
          <w:color w:val="000000"/>
          <w:sz w:val="28"/>
          <w:szCs w:val="28"/>
        </w:rPr>
        <w:lastRenderedPageBreak/>
        <w:t>заседания, программы для слушающих, которые передаются по внутренним телевизионным сетям, система публичных выступлений, телефоны.</w:t>
      </w:r>
      <w:proofErr w:type="gramEnd"/>
      <w:r w:rsidRPr="004C20EB">
        <w:rPr>
          <w:rFonts w:ascii="Times New Roman" w:hAnsi="Times New Roman"/>
          <w:color w:val="000000"/>
          <w:sz w:val="28"/>
          <w:szCs w:val="28"/>
        </w:rPr>
        <w:t xml:space="preserve"> </w:t>
      </w:r>
      <w:proofErr w:type="gramStart"/>
      <w:r w:rsidRPr="004C20EB">
        <w:rPr>
          <w:rFonts w:ascii="Times New Roman" w:hAnsi="Times New Roman"/>
          <w:color w:val="000000"/>
          <w:sz w:val="28"/>
          <w:szCs w:val="28"/>
        </w:rPr>
        <w:t>В некоторых организациях Японии, США и др. есть свои гимны, которые исполняются перед началом работы) средст</w:t>
      </w:r>
      <w:r>
        <w:rPr>
          <w:rFonts w:ascii="Times New Roman" w:hAnsi="Times New Roman"/>
          <w:color w:val="000000"/>
          <w:sz w:val="28"/>
          <w:szCs w:val="28"/>
        </w:rPr>
        <w:t>в.</w:t>
      </w:r>
      <w:proofErr w:type="gramEnd"/>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Подобные нисходящие коммуникации способствуют созданию авторитарной системы в организации, вследствие чего работники не до конца понимают смысл выполняемого задания, его идейной связи</w:t>
      </w:r>
      <w:r>
        <w:rPr>
          <w:rFonts w:ascii="Times New Roman" w:hAnsi="Times New Roman"/>
          <w:color w:val="000000"/>
          <w:sz w:val="28"/>
          <w:szCs w:val="28"/>
        </w:rPr>
        <w:t xml:space="preserve"> с общими целями организации.</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Самая большая проблема, по мнению Ф. </w:t>
      </w:r>
      <w:proofErr w:type="spellStart"/>
      <w:r w:rsidRPr="004C20EB">
        <w:rPr>
          <w:rFonts w:ascii="Times New Roman" w:hAnsi="Times New Roman"/>
          <w:color w:val="000000"/>
          <w:sz w:val="28"/>
          <w:szCs w:val="28"/>
        </w:rPr>
        <w:t>Лютенса</w:t>
      </w:r>
      <w:proofErr w:type="spellEnd"/>
      <w:r w:rsidRPr="004C20EB">
        <w:rPr>
          <w:rFonts w:ascii="Times New Roman" w:hAnsi="Times New Roman"/>
          <w:color w:val="000000"/>
          <w:sz w:val="28"/>
          <w:szCs w:val="28"/>
        </w:rPr>
        <w:t>, заключается в том, что при передаче информации не уделяется должного внимания ее получателю. Существуют следующие закономерности воздействия нисходящего пот</w:t>
      </w:r>
      <w:r>
        <w:rPr>
          <w:rFonts w:ascii="Times New Roman" w:hAnsi="Times New Roman"/>
          <w:color w:val="000000"/>
          <w:sz w:val="28"/>
          <w:szCs w:val="28"/>
        </w:rPr>
        <w:t>ока информации на получателя:</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интерпретируя информацию, человек следует по пути наимен</w:t>
      </w:r>
      <w:r>
        <w:rPr>
          <w:rFonts w:ascii="Times New Roman" w:hAnsi="Times New Roman"/>
          <w:color w:val="000000"/>
          <w:sz w:val="28"/>
          <w:szCs w:val="28"/>
        </w:rPr>
        <w:t>ьшего сопротивления;</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человек более открыт для сообщений, которые созвучны имеющимся у него предста</w:t>
      </w:r>
      <w:r>
        <w:rPr>
          <w:rFonts w:ascii="Times New Roman" w:hAnsi="Times New Roman"/>
          <w:color w:val="000000"/>
          <w:sz w:val="28"/>
          <w:szCs w:val="28"/>
        </w:rPr>
        <w:t>влениям, идеалам и ценностям;</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сообщения, которые противоречат ценностным установкам человека, вызывают у него большее сопротивление, чем сообщения, против</w:t>
      </w:r>
      <w:r>
        <w:rPr>
          <w:rFonts w:ascii="Times New Roman" w:hAnsi="Times New Roman"/>
          <w:color w:val="000000"/>
          <w:sz w:val="28"/>
          <w:szCs w:val="28"/>
        </w:rPr>
        <w:t>оречащие рациональной логике;</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поскольку человек испытывает постоянное желание удовлетворить свои потребности, сообщения, которые способствуют их удовлетворению, воспринимаются легче, чем те, к</w:t>
      </w:r>
      <w:r>
        <w:rPr>
          <w:rFonts w:ascii="Times New Roman" w:hAnsi="Times New Roman"/>
          <w:color w:val="000000"/>
          <w:sz w:val="28"/>
          <w:szCs w:val="28"/>
        </w:rPr>
        <w:t>оторые этому не способствуют;</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когда человек видит изменения в окружающей среде, он более открыт по отноше</w:t>
      </w:r>
      <w:r>
        <w:rPr>
          <w:rFonts w:ascii="Times New Roman" w:hAnsi="Times New Roman"/>
          <w:color w:val="000000"/>
          <w:sz w:val="28"/>
          <w:szCs w:val="28"/>
        </w:rPr>
        <w:t>нию к поступающим сообщениям;</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на коммуникацию оказывает влияние ситуация в целом; сообщение, которое может показаться сообразным в одной ситуации, в другой може</w:t>
      </w:r>
      <w:r>
        <w:rPr>
          <w:rFonts w:ascii="Times New Roman" w:hAnsi="Times New Roman"/>
          <w:color w:val="000000"/>
          <w:sz w:val="28"/>
          <w:szCs w:val="28"/>
        </w:rPr>
        <w:t>т представиться несообразным.</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Коммуникативный процесс эффективен в том случае, когда руководители всех уровней и рангов осознают, как на их подчиненных воздействует коммуникативный процесс, как следует передавать информацию по нисходящим коммуникациям и как </w:t>
      </w:r>
      <w:r>
        <w:rPr>
          <w:rFonts w:ascii="Times New Roman" w:hAnsi="Times New Roman"/>
          <w:color w:val="000000"/>
          <w:sz w:val="28"/>
          <w:szCs w:val="28"/>
        </w:rPr>
        <w:t>адекватно реагировать на нее.</w:t>
      </w:r>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Восходящие коммуникации практически лишены директивности. Необходимым условием эффективных восходящих коммуникаций является свободный подход, вовлекающий работников в процесс управления </w:t>
      </w:r>
      <w:r>
        <w:rPr>
          <w:rFonts w:ascii="Times New Roman" w:hAnsi="Times New Roman"/>
          <w:color w:val="000000"/>
          <w:sz w:val="28"/>
          <w:szCs w:val="28"/>
        </w:rPr>
        <w:t>и наделяющий их полномочиями.</w:t>
      </w:r>
    </w:p>
    <w:p w:rsidR="004C20EB" w:rsidRDefault="004C20EB" w:rsidP="004C20EB">
      <w:pPr>
        <w:ind w:firstLine="567"/>
        <w:jc w:val="both"/>
        <w:rPr>
          <w:rFonts w:ascii="Times New Roman" w:hAnsi="Times New Roman"/>
          <w:color w:val="000000"/>
          <w:sz w:val="28"/>
          <w:szCs w:val="28"/>
        </w:rPr>
      </w:pPr>
      <w:proofErr w:type="gramStart"/>
      <w:r w:rsidRPr="004C20EB">
        <w:rPr>
          <w:rFonts w:ascii="Times New Roman" w:hAnsi="Times New Roman"/>
          <w:color w:val="000000"/>
          <w:sz w:val="28"/>
          <w:szCs w:val="28"/>
        </w:rPr>
        <w:t>Коммуникации по восходящей, т. е. снизу вверх, выполняют функцию оповещения о том, что делается на низших уровнях.</w:t>
      </w:r>
      <w:proofErr w:type="gramEnd"/>
    </w:p>
    <w:p w:rsidR="004C20EB" w:rsidRDefault="004C20EB" w:rsidP="004C20EB">
      <w:pPr>
        <w:ind w:firstLine="567"/>
        <w:jc w:val="both"/>
        <w:rPr>
          <w:rFonts w:ascii="Times New Roman" w:hAnsi="Times New Roman"/>
          <w:color w:val="000000"/>
          <w:sz w:val="28"/>
          <w:szCs w:val="28"/>
        </w:rPr>
      </w:pPr>
      <w:r w:rsidRPr="004C20EB">
        <w:rPr>
          <w:rFonts w:ascii="Times New Roman" w:hAnsi="Times New Roman"/>
          <w:color w:val="000000"/>
          <w:sz w:val="28"/>
          <w:szCs w:val="28"/>
        </w:rPr>
        <w:t xml:space="preserve">Достижение современных информационных технологий - управленческие информационные системы; их задача - оптимизация процессов генерации, обработки и передачи информации. </w:t>
      </w:r>
      <w:r>
        <w:rPr>
          <w:rFonts w:ascii="Times New Roman" w:hAnsi="Times New Roman"/>
          <w:color w:val="000000"/>
          <w:sz w:val="28"/>
          <w:szCs w:val="28"/>
        </w:rPr>
        <w:br w:type="page"/>
      </w:r>
    </w:p>
    <w:p w:rsidR="00D918B6" w:rsidRPr="0011609B" w:rsidRDefault="00D918B6" w:rsidP="0011609B">
      <w:pPr>
        <w:ind w:firstLine="567"/>
        <w:jc w:val="center"/>
        <w:rPr>
          <w:rFonts w:ascii="Times New Roman" w:hAnsi="Times New Roman"/>
          <w:caps/>
          <w:sz w:val="28"/>
          <w:szCs w:val="28"/>
        </w:rPr>
      </w:pPr>
      <w:r w:rsidRPr="0011609B">
        <w:rPr>
          <w:rFonts w:ascii="Times New Roman" w:hAnsi="Times New Roman"/>
          <w:caps/>
          <w:sz w:val="28"/>
          <w:szCs w:val="28"/>
        </w:rPr>
        <w:lastRenderedPageBreak/>
        <w:t xml:space="preserve">Тема </w:t>
      </w:r>
      <w:r w:rsidR="004C20EB">
        <w:rPr>
          <w:rFonts w:ascii="Times New Roman" w:hAnsi="Times New Roman"/>
          <w:caps/>
          <w:sz w:val="28"/>
          <w:szCs w:val="28"/>
        </w:rPr>
        <w:t>9</w:t>
      </w:r>
      <w:r w:rsidR="0011609B" w:rsidRPr="0011609B">
        <w:rPr>
          <w:rFonts w:ascii="Times New Roman" w:hAnsi="Times New Roman"/>
          <w:caps/>
          <w:sz w:val="28"/>
          <w:szCs w:val="28"/>
        </w:rPr>
        <w:t xml:space="preserve"> Технологии эффективного чтения</w:t>
      </w:r>
    </w:p>
    <w:p w:rsidR="0011609B" w:rsidRDefault="0011609B" w:rsidP="0011609B">
      <w:pPr>
        <w:ind w:firstLine="567"/>
        <w:jc w:val="both"/>
        <w:rPr>
          <w:rFonts w:ascii="Times New Roman" w:hAnsi="Times New Roman"/>
          <w:sz w:val="28"/>
          <w:szCs w:val="28"/>
        </w:rPr>
      </w:pP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Метод эффективного чтения основан на внедрении в процесс чтения текста программы умственных действий и операций в процессе чтения текста, позволяющей экономить силы и время, помогающей быстрее и качественнее усваивать информацию, а также дольше сохранять её. Эта программа реализуется на основе установок, избирательности психических процессов и избыточности текстов на всех этапах чтения, связанных с поиском, отбором, восприятием, осмыслением и закреплением информации. Применение этого метода позволяет активизировать мышление, выявить логико-семантическую структуру текста и сжать текст без потери смысла, что гарантирует эффективное понимание, а значит, и качественное запоминание материала. </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Метод эффективного чтения создан с использованием достижений исследователей, посвятивших свои труды проблемам повышения качества чтени</w:t>
      </w:r>
      <w:proofErr w:type="gramStart"/>
      <w:r w:rsidRPr="008E363C">
        <w:rPr>
          <w:rFonts w:ascii="Times New Roman" w:hAnsi="Times New Roman"/>
          <w:sz w:val="28"/>
          <w:szCs w:val="28"/>
        </w:rPr>
        <w:t>я(</w:t>
      </w:r>
      <w:proofErr w:type="gramEnd"/>
      <w:r w:rsidRPr="008E363C">
        <w:rPr>
          <w:rFonts w:ascii="Times New Roman" w:hAnsi="Times New Roman"/>
          <w:sz w:val="28"/>
          <w:szCs w:val="28"/>
        </w:rPr>
        <w:t>О.А. Кузнецов, Л.Н. Хромов, О.А. Андреев и др.). Он практически отрабатывался в течение 12 лет при индивидуальной работе со школьниками разного возраста и разного уровня подготовки, а также в классах, обучающихся по разным образовательным системам.</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В основе метода эффективного чтения – алгоритм эффективного чтения с применение интегрального и дифференциального алгоритмов в их неразрывном взаимодействии. </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Как известно, алгоритм— </w:t>
      </w:r>
      <w:proofErr w:type="gramStart"/>
      <w:r w:rsidRPr="008E363C">
        <w:rPr>
          <w:rFonts w:ascii="Times New Roman" w:hAnsi="Times New Roman"/>
          <w:sz w:val="28"/>
          <w:szCs w:val="28"/>
        </w:rPr>
        <w:t>эт</w:t>
      </w:r>
      <w:proofErr w:type="gramEnd"/>
      <w:r w:rsidRPr="008E363C">
        <w:rPr>
          <w:rFonts w:ascii="Times New Roman" w:hAnsi="Times New Roman"/>
          <w:sz w:val="28"/>
          <w:szCs w:val="28"/>
        </w:rPr>
        <w:t xml:space="preserve">о совокупность каких-либо действий и ряда конкретных операций с точным указанием их последовательности от начала до конца. Алгоритм чтения определяет последовательность умственных действий при восприятии </w:t>
      </w:r>
      <w:proofErr w:type="spellStart"/>
      <w:r w:rsidRPr="008E363C">
        <w:rPr>
          <w:rFonts w:ascii="Times New Roman" w:hAnsi="Times New Roman"/>
          <w:sz w:val="28"/>
          <w:szCs w:val="28"/>
        </w:rPr>
        <w:t>текста</w:t>
      </w:r>
      <w:proofErr w:type="gramStart"/>
      <w:r w:rsidRPr="008E363C">
        <w:rPr>
          <w:rFonts w:ascii="Times New Roman" w:hAnsi="Times New Roman"/>
          <w:sz w:val="28"/>
          <w:szCs w:val="28"/>
        </w:rPr>
        <w:t>.С</w:t>
      </w:r>
      <w:proofErr w:type="spellEnd"/>
      <w:proofErr w:type="gramEnd"/>
      <w:r w:rsidRPr="008E363C">
        <w:rPr>
          <w:rFonts w:ascii="Times New Roman" w:hAnsi="Times New Roman"/>
          <w:sz w:val="28"/>
          <w:szCs w:val="28"/>
        </w:rPr>
        <w:t xml:space="preserve"> помощью дифференциального алгоритма чтения можно разбивать каждый формально самостоятельный фрагмент текста— чаще всего абзац— на логические отдельные элементы (потому алгоритм и назван дифференциальным). Он представляет собой следующее:</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1)опорные слова; </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2)опорная сеть;</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3)значение (доминанта). </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Опорные слова несут основную смысловую нагрузку. Они обозначают предмет, признак предмета, состояние или действие. Опорными слова называются потому, что они служат опорой конкретного текста.</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Опорная сеть состоит из комбинаций опорных слов и некоторых определяющих и дополняющих их вспомогательных слов, которые помогают в сжатом виде понять истинное содержание текста. Именно опорная сеть является основой «золотого ядра» содержания текста. </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Опорные слова и опорная сеть выявляются в самом тексте, который претерпевает как бы количественные преобразования — сжимается, прессуется (сам текст—129слов, опорная сеть— 39 слов). Однако кроме количественного </w:t>
      </w:r>
      <w:r w:rsidRPr="008E363C">
        <w:rPr>
          <w:rFonts w:ascii="Times New Roman" w:hAnsi="Times New Roman"/>
          <w:sz w:val="28"/>
          <w:szCs w:val="28"/>
        </w:rPr>
        <w:lastRenderedPageBreak/>
        <w:t xml:space="preserve">анализа сообщение всегда подвергается и качественному преобразованию. Эта интеллектуальная операция соответствует третьему блоку алгоритма— </w:t>
      </w:r>
      <w:proofErr w:type="gramStart"/>
      <w:r w:rsidRPr="008E363C">
        <w:rPr>
          <w:rFonts w:ascii="Times New Roman" w:hAnsi="Times New Roman"/>
          <w:sz w:val="28"/>
          <w:szCs w:val="28"/>
        </w:rPr>
        <w:t>вы</w:t>
      </w:r>
      <w:proofErr w:type="gramEnd"/>
      <w:r w:rsidRPr="008E363C">
        <w:rPr>
          <w:rFonts w:ascii="Times New Roman" w:hAnsi="Times New Roman"/>
          <w:sz w:val="28"/>
          <w:szCs w:val="28"/>
        </w:rPr>
        <w:t xml:space="preserve">явлению доминанты. Мозг перекодирует воспринятое сообщение в соответствии с собственным опытом, собственной программой. Такое перекодирование происходит уже в самом процессе чтения. Этим как раз и отличается активное, осмысленное восприятие текста от механической зубрежки. На основе опорной сети мозг как бы формулирует сообщение самому себе, придавая ему собственную, наиболее удобную и понятную форму. Таким образом, третий блок алгоритма отражает заключительный процесс перекодирования— </w:t>
      </w:r>
      <w:proofErr w:type="gramStart"/>
      <w:r w:rsidRPr="008E363C">
        <w:rPr>
          <w:rFonts w:ascii="Times New Roman" w:hAnsi="Times New Roman"/>
          <w:sz w:val="28"/>
          <w:szCs w:val="28"/>
        </w:rPr>
        <w:t>вы</w:t>
      </w:r>
      <w:proofErr w:type="gramEnd"/>
      <w:r w:rsidRPr="008E363C">
        <w:rPr>
          <w:rFonts w:ascii="Times New Roman" w:hAnsi="Times New Roman"/>
          <w:sz w:val="28"/>
          <w:szCs w:val="28"/>
        </w:rPr>
        <w:t>явление «ядерного» значения содержания текста. Зрительный образ опорной сети может быть таким: Доминанта — главная смысловая часть текста. Она может выражаться своими словами, на языке собственных мыслей и чаще всего является результатом переработки текста, его осмысления в соответствии с индивидуальными особенностями читателя. Доминанта к уже приведенному тексту «Признаки грозной беды» может быть такой: Человек загрязняет океан, и от этого гибнут живые существа, населяющие его. В результате этого сам человек тоже страдает. Объяснить понятие «смысловая доминанта» детям не</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так уж трудно— </w:t>
      </w:r>
      <w:proofErr w:type="gramStart"/>
      <w:r w:rsidRPr="008E363C">
        <w:rPr>
          <w:rFonts w:ascii="Times New Roman" w:hAnsi="Times New Roman"/>
          <w:sz w:val="28"/>
          <w:szCs w:val="28"/>
        </w:rPr>
        <w:t>эт</w:t>
      </w:r>
      <w:proofErr w:type="gramEnd"/>
      <w:r w:rsidRPr="008E363C">
        <w:rPr>
          <w:rFonts w:ascii="Times New Roman" w:hAnsi="Times New Roman"/>
          <w:sz w:val="28"/>
          <w:szCs w:val="28"/>
        </w:rPr>
        <w:t xml:space="preserve">о и главная мысль текста, и то, чему хотел научить нас автор, и идея произведения. </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Так как сам термин «смысловая доминанта» может показаться слишком громоздким для повседневного обращения, то мы успешно пользуемся его образно-описательным синонимом— </w:t>
      </w:r>
      <w:proofErr w:type="gramStart"/>
      <w:r w:rsidRPr="008E363C">
        <w:rPr>
          <w:rFonts w:ascii="Times New Roman" w:hAnsi="Times New Roman"/>
          <w:sz w:val="28"/>
          <w:szCs w:val="28"/>
        </w:rPr>
        <w:t>«м</w:t>
      </w:r>
      <w:proofErr w:type="gramEnd"/>
      <w:r w:rsidRPr="008E363C">
        <w:rPr>
          <w:rFonts w:ascii="Times New Roman" w:hAnsi="Times New Roman"/>
          <w:sz w:val="28"/>
          <w:szCs w:val="28"/>
        </w:rPr>
        <w:t>ешочек со смыслом».</w:t>
      </w:r>
    </w:p>
    <w:p w:rsidR="008E363C" w:rsidRPr="008E363C"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Работа над поиском и формулированием смысловой доминанты текста сводится в конечном итоге к тому, чтобы выработать у детей полезную привычку не скользить равнодушным взглядом по поверхности текста, а стремиться увидеть главное, действительно важное, проникнуть в суть явлений, описываемых автором, вжиться в описываемые события, прочувствовать их глубину. Отсюда и возникло образное название доминанты – «мешочек со смыслом». Это название хорошо тем, что</w:t>
      </w:r>
      <w:proofErr w:type="gramStart"/>
      <w:r w:rsidRPr="008E363C">
        <w:rPr>
          <w:rFonts w:ascii="Times New Roman" w:hAnsi="Times New Roman"/>
          <w:sz w:val="28"/>
          <w:szCs w:val="28"/>
        </w:rPr>
        <w:t xml:space="preserve"> ,</w:t>
      </w:r>
      <w:proofErr w:type="gramEnd"/>
      <w:r w:rsidRPr="008E363C">
        <w:rPr>
          <w:rFonts w:ascii="Times New Roman" w:hAnsi="Times New Roman"/>
          <w:sz w:val="28"/>
          <w:szCs w:val="28"/>
        </w:rPr>
        <w:t xml:space="preserve"> во-первых, отражает суть и результат процесса поиска доминанты, а во-вторых, подсказывает, что отыскать в тексте «смысл»- не такое простое дело. Чаще всего он спрятан, нужно хорошенько подумать</w:t>
      </w:r>
      <w:proofErr w:type="gramStart"/>
      <w:r w:rsidRPr="008E363C">
        <w:rPr>
          <w:rFonts w:ascii="Times New Roman" w:hAnsi="Times New Roman"/>
          <w:sz w:val="28"/>
          <w:szCs w:val="28"/>
        </w:rPr>
        <w:t xml:space="preserve"> .</w:t>
      </w:r>
      <w:proofErr w:type="gramEnd"/>
      <w:r w:rsidRPr="008E363C">
        <w:rPr>
          <w:rFonts w:ascii="Times New Roman" w:hAnsi="Times New Roman"/>
          <w:sz w:val="28"/>
          <w:szCs w:val="28"/>
        </w:rPr>
        <w:t xml:space="preserve"> Зрительный образ смысловой доминанты – «мешочка со смыслом»- может быть и ещё более конкретным: доминанта (основная мысль, идея) – это золотая рыбка, пойманная опорной сетью. Итак, дифференциальный алгоритм чтения предлагает в процессе чтения в соответствии с блоками алгоритма производить логико-семантический анализ текста: вначале выделить опорные слова, затем построить опорную сеть и, наконец, сформировать доминанту.</w:t>
      </w:r>
    </w:p>
    <w:p w:rsidR="00BF7893" w:rsidRDefault="008E363C" w:rsidP="008E363C">
      <w:pPr>
        <w:widowControl/>
        <w:shd w:val="clear" w:color="auto" w:fill="FFFFFF"/>
        <w:overflowPunct/>
        <w:autoSpaceDE/>
        <w:autoSpaceDN/>
        <w:adjustRightInd/>
        <w:ind w:firstLine="567"/>
        <w:jc w:val="both"/>
        <w:rPr>
          <w:rFonts w:ascii="Times New Roman" w:hAnsi="Times New Roman"/>
          <w:sz w:val="28"/>
          <w:szCs w:val="28"/>
        </w:rPr>
      </w:pPr>
      <w:r w:rsidRPr="008E363C">
        <w:rPr>
          <w:rFonts w:ascii="Times New Roman" w:hAnsi="Times New Roman"/>
          <w:sz w:val="28"/>
          <w:szCs w:val="28"/>
        </w:rPr>
        <w:t xml:space="preserve">Цель такого упражнения – показать мозгу, как правильно надо понимать текст. </w:t>
      </w:r>
      <w:r w:rsidR="00BF7893">
        <w:rPr>
          <w:rFonts w:ascii="Times New Roman" w:hAnsi="Times New Roman"/>
          <w:sz w:val="28"/>
          <w:szCs w:val="28"/>
        </w:rPr>
        <w:br w:type="page"/>
      </w:r>
    </w:p>
    <w:p w:rsidR="00D918B6" w:rsidRPr="0011609B" w:rsidRDefault="004C20EB" w:rsidP="0011609B">
      <w:pPr>
        <w:ind w:firstLine="567"/>
        <w:jc w:val="center"/>
        <w:rPr>
          <w:rFonts w:ascii="Times New Roman" w:hAnsi="Times New Roman"/>
          <w:caps/>
          <w:sz w:val="28"/>
          <w:szCs w:val="28"/>
        </w:rPr>
      </w:pPr>
      <w:r>
        <w:rPr>
          <w:rFonts w:ascii="Times New Roman" w:hAnsi="Times New Roman"/>
          <w:caps/>
          <w:sz w:val="28"/>
          <w:szCs w:val="28"/>
        </w:rPr>
        <w:lastRenderedPageBreak/>
        <w:t>Тема 10</w:t>
      </w:r>
      <w:r w:rsidR="00D918B6" w:rsidRPr="0011609B">
        <w:rPr>
          <w:rFonts w:ascii="Times New Roman" w:hAnsi="Times New Roman"/>
          <w:caps/>
          <w:sz w:val="28"/>
          <w:szCs w:val="28"/>
        </w:rPr>
        <w:t xml:space="preserve"> Технология развития критического мышления</w:t>
      </w:r>
    </w:p>
    <w:p w:rsidR="0011609B" w:rsidRPr="00BF7893" w:rsidRDefault="0011609B" w:rsidP="00BF7893">
      <w:pPr>
        <w:ind w:firstLine="567"/>
        <w:jc w:val="both"/>
        <w:rPr>
          <w:rFonts w:ascii="Times New Roman" w:hAnsi="Times New Roman"/>
          <w:sz w:val="28"/>
          <w:szCs w:val="28"/>
        </w:rPr>
      </w:pP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Основные положения технологии развития критического мышления.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Цель данной образовательной технологии – развитие мыслительных навыков учащихся, необходимых не только в учёбе, но и в обычной жизни (умение принимать взвешенные решения, работать с информацией, анализировать различные стороны явлений и др.).</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Критическое мышление – это способность анализировать информацию с позиции логики и личностно-психологического подхода с тем, чтобы применять полученные результаты, как к стандартным, так и к нестандартным ситуациям, вопросам, проблемам. Это способность ставить новые вопросы, вырабатывать разнообразные аргументы, принимать независимые, продуманные решения.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Признаки критического мышления: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Формируется позитивный опыт из всего, что происходит с человеком.</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Формирование самостоятельного, ответственного мышления.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Аргументированное мышление (убедительные доводы позволяют принимать продуманные решения).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Многогранное мышление (проявляется в умении рассматривать явление с разных сторон).</w:t>
      </w:r>
    </w:p>
    <w:p w:rsidR="00BF7893" w:rsidRPr="00BF7893" w:rsidRDefault="00BF7893" w:rsidP="00BF7893">
      <w:pPr>
        <w:ind w:firstLine="567"/>
        <w:jc w:val="both"/>
        <w:rPr>
          <w:rFonts w:ascii="Times New Roman" w:hAnsi="Times New Roman"/>
          <w:sz w:val="28"/>
          <w:szCs w:val="28"/>
        </w:rPr>
      </w:pPr>
      <w:proofErr w:type="gramStart"/>
      <w:r w:rsidRPr="00BF7893">
        <w:rPr>
          <w:rFonts w:ascii="Times New Roman" w:hAnsi="Times New Roman"/>
          <w:sz w:val="28"/>
          <w:szCs w:val="28"/>
        </w:rPr>
        <w:t>- Индивидуальное мышление (формирует личностную культуру работы с информацией.</w:t>
      </w:r>
      <w:proofErr w:type="gramEnd"/>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Социальное мышление (работа осуществляется в парах, группах; основной приём взаимодействия дискуссия).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xml:space="preserve">Основная идея – создать такую атмосферу учения, при которой учащиеся совместно с учителем активно работают, сознательно с учителем активно работают, сознательно размышляют над процессом обучения, отслеживают, подтверждают, опровергают или расширяют знания, новые идеи, чувства или мнения об окружающем мире.         </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Основа технологии – трёхфазовая структура урока: вызов, осмысление, рефлексия.</w:t>
      </w:r>
      <w:r>
        <w:rPr>
          <w:rFonts w:ascii="Times New Roman" w:hAnsi="Times New Roman"/>
          <w:sz w:val="28"/>
          <w:szCs w:val="28"/>
        </w:rPr>
        <w:t xml:space="preserve"> </w:t>
      </w:r>
      <w:r w:rsidRPr="00BF7893">
        <w:rPr>
          <w:rFonts w:ascii="Times New Roman" w:hAnsi="Times New Roman"/>
          <w:sz w:val="28"/>
          <w:szCs w:val="28"/>
        </w:rPr>
        <w:t>Важным условием является применение данных приёмов в контексте трёхфазового построения урока, полное воспроизведение трёхфазового технологического цикла: вызов, осмысление, рефлексия.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Первая стадия (фаза) - вызов. Задача этой фазы и деятельность учителя не только активизировать, заинтересовать учащегося, мотивировать его на дальнейшую работу, но и</w:t>
      </w:r>
      <w:r>
        <w:rPr>
          <w:rFonts w:ascii="Times New Roman" w:hAnsi="Times New Roman"/>
          <w:sz w:val="28"/>
          <w:szCs w:val="28"/>
        </w:rPr>
        <w:t xml:space="preserve"> «вызвать» уже имеющиеся знания</w:t>
      </w:r>
      <w:r w:rsidRPr="00BF7893">
        <w:rPr>
          <w:rFonts w:ascii="Times New Roman" w:hAnsi="Times New Roman"/>
          <w:sz w:val="28"/>
          <w:szCs w:val="28"/>
        </w:rPr>
        <w:t>.</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Деятельность учащихся на данной стадии: ученик «вспоминает», что ему известно по изучаемому  вопросу (делает предположения), систематизирует информацию до её изучения, задаёт вопросы, на которые хотел бы получить ответ.</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xml:space="preserve">Возможные приёмы и методы: </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xml:space="preserve">- составление списка «известной информации», рассказ-предположение по </w:t>
      </w:r>
      <w:r w:rsidRPr="00BF7893">
        <w:rPr>
          <w:rFonts w:ascii="Times New Roman" w:hAnsi="Times New Roman"/>
          <w:sz w:val="28"/>
          <w:szCs w:val="28"/>
        </w:rPr>
        <w:lastRenderedPageBreak/>
        <w:t>ключевым словам;</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систематизация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xml:space="preserve"> материала </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xml:space="preserve">(графическая): </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кластеры, таблицы;</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верные и неверные утверждения;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перепутанные логические цепочки и т.д.</w:t>
      </w:r>
    </w:p>
    <w:p w:rsidR="00BF7893" w:rsidRPr="00BF7893" w:rsidRDefault="00BF7893" w:rsidP="00BF7893">
      <w:pPr>
        <w:ind w:firstLine="567"/>
        <w:jc w:val="both"/>
        <w:rPr>
          <w:rFonts w:ascii="Times New Roman" w:hAnsi="Times New Roman"/>
          <w:sz w:val="28"/>
          <w:szCs w:val="28"/>
        </w:rPr>
      </w:pPr>
      <w:proofErr w:type="gramStart"/>
      <w:r>
        <w:rPr>
          <w:rFonts w:ascii="Times New Roman" w:hAnsi="Times New Roman"/>
          <w:sz w:val="28"/>
          <w:szCs w:val="28"/>
        </w:rPr>
        <w:t xml:space="preserve">Вывод: </w:t>
      </w:r>
      <w:r w:rsidRPr="00BF7893">
        <w:rPr>
          <w:rFonts w:ascii="Times New Roman" w:hAnsi="Times New Roman"/>
          <w:sz w:val="28"/>
          <w:szCs w:val="28"/>
        </w:rPr>
        <w:t>информация, полученная на первой стадии, выслушивается, записывается, обсуждается, работа ведётся индивидуально – в парах – группах.</w:t>
      </w:r>
      <w:proofErr w:type="gramEnd"/>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Вторая стадия (фаза) – осмысление (реализация смысла). На этой стадии идёт непосредственная работа с информацией. Приёмы и методы технологии критического мышления позволяют сохранить активность ученика, сделать чтение или слушание осмысленным.</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xml:space="preserve">Деятельность учителя на этой стадии: сохранение интереса к теме при непосредственной работе с новой информацией, постепенное продвижение от знания «старого» к «новому». </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Деятельность учащихся: ученик читает (слушает) текст, используя предложенные учителем активные методы чтения, делает пометки на полях или ведёт записи по мере осмысления новой информации.</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Возможные приёмы и методы: методы активного чтения: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маркировка с использованием значков «</w:t>
      </w:r>
      <w:r w:rsidRPr="00BF7893">
        <w:rPr>
          <w:rFonts w:ascii="Times New Roman" w:hAnsi="Times New Roman"/>
          <w:sz w:val="28"/>
          <w:szCs w:val="28"/>
          <w:lang w:val="en-US"/>
        </w:rPr>
        <w:t>v</w:t>
      </w:r>
      <w:r w:rsidRPr="00BF7893">
        <w:rPr>
          <w:rFonts w:ascii="Times New Roman" w:hAnsi="Times New Roman"/>
          <w:sz w:val="28"/>
          <w:szCs w:val="28"/>
        </w:rPr>
        <w:t>», «+», «-», «?» (по мере чтения ставятся на полях справа);</w:t>
      </w:r>
    </w:p>
    <w:p w:rsid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ведение различных записей типа двойных д</w:t>
      </w:r>
      <w:r>
        <w:rPr>
          <w:rFonts w:ascii="Times New Roman" w:hAnsi="Times New Roman"/>
          <w:sz w:val="28"/>
          <w:szCs w:val="28"/>
        </w:rPr>
        <w:t>невников, бортовых журналов;</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поиск ответов на поставленные в первой части урока вопросы и т.д.</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Вывод: происходит непосредственный контакт с новой информацией (текст, фильм, лекция, материал параграфа), работа ведётся индивидуально или в парах.</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Третья стадия (фаза) – рефлексия (размышление).  На этой стадии информация анализируется, интерпретируется, творчески перерабатывается.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xml:space="preserve">Деятельность учителя: вернуть учащихся к первоначальным записям – предложениям, внести изменения, дополнения, дать творческие, исследовательские или практические задания на основе изученной информации. </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Деятельность учащихся:  учащиеся соотносят «новую» информацию со  «старой», используя знания, полученные на стадии осмысления.</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xml:space="preserve">Возможные приёмы и методы: </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заполнение кластеров, таблиц, установление причинно-следственных связей между блоками информации;</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возврат к ключевым словам, верным и неверным утверждениям;</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организация устных и письменных круглых столов;</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организация различных видов дискуссий;</w:t>
      </w:r>
    </w:p>
    <w:p w:rsidR="00BF7893" w:rsidRPr="00BF7893" w:rsidRDefault="00BF7893" w:rsidP="00BF7893">
      <w:pPr>
        <w:ind w:firstLine="567"/>
        <w:jc w:val="both"/>
        <w:rPr>
          <w:rFonts w:ascii="Times New Roman" w:hAnsi="Times New Roman"/>
          <w:sz w:val="28"/>
          <w:szCs w:val="28"/>
        </w:rPr>
      </w:pPr>
      <w:r w:rsidRPr="00BF7893">
        <w:rPr>
          <w:rFonts w:ascii="Times New Roman" w:hAnsi="Times New Roman"/>
          <w:sz w:val="28"/>
          <w:szCs w:val="28"/>
        </w:rPr>
        <w:t>- написание творческих работ (пятистишия-</w:t>
      </w:r>
      <w:proofErr w:type="spellStart"/>
      <w:r w:rsidRPr="00BF7893">
        <w:rPr>
          <w:rFonts w:ascii="Times New Roman" w:hAnsi="Times New Roman"/>
          <w:sz w:val="28"/>
          <w:szCs w:val="28"/>
        </w:rPr>
        <w:t>синквейны</w:t>
      </w:r>
      <w:proofErr w:type="spellEnd"/>
      <w:r w:rsidRPr="00BF7893">
        <w:rPr>
          <w:rFonts w:ascii="Times New Roman" w:hAnsi="Times New Roman"/>
          <w:sz w:val="28"/>
          <w:szCs w:val="28"/>
        </w:rPr>
        <w:t>, эссе).</w:t>
      </w:r>
    </w:p>
    <w:p w:rsidR="00D918B6" w:rsidRPr="0011609B" w:rsidRDefault="004C20EB" w:rsidP="0011609B">
      <w:pPr>
        <w:ind w:firstLine="567"/>
        <w:jc w:val="center"/>
        <w:rPr>
          <w:rFonts w:ascii="Times New Roman" w:hAnsi="Times New Roman"/>
          <w:caps/>
          <w:sz w:val="28"/>
          <w:szCs w:val="28"/>
        </w:rPr>
      </w:pPr>
      <w:r>
        <w:rPr>
          <w:rFonts w:ascii="Times New Roman" w:hAnsi="Times New Roman"/>
          <w:caps/>
          <w:sz w:val="28"/>
          <w:szCs w:val="28"/>
        </w:rPr>
        <w:lastRenderedPageBreak/>
        <w:t>Тема 11</w:t>
      </w:r>
      <w:r w:rsidR="00D918B6" w:rsidRPr="0011609B">
        <w:rPr>
          <w:rFonts w:ascii="Times New Roman" w:hAnsi="Times New Roman"/>
          <w:caps/>
          <w:sz w:val="28"/>
          <w:szCs w:val="28"/>
        </w:rPr>
        <w:t xml:space="preserve"> Технологи</w:t>
      </w:r>
      <w:r w:rsidR="0011609B" w:rsidRPr="0011609B">
        <w:rPr>
          <w:rFonts w:ascii="Times New Roman" w:hAnsi="Times New Roman"/>
          <w:caps/>
          <w:sz w:val="28"/>
          <w:szCs w:val="28"/>
        </w:rPr>
        <w:t>я устной и письменной дискуссии</w:t>
      </w:r>
    </w:p>
    <w:p w:rsidR="0011609B" w:rsidRDefault="0011609B" w:rsidP="0011609B">
      <w:pPr>
        <w:ind w:firstLine="567"/>
        <w:jc w:val="both"/>
        <w:rPr>
          <w:rFonts w:ascii="Times New Roman" w:hAnsi="Times New Roman"/>
          <w:sz w:val="28"/>
          <w:szCs w:val="28"/>
        </w:rPr>
      </w:pP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В традиционной отечественной категориальной дидактике дискуссия рассматривалась как одна из возможных форм обучения, но специально не разрабатывалась как педагогический инструментарий учителя. Несмотря на глубокий психологический анализ возможностей диалогового взаимодействия в обучении, в российской педагогике дискуссия как способ построения образовательного процесса, способ работы учителя разработана пока недостаточно.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bCs/>
          <w:iCs/>
          <w:sz w:val="28"/>
          <w:szCs w:val="28"/>
        </w:rPr>
        <w:t>Цель технологии проведения учебных дискуссий</w:t>
      </w:r>
      <w:proofErr w:type="gramStart"/>
      <w:r w:rsidRPr="00072BA3">
        <w:rPr>
          <w:rFonts w:ascii="Times New Roman" w:hAnsi="Times New Roman"/>
          <w:bCs/>
          <w:iCs/>
          <w:sz w:val="28"/>
          <w:szCs w:val="28"/>
        </w:rPr>
        <w:t xml:space="preserve"> :</w:t>
      </w:r>
      <w:proofErr w:type="gramEnd"/>
      <w:r w:rsidRPr="00072BA3">
        <w:rPr>
          <w:rFonts w:ascii="Times New Roman" w:hAnsi="Times New Roman"/>
          <w:bCs/>
          <w:iCs/>
          <w:sz w:val="28"/>
          <w:szCs w:val="28"/>
        </w:rPr>
        <w:t xml:space="preserve"> </w:t>
      </w:r>
      <w:r w:rsidRPr="00072BA3">
        <w:rPr>
          <w:rFonts w:ascii="Times New Roman" w:hAnsi="Times New Roman"/>
          <w:sz w:val="28"/>
          <w:szCs w:val="28"/>
        </w:rPr>
        <w:t>развитие критического мышления школьников, формирование их коммуникативной и дискуссионной культуры.</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bCs/>
          <w:iCs/>
          <w:sz w:val="28"/>
          <w:szCs w:val="28"/>
        </w:rPr>
        <w:t>Исходные теоретические положения</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К характерным чертам учебной дискуссии М. </w:t>
      </w:r>
      <w:proofErr w:type="spellStart"/>
      <w:r w:rsidRPr="00072BA3">
        <w:rPr>
          <w:rFonts w:ascii="Times New Roman" w:hAnsi="Times New Roman"/>
          <w:sz w:val="28"/>
          <w:szCs w:val="28"/>
        </w:rPr>
        <w:t>В.</w:t>
      </w:r>
      <w:proofErr w:type="gramStart"/>
      <w:r w:rsidRPr="00072BA3">
        <w:rPr>
          <w:rFonts w:ascii="Times New Roman" w:hAnsi="Times New Roman"/>
          <w:sz w:val="28"/>
          <w:szCs w:val="28"/>
        </w:rPr>
        <w:t>Кларин</w:t>
      </w:r>
      <w:proofErr w:type="spellEnd"/>
      <w:proofErr w:type="gramEnd"/>
      <w:r w:rsidRPr="00072BA3">
        <w:rPr>
          <w:rFonts w:ascii="Times New Roman" w:hAnsi="Times New Roman"/>
          <w:sz w:val="28"/>
          <w:szCs w:val="28"/>
        </w:rPr>
        <w:t xml:space="preserve"> относит следующие.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1. Учебная дискуссия диалогична по самой своей сути — и как форма организации обучения, и как способ работы с содержанием учебного материала.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2. Дискуссия является одной из важнейших форм </w:t>
      </w:r>
      <w:hyperlink r:id="rId13" w:tooltip="Образовательная деятельность" w:history="1">
        <w:r w:rsidRPr="00072BA3">
          <w:rPr>
            <w:rStyle w:val="af6"/>
            <w:rFonts w:ascii="Times New Roman" w:hAnsi="Times New Roman"/>
            <w:color w:val="auto"/>
            <w:sz w:val="28"/>
            <w:szCs w:val="28"/>
            <w:u w:val="none"/>
          </w:rPr>
          <w:t>образовательной деятельности</w:t>
        </w:r>
      </w:hyperlink>
      <w:r w:rsidRPr="00072BA3">
        <w:rPr>
          <w:rFonts w:ascii="Times New Roman" w:hAnsi="Times New Roman"/>
          <w:sz w:val="28"/>
          <w:szCs w:val="28"/>
        </w:rPr>
        <w:t xml:space="preserve">, стимулирующей инициативность учащихся, развитие рефлексивного мышления.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3. Применение дискуссии рекомендуется в том случае, когда учащиеся обладают значительной степенью зрелости и самостоятельности в приобретении знаний и формулировании проблем, в подборе и четком представлении собственных аргументов, в предметной подготовке к теме дискуссии. </w:t>
      </w:r>
    </w:p>
    <w:p w:rsid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К задачам, которые решаются в ходе дискуссии М. В. </w:t>
      </w:r>
      <w:proofErr w:type="gramStart"/>
      <w:r w:rsidRPr="00072BA3">
        <w:rPr>
          <w:rFonts w:ascii="Times New Roman" w:hAnsi="Times New Roman"/>
          <w:sz w:val="28"/>
          <w:szCs w:val="28"/>
        </w:rPr>
        <w:t>Кларин</w:t>
      </w:r>
      <w:proofErr w:type="gramEnd"/>
      <w:r w:rsidRPr="00072BA3">
        <w:rPr>
          <w:rFonts w:ascii="Times New Roman" w:hAnsi="Times New Roman"/>
          <w:sz w:val="28"/>
          <w:szCs w:val="28"/>
        </w:rPr>
        <w:t xml:space="preserve"> относит:</w:t>
      </w:r>
    </w:p>
    <w:p w:rsidR="00072BA3" w:rsidRDefault="00072BA3" w:rsidP="00072BA3">
      <w:pPr>
        <w:shd w:val="clear" w:color="auto" w:fill="FFFFFF"/>
        <w:ind w:firstLine="567"/>
        <w:jc w:val="both"/>
        <w:rPr>
          <w:rFonts w:ascii="Times New Roman" w:hAnsi="Times New Roman"/>
          <w:sz w:val="28"/>
          <w:szCs w:val="28"/>
        </w:rPr>
      </w:pPr>
      <w:r>
        <w:rPr>
          <w:rFonts w:ascii="Times New Roman" w:hAnsi="Times New Roman"/>
          <w:sz w:val="28"/>
          <w:szCs w:val="28"/>
        </w:rPr>
        <w:t xml:space="preserve">- </w:t>
      </w:r>
      <w:r w:rsidRPr="00072BA3">
        <w:rPr>
          <w:rFonts w:ascii="Times New Roman" w:hAnsi="Times New Roman"/>
          <w:sz w:val="28"/>
          <w:szCs w:val="28"/>
        </w:rPr>
        <w:t>задачи конкр</w:t>
      </w:r>
      <w:r>
        <w:rPr>
          <w:rFonts w:ascii="Times New Roman" w:hAnsi="Times New Roman"/>
          <w:sz w:val="28"/>
          <w:szCs w:val="28"/>
        </w:rPr>
        <w:t>етно – содержательного плана</w:t>
      </w:r>
      <w:proofErr w:type="gramStart"/>
      <w:r>
        <w:rPr>
          <w:rFonts w:ascii="Times New Roman" w:hAnsi="Times New Roman"/>
          <w:sz w:val="28"/>
          <w:szCs w:val="28"/>
        </w:rPr>
        <w:t xml:space="preserve"> ;</w:t>
      </w:r>
      <w:proofErr w:type="gramEnd"/>
    </w:p>
    <w:p w:rsid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К сфере задач этого рода относятся: осознание детьми противоречий, трудностей, связанных с обсуждаемой проблемой; актуализация ранее полученных знаний; творческое переосмысление возможностей их применения, включения их в новый контекст и т. д. </w:t>
      </w:r>
    </w:p>
    <w:p w:rsidR="00072BA3" w:rsidRDefault="00072BA3" w:rsidP="00072BA3">
      <w:pPr>
        <w:shd w:val="clear" w:color="auto" w:fill="FFFFFF"/>
        <w:ind w:firstLine="567"/>
        <w:jc w:val="both"/>
        <w:rPr>
          <w:rFonts w:ascii="Times New Roman" w:hAnsi="Times New Roman"/>
          <w:sz w:val="28"/>
          <w:szCs w:val="28"/>
        </w:rPr>
      </w:pPr>
      <w:r>
        <w:rPr>
          <w:rFonts w:ascii="Times New Roman" w:hAnsi="Times New Roman"/>
          <w:sz w:val="28"/>
          <w:szCs w:val="28"/>
        </w:rPr>
        <w:t xml:space="preserve">- </w:t>
      </w:r>
      <w:r w:rsidRPr="00072BA3">
        <w:rPr>
          <w:rFonts w:ascii="Times New Roman" w:hAnsi="Times New Roman"/>
          <w:sz w:val="28"/>
          <w:szCs w:val="28"/>
        </w:rPr>
        <w:t>задачи организации взаимодействия</w:t>
      </w:r>
      <w:r>
        <w:rPr>
          <w:rFonts w:ascii="Times New Roman" w:hAnsi="Times New Roman"/>
          <w:sz w:val="28"/>
          <w:szCs w:val="28"/>
        </w:rPr>
        <w:t xml:space="preserve"> в группе (классе), подгруппах.</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К сфере задач этого рода относятся: распределение ролей в группах-командах; выполнение коллективной задачи; согласованность в обсуждении проблемы и выработка общего, группового подхода; соблюдение специально принятых правил и процедур совместной поисковой деятельности и т. д.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Педагогически важными являются результаты, получаемые “на пересечении” конкретно-содержательной деятельности и деятельности по взаимодействию в группе</w:t>
      </w:r>
      <w:r>
        <w:rPr>
          <w:rFonts w:ascii="Times New Roman" w:hAnsi="Times New Roman"/>
          <w:sz w:val="28"/>
          <w:szCs w:val="28"/>
        </w:rPr>
        <w:t>.</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В мировом педагогическом опыте получили распространение ряд приемов организации обмена мнениями, которые представляют собой свернутые формы </w:t>
      </w:r>
      <w:r w:rsidRPr="00072BA3">
        <w:rPr>
          <w:rFonts w:ascii="Times New Roman" w:hAnsi="Times New Roman"/>
          <w:sz w:val="28"/>
          <w:szCs w:val="28"/>
        </w:rPr>
        <w:lastRenderedPageBreak/>
        <w:t>дискуссий. К их числу относятся:</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iCs/>
          <w:sz w:val="28"/>
          <w:szCs w:val="28"/>
        </w:rPr>
        <w:t>"Круглый стол"</w:t>
      </w:r>
      <w:r w:rsidRPr="00072BA3">
        <w:rPr>
          <w:rFonts w:ascii="Times New Roman" w:hAnsi="Times New Roman"/>
          <w:sz w:val="28"/>
          <w:szCs w:val="28"/>
        </w:rPr>
        <w:t xml:space="preserve"> - беседа, в которой “на равных” участвует небольшая группа учащихся (обычно около пяти человек), во время которой происходит обмен </w:t>
      </w:r>
      <w:proofErr w:type="gramStart"/>
      <w:r w:rsidRPr="00072BA3">
        <w:rPr>
          <w:rFonts w:ascii="Times New Roman" w:hAnsi="Times New Roman"/>
          <w:sz w:val="28"/>
          <w:szCs w:val="28"/>
        </w:rPr>
        <w:t>мнениями</w:t>
      </w:r>
      <w:proofErr w:type="gramEnd"/>
      <w:r w:rsidRPr="00072BA3">
        <w:rPr>
          <w:rFonts w:ascii="Times New Roman" w:hAnsi="Times New Roman"/>
          <w:sz w:val="28"/>
          <w:szCs w:val="28"/>
        </w:rPr>
        <w:t xml:space="preserve"> как между ними, так и с “аудиторией” (остальной частью класса);</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iCs/>
          <w:sz w:val="28"/>
          <w:szCs w:val="28"/>
        </w:rPr>
        <w:t>"Заседание экспертной группы" (“панельная дискуссия”)</w:t>
      </w:r>
      <w:r w:rsidRPr="00072BA3">
        <w:rPr>
          <w:rFonts w:ascii="Times New Roman" w:hAnsi="Times New Roman"/>
          <w:sz w:val="28"/>
          <w:szCs w:val="28"/>
        </w:rPr>
        <w:t xml:space="preserve"> (обычно четыре-шесть учеников, с заранее назначенным председателем), на котором вначале обсуждается намеченная проблема всеми участниками группы, а затем ими излагаются свои позиции всему классу. При этом каждый участник выступает с сообщением, которое не должно перерастать в долгую речь.</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iCs/>
          <w:sz w:val="28"/>
          <w:szCs w:val="28"/>
        </w:rPr>
        <w:t xml:space="preserve">"Дебаты" </w:t>
      </w:r>
      <w:r w:rsidRPr="00072BA3">
        <w:rPr>
          <w:rFonts w:ascii="Times New Roman" w:hAnsi="Times New Roman"/>
          <w:sz w:val="28"/>
          <w:szCs w:val="28"/>
        </w:rPr>
        <w:t>- явно формализованное обсуждение, построенное на основе заранее фиксированных выступлений участников – представителей двух противостоящих, соперничающих команд (групп), — и опровержений.</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Процедур</w:t>
      </w:r>
      <w:r w:rsidR="00E63EC5">
        <w:rPr>
          <w:rFonts w:ascii="Times New Roman" w:hAnsi="Times New Roman"/>
          <w:sz w:val="28"/>
          <w:szCs w:val="28"/>
        </w:rPr>
        <w:t xml:space="preserve">но </w:t>
      </w:r>
      <w:r w:rsidRPr="00072BA3">
        <w:rPr>
          <w:rFonts w:ascii="Times New Roman" w:hAnsi="Times New Roman"/>
          <w:sz w:val="28"/>
          <w:szCs w:val="28"/>
        </w:rPr>
        <w:t xml:space="preserve"> выглядит следующим образом: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1. Постановка проблемы, ее представление классу исходит от учителя.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2. Учитель делит класс на подгруппы. Обычно они располагаются по кругу.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3. Учитель либо участники каждой из групп выбирают представителя, который будет представлять позицию группы всему классу.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4. Группам дается время, обычно небольшое, для обсуждения проблемы и определения общей точки зрения.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5. Учитель просит представителей групп собраться в центре класса, чтобы высказать и отстоять позицию своей группы в соответствии с полученными от нее указаниями. Кроме представителей, никто не имеет права высказаться, однако участникам групп разрешается передавать указания своим представителям записками.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6. Учитель может разрешить представителям, равно как и группам, взять тайм-аут для консультаций.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7. “Аквариумное” обсуждение проблемы между представителями групп заканчивается либо по истечении заранее установленного времени, либо после достижения решения.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iCs/>
          <w:sz w:val="28"/>
          <w:szCs w:val="28"/>
        </w:rPr>
        <w:t>Особенности</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Данный вариант проведения дискуссии интересен тем, что здесь делается упор на сам процесс представления точки зрения, ее аргументации. Включенность всех участников достигается участием каждого в начальном групповом обсуждении, после чего группа заинтересованно следит за работой и поддерживает связь со своими представителями. </w:t>
      </w:r>
      <w:r w:rsidRPr="00072BA3">
        <w:rPr>
          <w:rFonts w:ascii="Times New Roman" w:hAnsi="Times New Roman"/>
          <w:bCs/>
          <w:iCs/>
          <w:sz w:val="28"/>
          <w:szCs w:val="28"/>
        </w:rPr>
        <w:t xml:space="preserve">Ограничения: </w:t>
      </w:r>
    </w:p>
    <w:p w:rsidR="00072BA3" w:rsidRPr="00072BA3"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1. Большие временные затраты на подготовку и проведение учебной дискуссии. </w:t>
      </w:r>
    </w:p>
    <w:p w:rsidR="00EA57F7" w:rsidRDefault="00072BA3" w:rsidP="00072BA3">
      <w:pPr>
        <w:shd w:val="clear" w:color="auto" w:fill="FFFFFF"/>
        <w:ind w:firstLine="567"/>
        <w:jc w:val="both"/>
        <w:rPr>
          <w:rFonts w:ascii="Times New Roman" w:hAnsi="Times New Roman"/>
          <w:sz w:val="28"/>
          <w:szCs w:val="28"/>
        </w:rPr>
      </w:pPr>
      <w:r w:rsidRPr="00072BA3">
        <w:rPr>
          <w:rFonts w:ascii="Times New Roman" w:hAnsi="Times New Roman"/>
          <w:sz w:val="28"/>
          <w:szCs w:val="28"/>
        </w:rPr>
        <w:t xml:space="preserve">2. Недостаточный уровень сформированности у школьников умений ведения дискуссии. </w:t>
      </w:r>
      <w:r w:rsidR="00EA57F7">
        <w:rPr>
          <w:rFonts w:ascii="Times New Roman" w:hAnsi="Times New Roman"/>
          <w:sz w:val="28"/>
          <w:szCs w:val="28"/>
        </w:rPr>
        <w:br w:type="page"/>
      </w:r>
    </w:p>
    <w:p w:rsidR="00D918B6" w:rsidRPr="0011609B" w:rsidRDefault="004C20EB" w:rsidP="0011609B">
      <w:pPr>
        <w:ind w:firstLine="567"/>
        <w:jc w:val="center"/>
        <w:rPr>
          <w:rFonts w:ascii="Times New Roman" w:hAnsi="Times New Roman"/>
          <w:caps/>
          <w:sz w:val="28"/>
          <w:szCs w:val="28"/>
        </w:rPr>
      </w:pPr>
      <w:r>
        <w:rPr>
          <w:rFonts w:ascii="Times New Roman" w:hAnsi="Times New Roman"/>
          <w:caps/>
          <w:sz w:val="28"/>
          <w:szCs w:val="28"/>
        </w:rPr>
        <w:lastRenderedPageBreak/>
        <w:t>Тема 12</w:t>
      </w:r>
      <w:r w:rsidR="0011609B" w:rsidRPr="0011609B">
        <w:rPr>
          <w:rFonts w:ascii="Times New Roman" w:hAnsi="Times New Roman"/>
          <w:caps/>
          <w:sz w:val="28"/>
          <w:szCs w:val="28"/>
        </w:rPr>
        <w:t xml:space="preserve"> Интервью в коммуникациях</w:t>
      </w:r>
    </w:p>
    <w:p w:rsidR="0011609B" w:rsidRDefault="0011609B" w:rsidP="0011609B">
      <w:pPr>
        <w:ind w:firstLine="567"/>
        <w:jc w:val="both"/>
        <w:rPr>
          <w:rFonts w:ascii="Times New Roman" w:hAnsi="Times New Roman"/>
          <w:sz w:val="28"/>
          <w:szCs w:val="28"/>
        </w:rPr>
      </w:pP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 xml:space="preserve">Неустойчивость состояния процесса интервью поддерживаются балансом с внутренней цельностью "портрета". Хорошее интервью-портрет переживет сиюминутность вопроса журналиста, легкомысленность ответа героя, а также их обоих как современников и станет книгой или иным носителем, с </w:t>
      </w:r>
      <w:proofErr w:type="gramStart"/>
      <w:r w:rsidRPr="00505444">
        <w:rPr>
          <w:rFonts w:ascii="Times New Roman" w:hAnsi="Times New Roman"/>
          <w:sz w:val="28"/>
          <w:szCs w:val="28"/>
        </w:rPr>
        <w:t>которым</w:t>
      </w:r>
      <w:proofErr w:type="gramEnd"/>
      <w:r w:rsidRPr="00505444">
        <w:rPr>
          <w:rFonts w:ascii="Times New Roman" w:hAnsi="Times New Roman"/>
          <w:sz w:val="28"/>
          <w:szCs w:val="28"/>
        </w:rPr>
        <w:t xml:space="preserve"> читатель будет внутренне </w:t>
      </w:r>
      <w:proofErr w:type="spellStart"/>
      <w:r w:rsidRPr="00505444">
        <w:rPr>
          <w:rFonts w:ascii="Times New Roman" w:hAnsi="Times New Roman"/>
          <w:sz w:val="28"/>
          <w:szCs w:val="28"/>
        </w:rPr>
        <w:t>коммуницировать</w:t>
      </w:r>
      <w:proofErr w:type="spellEnd"/>
      <w:r w:rsidRPr="00505444">
        <w:rPr>
          <w:rFonts w:ascii="Times New Roman" w:hAnsi="Times New Roman"/>
          <w:sz w:val="28"/>
          <w:szCs w:val="28"/>
        </w:rPr>
        <w:t xml:space="preserve"> неизвестно в </w:t>
      </w:r>
      <w:proofErr w:type="gramStart"/>
      <w:r w:rsidRPr="00505444">
        <w:rPr>
          <w:rFonts w:ascii="Times New Roman" w:hAnsi="Times New Roman"/>
          <w:sz w:val="28"/>
          <w:szCs w:val="28"/>
        </w:rPr>
        <w:t>какое</w:t>
      </w:r>
      <w:proofErr w:type="gramEnd"/>
      <w:r w:rsidRPr="00505444">
        <w:rPr>
          <w:rFonts w:ascii="Times New Roman" w:hAnsi="Times New Roman"/>
          <w:sz w:val="28"/>
          <w:szCs w:val="28"/>
        </w:rPr>
        <w:t xml:space="preserve"> время, неизвестно в каком месте, неизвестно с какой целью. Хотя одну из целей можно предугадать: живое человеческое общение; поиск понимания и принятия своего одиночества в мире или познание другого - для отдыха и развлечения (базовые функции интервью-портрета). </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Интервью-портрет в этом смысле как нулевая точка в оси координат, где линия "интервью" - это группы жанров публицистики (художественно-публицистическая, аналитическая, информационная), а линия "портрет" - жанры, задействованные смежными родами и видами искусства для изображения внутреннего мира и внешнего облика человека.</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Специфика коммуникации также делит интервью-портрет на три подвида: речевой, письменный и электронный жанры.</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По целевой установке – это обличение через портрет, причем, впервые в XVIII веке в лице и обличителя, и обличаемого выступает реально существующий собеседник. Предмет отображения - политический портрет, автопортрет антигероя. Методы работы с информацией. Вопросы – риторические, выстроены в единое целое и способны на воздействие как самостоятельное произведение. Риторичность несет и эффект диалог</w:t>
      </w:r>
      <w:proofErr w:type="gramStart"/>
      <w:r w:rsidRPr="00505444">
        <w:rPr>
          <w:rFonts w:ascii="Times New Roman" w:hAnsi="Times New Roman"/>
          <w:sz w:val="28"/>
          <w:szCs w:val="28"/>
        </w:rPr>
        <w:t>а-</w:t>
      </w:r>
      <w:proofErr w:type="gramEnd"/>
      <w:r w:rsidRPr="00505444">
        <w:rPr>
          <w:rFonts w:ascii="Times New Roman" w:hAnsi="Times New Roman"/>
          <w:sz w:val="28"/>
          <w:szCs w:val="28"/>
        </w:rPr>
        <w:t xml:space="preserve"> напрямую с аудиторией. Вопросы злободневные, они провоцируют власть на реакцию (запретить или разрешить), и это подогревает интерес аудитории, будет ли власть спровоцирована? (хорошо продуманная коммуникация). </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 xml:space="preserve">Таким образом, выстраивать хронологию появления разновидностей интервью, первой формой оказывается </w:t>
      </w:r>
      <w:proofErr w:type="gramStart"/>
      <w:r w:rsidRPr="00505444">
        <w:rPr>
          <w:rFonts w:ascii="Times New Roman" w:hAnsi="Times New Roman"/>
          <w:sz w:val="28"/>
          <w:szCs w:val="28"/>
        </w:rPr>
        <w:t>художественно-публицистический</w:t>
      </w:r>
      <w:proofErr w:type="gramEnd"/>
      <w:r w:rsidRPr="00505444">
        <w:rPr>
          <w:rFonts w:ascii="Times New Roman" w:hAnsi="Times New Roman"/>
          <w:sz w:val="28"/>
          <w:szCs w:val="28"/>
        </w:rPr>
        <w:t xml:space="preserve"> </w:t>
      </w:r>
      <w:proofErr w:type="spellStart"/>
      <w:r w:rsidRPr="00505444">
        <w:rPr>
          <w:rFonts w:ascii="Times New Roman" w:hAnsi="Times New Roman"/>
          <w:sz w:val="28"/>
          <w:szCs w:val="28"/>
        </w:rPr>
        <w:t>прединтервью</w:t>
      </w:r>
      <w:proofErr w:type="spellEnd"/>
      <w:r w:rsidRPr="00505444">
        <w:rPr>
          <w:rFonts w:ascii="Times New Roman" w:hAnsi="Times New Roman"/>
          <w:sz w:val="28"/>
          <w:szCs w:val="28"/>
        </w:rPr>
        <w:t xml:space="preserve">-портрет. Это значит, что в период становления отечественной журналистики XVIII века, интервью-портрет был переходной формой от литературы к публицистике. Последнее положение звучит вполне логично, поскольку ничто другое не объясняет неожиданного появления интервью на небосклоне жанров. Примечательно также, что автором первого </w:t>
      </w:r>
      <w:proofErr w:type="spellStart"/>
      <w:r w:rsidRPr="00505444">
        <w:rPr>
          <w:rFonts w:ascii="Times New Roman" w:hAnsi="Times New Roman"/>
          <w:sz w:val="28"/>
          <w:szCs w:val="28"/>
        </w:rPr>
        <w:t>прединтервью</w:t>
      </w:r>
      <w:proofErr w:type="spellEnd"/>
      <w:r w:rsidRPr="00505444">
        <w:rPr>
          <w:rFonts w:ascii="Times New Roman" w:hAnsi="Times New Roman"/>
          <w:sz w:val="28"/>
          <w:szCs w:val="28"/>
        </w:rPr>
        <w:t xml:space="preserve"> становится не просто известный публицист, а основоположник оригинальной русской драматургии. </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 xml:space="preserve">Истоки современных отечественных интервью с известными людьми и ток-шоу следует искать в </w:t>
      </w:r>
      <w:proofErr w:type="spellStart"/>
      <w:r w:rsidRPr="00505444">
        <w:rPr>
          <w:rFonts w:ascii="Times New Roman" w:hAnsi="Times New Roman"/>
          <w:sz w:val="28"/>
          <w:szCs w:val="28"/>
        </w:rPr>
        <w:t>table-talks</w:t>
      </w:r>
      <w:proofErr w:type="spellEnd"/>
      <w:r w:rsidRPr="00505444">
        <w:rPr>
          <w:rFonts w:ascii="Times New Roman" w:hAnsi="Times New Roman"/>
          <w:sz w:val="28"/>
          <w:szCs w:val="28"/>
        </w:rPr>
        <w:t xml:space="preserve">, или застольных разговорах, представлявших из себя забавные истории из жизни знаменитостей. Александр Пушкин в течение 1831-1836 годов собрал и записал 36 анекдотов, среди которых есть и лицейская история, связанная лично с ним и Державиным». «Воображаемый разговор с </w:t>
      </w:r>
      <w:r w:rsidRPr="00505444">
        <w:rPr>
          <w:rFonts w:ascii="Times New Roman" w:hAnsi="Times New Roman"/>
          <w:sz w:val="28"/>
          <w:szCs w:val="28"/>
        </w:rPr>
        <w:lastRenderedPageBreak/>
        <w:t xml:space="preserve">Александром I», написанный А. Пушкиным в 1824 году, с одной стороны, часть </w:t>
      </w:r>
      <w:proofErr w:type="spellStart"/>
      <w:r w:rsidRPr="00505444">
        <w:rPr>
          <w:rFonts w:ascii="Times New Roman" w:hAnsi="Times New Roman"/>
          <w:sz w:val="28"/>
          <w:szCs w:val="28"/>
        </w:rPr>
        <w:t>table-talks</w:t>
      </w:r>
      <w:proofErr w:type="spellEnd"/>
      <w:r w:rsidRPr="00505444">
        <w:rPr>
          <w:rFonts w:ascii="Times New Roman" w:hAnsi="Times New Roman"/>
          <w:sz w:val="28"/>
          <w:szCs w:val="28"/>
        </w:rPr>
        <w:t>, с другой, литературный письменный автопортрет.</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Среди видов искусств особое влияние на интервью-портрет оказали философия, театр, литература, живопись, фото- и киноискусство, а также телевизионная, ради</w:t>
      </w:r>
      <w:proofErr w:type="gramStart"/>
      <w:r w:rsidRPr="00505444">
        <w:rPr>
          <w:rFonts w:ascii="Times New Roman" w:hAnsi="Times New Roman"/>
          <w:sz w:val="28"/>
          <w:szCs w:val="28"/>
        </w:rPr>
        <w:t>о-</w:t>
      </w:r>
      <w:proofErr w:type="gramEnd"/>
      <w:r w:rsidRPr="00505444">
        <w:rPr>
          <w:rFonts w:ascii="Times New Roman" w:hAnsi="Times New Roman"/>
          <w:sz w:val="28"/>
          <w:szCs w:val="28"/>
        </w:rPr>
        <w:t xml:space="preserve"> и </w:t>
      </w:r>
      <w:proofErr w:type="spellStart"/>
      <w:r w:rsidRPr="00505444">
        <w:rPr>
          <w:rFonts w:ascii="Times New Roman" w:hAnsi="Times New Roman"/>
          <w:sz w:val="28"/>
          <w:szCs w:val="28"/>
        </w:rPr>
        <w:t>web</w:t>
      </w:r>
      <w:proofErr w:type="spellEnd"/>
      <w:r w:rsidRPr="00505444">
        <w:rPr>
          <w:rFonts w:ascii="Times New Roman" w:hAnsi="Times New Roman"/>
          <w:sz w:val="28"/>
          <w:szCs w:val="28"/>
        </w:rPr>
        <w:t xml:space="preserve">-публицистика. </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Таким образом, рассматривая интервью исключительно как оперативное средство, мы искусственно обедняем возможности познания человека со стороны публицистики, поскольку максимум, что можно извлечь из такого подхода – это беглый портрет, точнее, портретная зарисовка, набросок,</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proofErr w:type="gramStart"/>
      <w:r w:rsidRPr="00505444">
        <w:rPr>
          <w:rFonts w:ascii="Times New Roman" w:hAnsi="Times New Roman"/>
          <w:sz w:val="28"/>
          <w:szCs w:val="28"/>
        </w:rPr>
        <w:t xml:space="preserve">Между тем интервью-портрет – устойчивая художественно-публицистическая жанровая форма, направленная на раскрытие человека как уникального явления действительности методом собственно интервью, разговора, опроса или беседы, отражения его внутренней сути (содержания) через отбор наиболее характерных внешних деталей облика, профессии, социального статуса и другой атрибутики личности, выраженных в прямой речи героя (автопортрет), и отображения полученного результата методом монолога, диалога или </w:t>
      </w:r>
      <w:proofErr w:type="spellStart"/>
      <w:r w:rsidRPr="00505444">
        <w:rPr>
          <w:rFonts w:ascii="Times New Roman" w:hAnsi="Times New Roman"/>
          <w:sz w:val="28"/>
          <w:szCs w:val="28"/>
        </w:rPr>
        <w:t>полилога</w:t>
      </w:r>
      <w:proofErr w:type="spellEnd"/>
      <w:r w:rsidRPr="00505444">
        <w:rPr>
          <w:rFonts w:ascii="Times New Roman" w:hAnsi="Times New Roman"/>
          <w:sz w:val="28"/>
          <w:szCs w:val="28"/>
        </w:rPr>
        <w:t xml:space="preserve"> и особенными художественно-документальными средствами</w:t>
      </w:r>
      <w:proofErr w:type="gramEnd"/>
      <w:r w:rsidRPr="00505444">
        <w:rPr>
          <w:rFonts w:ascii="Times New Roman" w:hAnsi="Times New Roman"/>
          <w:sz w:val="28"/>
          <w:szCs w:val="28"/>
        </w:rPr>
        <w:t xml:space="preserve"> периодической печати, радио, телевидения, Интернета.</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По итогам анализа разработана следующая модель интервью-портрета. В основе интервью-портрета лежит автопортрет человека, который стал явлением общественной или культурной жизни. Герой, в свою очередь, «зеркало» для аудитории. Интервью-портрет – непрерывное ролевое взаимодействие всех участников коммуникационной цепочки: героя-журналиста-СМИ-жанра-аудитории.</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Кроме того, универсальный характер модели интервью обеспечивают следующие принципы:</w:t>
      </w:r>
    </w:p>
    <w:p w:rsidR="00505444" w:rsidRPr="00505444" w:rsidRDefault="00505444" w:rsidP="00505444">
      <w:pPr>
        <w:widowControl/>
        <w:overflowPunct/>
        <w:autoSpaceDE/>
        <w:autoSpaceDN/>
        <w:adjustRightInd/>
        <w:ind w:firstLine="567"/>
        <w:jc w:val="both"/>
        <w:rPr>
          <w:rFonts w:ascii="Times New Roman" w:hAnsi="Times New Roman"/>
          <w:sz w:val="28"/>
          <w:szCs w:val="28"/>
        </w:rPr>
      </w:pPr>
      <w:proofErr w:type="gramStart"/>
      <w:r w:rsidRPr="00505444">
        <w:rPr>
          <w:rFonts w:ascii="Times New Roman" w:hAnsi="Times New Roman"/>
          <w:sz w:val="28"/>
          <w:szCs w:val="28"/>
        </w:rPr>
        <w:t>Как тип коммуникации интервью-портрет несет в себе отпечаток того контекста и подтекста, в рамках которого он реализуется (будь то, ситуация общения с интервьюером, формат еженедельника, особенности времени или специфика социальной среды.</w:t>
      </w:r>
      <w:proofErr w:type="gramEnd"/>
    </w:p>
    <w:p w:rsidR="00505444" w:rsidRPr="00505444"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Как форма, обладающая существенными качественными характеристиками, претерпевая эти влияния, интервью-портрет сохраняет (проверенную временем) устойчивость, перемещаясь из одной сферы в другую, это легко позволяет ему его текучесть.</w:t>
      </w:r>
    </w:p>
    <w:p w:rsidR="00E4651B" w:rsidRDefault="00505444" w:rsidP="00505444">
      <w:pPr>
        <w:widowControl/>
        <w:overflowPunct/>
        <w:autoSpaceDE/>
        <w:autoSpaceDN/>
        <w:adjustRightInd/>
        <w:ind w:firstLine="567"/>
        <w:jc w:val="both"/>
        <w:rPr>
          <w:rFonts w:ascii="Times New Roman" w:hAnsi="Times New Roman"/>
          <w:sz w:val="28"/>
          <w:szCs w:val="28"/>
        </w:rPr>
      </w:pPr>
      <w:r w:rsidRPr="00505444">
        <w:rPr>
          <w:rFonts w:ascii="Times New Roman" w:hAnsi="Times New Roman"/>
          <w:sz w:val="28"/>
          <w:szCs w:val="28"/>
        </w:rPr>
        <w:t xml:space="preserve">Как модель, интервью-портрет обеспечивает решение самых сложных комплексных коммуникационных задач и непрерывность самого процесса коммуникации с аудиторией, мгновенно переходя от результата коммуникации (готового текста) к процессу коммуникации (активном осмыслении и постановке новых задач) и обратно. </w:t>
      </w:r>
      <w:r w:rsidR="00E4651B">
        <w:rPr>
          <w:rFonts w:ascii="Times New Roman" w:hAnsi="Times New Roman"/>
          <w:sz w:val="28"/>
          <w:szCs w:val="28"/>
        </w:rPr>
        <w:br w:type="page"/>
      </w:r>
    </w:p>
    <w:p w:rsidR="00D918B6" w:rsidRPr="0011609B" w:rsidRDefault="004C20EB" w:rsidP="0011609B">
      <w:pPr>
        <w:ind w:firstLine="567"/>
        <w:jc w:val="center"/>
        <w:rPr>
          <w:rFonts w:ascii="Times New Roman" w:hAnsi="Times New Roman"/>
          <w:caps/>
          <w:sz w:val="28"/>
          <w:szCs w:val="28"/>
        </w:rPr>
      </w:pPr>
      <w:r>
        <w:rPr>
          <w:rFonts w:ascii="Times New Roman" w:hAnsi="Times New Roman"/>
          <w:caps/>
          <w:sz w:val="28"/>
          <w:szCs w:val="28"/>
        </w:rPr>
        <w:lastRenderedPageBreak/>
        <w:t>Тема 13</w:t>
      </w:r>
      <w:r w:rsidR="00D918B6" w:rsidRPr="0011609B">
        <w:rPr>
          <w:rFonts w:ascii="Times New Roman" w:hAnsi="Times New Roman"/>
          <w:caps/>
          <w:sz w:val="28"/>
          <w:szCs w:val="28"/>
        </w:rPr>
        <w:t xml:space="preserve"> Технологии</w:t>
      </w:r>
      <w:r w:rsidR="0011609B" w:rsidRPr="0011609B">
        <w:rPr>
          <w:rFonts w:ascii="Times New Roman" w:hAnsi="Times New Roman"/>
          <w:caps/>
          <w:sz w:val="28"/>
          <w:szCs w:val="28"/>
        </w:rPr>
        <w:t xml:space="preserve"> продуцирования письменной речи</w:t>
      </w:r>
    </w:p>
    <w:p w:rsidR="0011609B" w:rsidRDefault="0011609B" w:rsidP="0011609B">
      <w:pPr>
        <w:ind w:firstLine="567"/>
        <w:jc w:val="both"/>
        <w:rPr>
          <w:rFonts w:ascii="Times New Roman" w:hAnsi="Times New Roman"/>
          <w:sz w:val="28"/>
          <w:szCs w:val="28"/>
        </w:rPr>
      </w:pP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Выделяют три основных типа внутренних текстовых структур: </w:t>
      </w:r>
      <w:proofErr w:type="gramStart"/>
      <w:r w:rsidRPr="00E4651B">
        <w:rPr>
          <w:rFonts w:ascii="Times New Roman" w:hAnsi="Times New Roman"/>
          <w:color w:val="000000"/>
          <w:sz w:val="28"/>
          <w:szCs w:val="28"/>
        </w:rPr>
        <w:t>предметно-логическую</w:t>
      </w:r>
      <w:proofErr w:type="gramEnd"/>
      <w:r w:rsidRPr="00E4651B">
        <w:rPr>
          <w:rFonts w:ascii="Times New Roman" w:hAnsi="Times New Roman"/>
          <w:color w:val="000000"/>
          <w:sz w:val="28"/>
          <w:szCs w:val="28"/>
        </w:rPr>
        <w:t>, «плетеную» и свободную образно-ассоциативную. Предметно-логическую структуру имеют тексты научно-учебные, официально-деловые, общественно-деловые, информационно-аналитические. «Плетеную» структуру используют обычно в публицистике. Свободные образно-ассоциативные структуры характерны для художественных текстов и требуют, как правило, творческой одаренности и мастерства.</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Процесс речевого продуцирования предполагает знание и использование ряда взаимосвязанных факторов, категорий, понятий. Создает текст </w:t>
      </w:r>
      <w:r w:rsidRPr="00E4651B">
        <w:rPr>
          <w:rFonts w:ascii="Times New Roman" w:hAnsi="Times New Roman"/>
          <w:bCs/>
          <w:iCs/>
          <w:color w:val="000000"/>
          <w:sz w:val="28"/>
          <w:szCs w:val="28"/>
        </w:rPr>
        <w:t>автор</w:t>
      </w:r>
      <w:r w:rsidRPr="00E4651B">
        <w:rPr>
          <w:rFonts w:ascii="Times New Roman" w:hAnsi="Times New Roman"/>
          <w:iCs/>
          <w:color w:val="000000"/>
          <w:sz w:val="28"/>
          <w:szCs w:val="28"/>
        </w:rPr>
        <w:t>.</w:t>
      </w:r>
      <w:r w:rsidRPr="00E4651B">
        <w:rPr>
          <w:rFonts w:ascii="Times New Roman" w:hAnsi="Times New Roman"/>
          <w:color w:val="000000"/>
          <w:sz w:val="28"/>
          <w:szCs w:val="28"/>
        </w:rPr>
        <w:t xml:space="preserve"> Чаще всего автор индивидуален, но он может быть коллективным и даже массовым.</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Автор приступает к созданию текста в том случае, когда складывается или имеется </w:t>
      </w:r>
      <w:r w:rsidRPr="00E4651B">
        <w:rPr>
          <w:rFonts w:ascii="Times New Roman" w:hAnsi="Times New Roman"/>
          <w:bCs/>
          <w:iCs/>
          <w:color w:val="000000"/>
          <w:sz w:val="28"/>
          <w:szCs w:val="28"/>
        </w:rPr>
        <w:t>ситуация,</w:t>
      </w:r>
      <w:r w:rsidRPr="00E4651B">
        <w:rPr>
          <w:rFonts w:ascii="Times New Roman" w:hAnsi="Times New Roman"/>
          <w:color w:val="000000"/>
          <w:sz w:val="28"/>
          <w:szCs w:val="28"/>
        </w:rPr>
        <w:t xml:space="preserve"> которая вызывает необходимость осуществления этого процесса. Например, тот, кто хотел бы устроиться на работу, должен составить текст заявления о приеме; принято писать отзыв на дипломную работу; в определенной ситуации пишется поздравление, дружеское или официальное письмо, предложение в Комитет по семье и детству о защите прав многодетной семьи и т.п.</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Для того чтобы составить текст, автору необходимо располагать соответствующим </w:t>
      </w:r>
      <w:r w:rsidRPr="00E4651B">
        <w:rPr>
          <w:rFonts w:ascii="Times New Roman" w:hAnsi="Times New Roman"/>
          <w:bCs/>
          <w:iCs/>
          <w:color w:val="000000"/>
          <w:sz w:val="28"/>
          <w:szCs w:val="28"/>
        </w:rPr>
        <w:t>материалом.</w:t>
      </w:r>
      <w:r w:rsidRPr="00E4651B">
        <w:rPr>
          <w:rFonts w:ascii="Times New Roman" w:hAnsi="Times New Roman"/>
          <w:color w:val="000000"/>
          <w:sz w:val="28"/>
          <w:szCs w:val="28"/>
        </w:rPr>
        <w:t xml:space="preserve"> Например, специалист по социальной работе, следуя сложившейся ситуации (официальное обращение к нему за помощью), отстаивает интересы конкретной многодетной семьи. Для составления текста письма в организацию, которая </w:t>
      </w:r>
      <w:proofErr w:type="gramStart"/>
      <w:r w:rsidRPr="00E4651B">
        <w:rPr>
          <w:rFonts w:ascii="Times New Roman" w:hAnsi="Times New Roman"/>
          <w:color w:val="000000"/>
          <w:sz w:val="28"/>
          <w:szCs w:val="28"/>
        </w:rPr>
        <w:t>компетентна</w:t>
      </w:r>
      <w:proofErr w:type="gramEnd"/>
      <w:r w:rsidRPr="00E4651B">
        <w:rPr>
          <w:rFonts w:ascii="Times New Roman" w:hAnsi="Times New Roman"/>
          <w:color w:val="000000"/>
          <w:sz w:val="28"/>
          <w:szCs w:val="28"/>
        </w:rPr>
        <w:t xml:space="preserve"> решить этот вопрос по существу, он должен иметь материал, а именно: сколько в этой семье детей и какого возраста, где работают родители и каков их заработок, каковы жилищные условия, в чем в данном случае ущемлены их права, каковы юридические основания для положительного решения данного вопроса и т.д.</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Текст создается для того, чтобы его воспринял </w:t>
      </w:r>
      <w:r w:rsidRPr="00E4651B">
        <w:rPr>
          <w:rFonts w:ascii="Times New Roman" w:hAnsi="Times New Roman"/>
          <w:bCs/>
          <w:iCs/>
          <w:color w:val="000000"/>
          <w:sz w:val="28"/>
          <w:szCs w:val="28"/>
        </w:rPr>
        <w:t>адресат.</w:t>
      </w:r>
      <w:r w:rsidRPr="00E4651B">
        <w:rPr>
          <w:rFonts w:ascii="Times New Roman" w:hAnsi="Times New Roman"/>
          <w:color w:val="000000"/>
          <w:sz w:val="28"/>
          <w:szCs w:val="28"/>
        </w:rPr>
        <w:t xml:space="preserve"> Даже художественное произведение автор, иногда не имея полной уверенности, что оно будет опубликовано, все же адресует какой-то группе читателей. Поэтому автор должен достаточно четко представлять адресата данного текста и то, что и как он воспримет из текста и как текст может на него повлиять.</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Например, в учебник можно было бы включить сугубо научное исследование о соотношении вербализации сходства и различия объектов при решении </w:t>
      </w:r>
      <w:proofErr w:type="spellStart"/>
      <w:r w:rsidRPr="00E4651B">
        <w:rPr>
          <w:rFonts w:ascii="Times New Roman" w:hAnsi="Times New Roman"/>
          <w:color w:val="000000"/>
          <w:sz w:val="28"/>
          <w:szCs w:val="28"/>
        </w:rPr>
        <w:t>когнитивно</w:t>
      </w:r>
      <w:proofErr w:type="spellEnd"/>
      <w:r w:rsidRPr="00E4651B">
        <w:rPr>
          <w:rFonts w:ascii="Times New Roman" w:hAnsi="Times New Roman"/>
          <w:color w:val="000000"/>
          <w:sz w:val="28"/>
          <w:szCs w:val="28"/>
        </w:rPr>
        <w:t>-коммуникативных задач, однако большинство читателей-студентов его не поймет. Иной ученый излагает научное содержание настолько сложно, что его трудно понять даже специалисту, тогда как популярная манера изложения расширила бы круг его читателей.</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proofErr w:type="gramStart"/>
      <w:r w:rsidRPr="00E4651B">
        <w:rPr>
          <w:rFonts w:ascii="Times New Roman" w:hAnsi="Times New Roman"/>
          <w:color w:val="000000"/>
          <w:sz w:val="28"/>
          <w:szCs w:val="28"/>
        </w:rPr>
        <w:lastRenderedPageBreak/>
        <w:t>Итак, автор, ситуация, материал и адресат определены, теперь рассмотрим влияние на речевое продуцирование таких факторов, как цель, предмет, тема, проблема, жанр.</w:t>
      </w:r>
      <w:proofErr w:type="gramEnd"/>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bCs/>
          <w:color w:val="000000"/>
          <w:sz w:val="28"/>
          <w:szCs w:val="28"/>
        </w:rPr>
        <w:t>Цели</w:t>
      </w:r>
      <w:r w:rsidRPr="00E4651B">
        <w:rPr>
          <w:rFonts w:ascii="Times New Roman" w:hAnsi="Times New Roman"/>
          <w:color w:val="000000"/>
          <w:sz w:val="28"/>
          <w:szCs w:val="28"/>
        </w:rPr>
        <w:t xml:space="preserve"> создания текста могут быть разные: внешние и внутренние, открытые и скрытые, осознанные и неосознанные, объективные и субъективные, истинные и ложные. Например, один поступает в институт, чтобы стать высокообразованным человеком и квалифицированным специалистом в своей области знаний, а другой — чтобы получить диплом и хорошую должность.</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Эти цели могут быть противопоставлены одна другой. Когда побеждает первая, то студент готов заниматься самым серьезным образом, а если побеждает вторая, то он мало думает о науках и заключенных в них знаниях. В то же время они могут мирно уживаться в целевом комплексе, объединяющем в данном случае потребность в самовыражении и развитии личности, укреплении своего положения в обществе, приобретении круга новых друзей, желание пожить «студенческой жизнью» и пр.</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Цели могут изменяться с течением времени. Например, в начале обучения студента заботит только получение диплома, но, увлеченный специальными дисциплинами, он уже мечтает о своем совершенствовании в них и даже об аспирантуре.</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На следующем этапе речевого продуцирования определяются предмет, тема и проблема текста. Под </w:t>
      </w:r>
      <w:r w:rsidRPr="00E4651B">
        <w:rPr>
          <w:rFonts w:ascii="Times New Roman" w:hAnsi="Times New Roman"/>
          <w:bCs/>
          <w:iCs/>
          <w:color w:val="000000"/>
          <w:sz w:val="28"/>
          <w:szCs w:val="28"/>
        </w:rPr>
        <w:t>предметом</w:t>
      </w:r>
      <w:r w:rsidRPr="00E4651B">
        <w:rPr>
          <w:rFonts w:ascii="Times New Roman" w:hAnsi="Times New Roman"/>
          <w:color w:val="000000"/>
          <w:sz w:val="28"/>
          <w:szCs w:val="28"/>
        </w:rPr>
        <w:t xml:space="preserve"> в данном случае понимается некая целостная часть действительного мира, отраженного в речевом произведении. Это может быть человек или группа людей, материальный объект, явление, событие</w:t>
      </w:r>
      <w:r>
        <w:rPr>
          <w:rFonts w:ascii="Times New Roman" w:hAnsi="Times New Roman"/>
          <w:color w:val="000000"/>
          <w:sz w:val="28"/>
          <w:szCs w:val="28"/>
        </w:rPr>
        <w:t xml:space="preserve"> </w:t>
      </w:r>
      <w:r w:rsidRPr="00E4651B">
        <w:rPr>
          <w:rFonts w:ascii="Times New Roman" w:hAnsi="Times New Roman"/>
          <w:color w:val="000000"/>
          <w:sz w:val="28"/>
          <w:szCs w:val="28"/>
        </w:rPr>
        <w:t>и т.п.</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Под </w:t>
      </w:r>
      <w:r w:rsidRPr="00E4651B">
        <w:rPr>
          <w:rFonts w:ascii="Times New Roman" w:hAnsi="Times New Roman"/>
          <w:bCs/>
          <w:iCs/>
          <w:color w:val="000000"/>
          <w:sz w:val="28"/>
          <w:szCs w:val="28"/>
        </w:rPr>
        <w:t>темой</w:t>
      </w:r>
      <w:r w:rsidRPr="00E4651B">
        <w:rPr>
          <w:rFonts w:ascii="Times New Roman" w:hAnsi="Times New Roman"/>
          <w:color w:val="000000"/>
          <w:sz w:val="28"/>
          <w:szCs w:val="28"/>
        </w:rPr>
        <w:t xml:space="preserve"> понимается то главное, о чем говорится в тексте, это и материал, отобранный и организованный в соответствии с задачами текста, это и предмет, отраженный в определенном ракурсе и </w:t>
      </w:r>
      <w:proofErr w:type="gramStart"/>
      <w:r w:rsidRPr="00E4651B">
        <w:rPr>
          <w:rFonts w:ascii="Times New Roman" w:hAnsi="Times New Roman"/>
          <w:color w:val="000000"/>
          <w:sz w:val="28"/>
          <w:szCs w:val="28"/>
        </w:rPr>
        <w:t>ставший</w:t>
      </w:r>
      <w:proofErr w:type="gramEnd"/>
      <w:r w:rsidRPr="00E4651B">
        <w:rPr>
          <w:rFonts w:ascii="Times New Roman" w:hAnsi="Times New Roman"/>
          <w:color w:val="000000"/>
          <w:sz w:val="28"/>
          <w:szCs w:val="28"/>
        </w:rPr>
        <w:t xml:space="preserve"> поэтому содержанием текста.</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bCs/>
          <w:color w:val="000000"/>
          <w:sz w:val="28"/>
          <w:szCs w:val="28"/>
        </w:rPr>
        <w:t xml:space="preserve">Проблема </w:t>
      </w:r>
      <w:r w:rsidRPr="00E4651B">
        <w:rPr>
          <w:rFonts w:ascii="Times New Roman" w:hAnsi="Times New Roman"/>
          <w:color w:val="000000"/>
          <w:sz w:val="28"/>
          <w:szCs w:val="28"/>
        </w:rPr>
        <w:t>— это та мыслительная задача, которую автор должен решить в тексте. Проблема нередко настолько тесно связана с темой, что разделить их бывает очень трудно. В этом случае тема сама как бы становится проблемой, и можно говорить о проблемной теме.</w:t>
      </w:r>
    </w:p>
    <w:p w:rsidR="00E4651B" w:rsidRPr="00E4651B"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Таким образом, понятия предмета, темы и проблемы весьма взаимосвязаны. </w:t>
      </w:r>
      <w:proofErr w:type="gramStart"/>
      <w:r w:rsidRPr="00E4651B">
        <w:rPr>
          <w:rFonts w:ascii="Times New Roman" w:hAnsi="Times New Roman"/>
          <w:color w:val="000000"/>
          <w:sz w:val="28"/>
          <w:szCs w:val="28"/>
        </w:rPr>
        <w:t>Например, в тему (или проблемную тему) «Заботы молодой семьи» войдут проблемы жилья, совместного ведения хозяйства, досуга, стиля общения, взаимоотношений с родителями, рождения ребенка и т.п., а также соответствующие предметы.</w:t>
      </w:r>
      <w:proofErr w:type="gramEnd"/>
      <w:r w:rsidRPr="00E4651B">
        <w:rPr>
          <w:rFonts w:ascii="Times New Roman" w:hAnsi="Times New Roman"/>
          <w:color w:val="000000"/>
          <w:sz w:val="28"/>
          <w:szCs w:val="28"/>
        </w:rPr>
        <w:t xml:space="preserve"> Если выделить из этого комплекса проблему досуга, то речевое продуцирование может вестись с использованием следующих тем: спорт, туризм, телевизор, театр, летний отпуск и др.</w:t>
      </w:r>
    </w:p>
    <w:p w:rsidR="002D27C9" w:rsidRDefault="00E4651B" w:rsidP="00E4651B">
      <w:pPr>
        <w:widowControl/>
        <w:overflowPunct/>
        <w:autoSpaceDE/>
        <w:autoSpaceDN/>
        <w:adjustRightInd/>
        <w:ind w:firstLine="567"/>
        <w:jc w:val="both"/>
        <w:rPr>
          <w:rFonts w:ascii="Times New Roman" w:hAnsi="Times New Roman"/>
          <w:color w:val="000000"/>
          <w:sz w:val="28"/>
          <w:szCs w:val="28"/>
        </w:rPr>
      </w:pPr>
      <w:r w:rsidRPr="00E4651B">
        <w:rPr>
          <w:rFonts w:ascii="Times New Roman" w:hAnsi="Times New Roman"/>
          <w:color w:val="000000"/>
          <w:sz w:val="28"/>
          <w:szCs w:val="28"/>
        </w:rPr>
        <w:t xml:space="preserve">Кроме того, понятия предмета, темы и проблемы конкретизируются в зависимости от жанрово-стилистической принадлежности текста. </w:t>
      </w:r>
      <w:r w:rsidR="002D27C9">
        <w:rPr>
          <w:rFonts w:ascii="Times New Roman" w:hAnsi="Times New Roman"/>
          <w:color w:val="000000"/>
          <w:sz w:val="28"/>
          <w:szCs w:val="28"/>
        </w:rPr>
        <w:br w:type="page"/>
      </w:r>
    </w:p>
    <w:p w:rsidR="00D918B6" w:rsidRPr="0011609B" w:rsidRDefault="004C20EB" w:rsidP="0011609B">
      <w:pPr>
        <w:ind w:firstLine="567"/>
        <w:jc w:val="center"/>
        <w:rPr>
          <w:rFonts w:ascii="Times New Roman" w:hAnsi="Times New Roman"/>
          <w:caps/>
          <w:sz w:val="28"/>
          <w:szCs w:val="28"/>
        </w:rPr>
      </w:pPr>
      <w:r>
        <w:rPr>
          <w:rFonts w:ascii="Times New Roman" w:hAnsi="Times New Roman"/>
          <w:caps/>
          <w:sz w:val="28"/>
          <w:szCs w:val="28"/>
        </w:rPr>
        <w:lastRenderedPageBreak/>
        <w:t>Тема 14</w:t>
      </w:r>
      <w:r w:rsidR="00D918B6" w:rsidRPr="0011609B">
        <w:rPr>
          <w:rFonts w:ascii="Times New Roman" w:hAnsi="Times New Roman"/>
          <w:caps/>
          <w:sz w:val="28"/>
          <w:szCs w:val="28"/>
        </w:rPr>
        <w:t xml:space="preserve">  Модерация</w:t>
      </w:r>
      <w:r w:rsidR="0011609B" w:rsidRPr="0011609B">
        <w:rPr>
          <w:rFonts w:ascii="Times New Roman" w:hAnsi="Times New Roman"/>
          <w:caps/>
          <w:sz w:val="28"/>
          <w:szCs w:val="28"/>
        </w:rPr>
        <w:t xml:space="preserve"> как коммуникативная технология</w:t>
      </w:r>
    </w:p>
    <w:p w:rsidR="0011609B" w:rsidRDefault="0011609B" w:rsidP="0011609B">
      <w:pPr>
        <w:ind w:firstLine="567"/>
        <w:jc w:val="both"/>
        <w:rPr>
          <w:rFonts w:ascii="Times New Roman" w:hAnsi="Times New Roman"/>
          <w:sz w:val="28"/>
          <w:szCs w:val="28"/>
        </w:rPr>
      </w:pPr>
    </w:p>
    <w:p w:rsidR="002D27C9" w:rsidRDefault="00E4651B" w:rsidP="00DB00E2">
      <w:pPr>
        <w:ind w:firstLine="567"/>
        <w:jc w:val="both"/>
        <w:rPr>
          <w:rFonts w:ascii="Times New Roman" w:hAnsi="Times New Roman"/>
          <w:bCs/>
          <w:sz w:val="28"/>
          <w:szCs w:val="28"/>
        </w:rPr>
      </w:pPr>
      <w:proofErr w:type="spellStart"/>
      <w:r w:rsidRPr="00E4651B">
        <w:rPr>
          <w:rStyle w:val="af7"/>
          <w:rFonts w:ascii="Times New Roman" w:hAnsi="Times New Roman"/>
          <w:b w:val="0"/>
          <w:sz w:val="28"/>
          <w:szCs w:val="28"/>
        </w:rPr>
        <w:t>Moderare</w:t>
      </w:r>
      <w:proofErr w:type="spellEnd"/>
      <w:r w:rsidRPr="00E4651B">
        <w:rPr>
          <w:rFonts w:ascii="Times New Roman" w:hAnsi="Times New Roman"/>
          <w:sz w:val="28"/>
          <w:szCs w:val="28"/>
        </w:rPr>
        <w:t xml:space="preserve"> – в переводе с </w:t>
      </w:r>
      <w:proofErr w:type="gramStart"/>
      <w:r w:rsidRPr="00E4651B">
        <w:rPr>
          <w:rFonts w:ascii="Times New Roman" w:hAnsi="Times New Roman"/>
          <w:sz w:val="28"/>
          <w:szCs w:val="28"/>
        </w:rPr>
        <w:t>латинского</w:t>
      </w:r>
      <w:proofErr w:type="gramEnd"/>
      <w:r w:rsidRPr="00E4651B">
        <w:rPr>
          <w:rFonts w:ascii="Times New Roman" w:hAnsi="Times New Roman"/>
          <w:sz w:val="28"/>
          <w:szCs w:val="28"/>
        </w:rPr>
        <w:t xml:space="preserve"> – приводить в равновесие, управлять, регулировать. Как образовательная технология </w:t>
      </w:r>
      <w:proofErr w:type="spellStart"/>
      <w:r w:rsidRPr="00E4651B">
        <w:rPr>
          <w:rFonts w:ascii="Times New Roman" w:hAnsi="Times New Roman"/>
          <w:sz w:val="28"/>
          <w:szCs w:val="28"/>
        </w:rPr>
        <w:t>модерация</w:t>
      </w:r>
      <w:proofErr w:type="spellEnd"/>
      <w:r w:rsidRPr="00E4651B">
        <w:rPr>
          <w:rFonts w:ascii="Times New Roman" w:hAnsi="Times New Roman"/>
          <w:sz w:val="28"/>
          <w:szCs w:val="28"/>
        </w:rPr>
        <w:t xml:space="preserve"> была впервые разработана в 60-е — 70-е годы прошлого века в Германии. С тех пор многие ученые и специалисты, в том числе педагоги, активно развивали и применяли </w:t>
      </w:r>
      <w:proofErr w:type="spellStart"/>
      <w:r w:rsidRPr="00E4651B">
        <w:rPr>
          <w:rFonts w:ascii="Times New Roman" w:hAnsi="Times New Roman"/>
          <w:sz w:val="28"/>
          <w:szCs w:val="28"/>
        </w:rPr>
        <w:t>модерацию</w:t>
      </w:r>
      <w:proofErr w:type="spellEnd"/>
      <w:r w:rsidRPr="00E4651B">
        <w:rPr>
          <w:rFonts w:ascii="Times New Roman" w:hAnsi="Times New Roman"/>
          <w:sz w:val="28"/>
          <w:szCs w:val="28"/>
        </w:rPr>
        <w:t xml:space="preserve"> на практике, совершенствуя данную </w:t>
      </w:r>
      <w:proofErr w:type="spellStart"/>
      <w:r w:rsidRPr="00E4651B">
        <w:rPr>
          <w:rFonts w:ascii="Times New Roman" w:hAnsi="Times New Roman"/>
          <w:sz w:val="28"/>
          <w:szCs w:val="28"/>
        </w:rPr>
        <w:t>технологию</w:t>
      </w:r>
      <w:proofErr w:type="gramStart"/>
      <w:r w:rsidRPr="00E4651B">
        <w:rPr>
          <w:rFonts w:ascii="Times New Roman" w:hAnsi="Times New Roman"/>
          <w:sz w:val="28"/>
          <w:szCs w:val="28"/>
        </w:rPr>
        <w:t>.В</w:t>
      </w:r>
      <w:proofErr w:type="spellEnd"/>
      <w:proofErr w:type="gramEnd"/>
      <w:r w:rsidRPr="00E4651B">
        <w:rPr>
          <w:rFonts w:ascii="Times New Roman" w:hAnsi="Times New Roman"/>
          <w:sz w:val="28"/>
          <w:szCs w:val="28"/>
        </w:rPr>
        <w:t xml:space="preserve"> основу разработки целей, принципов, содержания и методов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были положены педагогические, психологические и социологические аспекты, направленные на активное заинтересованное участие всех обучающихся в образовательном процессе, обеспечение комфортности на уроке каждого ученика, на формирование нацеленности обучающихся на достижение результатов. Сегодня </w:t>
      </w:r>
      <w:proofErr w:type="spellStart"/>
      <w:r w:rsidRPr="00E4651B">
        <w:rPr>
          <w:rFonts w:ascii="Times New Roman" w:hAnsi="Times New Roman"/>
          <w:sz w:val="28"/>
          <w:szCs w:val="28"/>
        </w:rPr>
        <w:t>модерация</w:t>
      </w:r>
      <w:proofErr w:type="spellEnd"/>
      <w:r w:rsidRPr="00E4651B">
        <w:rPr>
          <w:rFonts w:ascii="Times New Roman" w:hAnsi="Times New Roman"/>
          <w:sz w:val="28"/>
          <w:szCs w:val="28"/>
        </w:rPr>
        <w:t xml:space="preserve"> – это эффективная технология, которая позволяет значительно повысить результативность и качество образовательного процесса. </w:t>
      </w:r>
      <w:proofErr w:type="gramStart"/>
      <w:r w:rsidRPr="00E4651B">
        <w:rPr>
          <w:rFonts w:ascii="Times New Roman" w:hAnsi="Times New Roman"/>
          <w:sz w:val="28"/>
          <w:szCs w:val="28"/>
        </w:rPr>
        <w:t xml:space="preserve">Эффективность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определяется тем, что используемые приемы, методы и формы организации познавательной деятельности направлены на активизацию аналитической и рефлексивной деятельности обучающихся, развитие исследовательских и проектировочных умений, развитие коммуникативных способностей и навыков работы в команде.</w:t>
      </w:r>
      <w:proofErr w:type="gramEnd"/>
      <w:r w:rsidRPr="00E4651B">
        <w:rPr>
          <w:rFonts w:ascii="Times New Roman" w:hAnsi="Times New Roman"/>
          <w:sz w:val="28"/>
          <w:szCs w:val="28"/>
        </w:rPr>
        <w:t xml:space="preserve"> Процесс совместной работы, организованный с помощью приемов и методов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способствует снятию барьеров общения, создает условия для развития творческого мышления и принятия нестандартных решений, формирует и развивает навыки совместной </w:t>
      </w:r>
      <w:proofErr w:type="spellStart"/>
      <w:r w:rsidRPr="00E4651B">
        <w:rPr>
          <w:rFonts w:ascii="Times New Roman" w:hAnsi="Times New Roman"/>
          <w:sz w:val="28"/>
          <w:szCs w:val="28"/>
        </w:rPr>
        <w:t>деятельности</w:t>
      </w:r>
      <w:proofErr w:type="gramStart"/>
      <w:r w:rsidRPr="00E4651B">
        <w:rPr>
          <w:rFonts w:ascii="Times New Roman" w:hAnsi="Times New Roman"/>
          <w:sz w:val="28"/>
          <w:szCs w:val="28"/>
        </w:rPr>
        <w:t>.М</w:t>
      </w:r>
      <w:proofErr w:type="gramEnd"/>
      <w:r w:rsidRPr="00E4651B">
        <w:rPr>
          <w:rFonts w:ascii="Times New Roman" w:hAnsi="Times New Roman"/>
          <w:sz w:val="28"/>
          <w:szCs w:val="28"/>
        </w:rPr>
        <w:t>етоды</w:t>
      </w:r>
      <w:proofErr w:type="spellEnd"/>
      <w:r w:rsidRPr="00E4651B">
        <w:rPr>
          <w:rFonts w:ascii="Times New Roman" w:hAnsi="Times New Roman"/>
          <w:sz w:val="28"/>
          <w:szCs w:val="28"/>
        </w:rPr>
        <w:t xml:space="preserve">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отличаются от </w:t>
      </w:r>
      <w:proofErr w:type="spellStart"/>
      <w:r w:rsidRPr="00E4651B">
        <w:rPr>
          <w:rFonts w:ascii="Times New Roman" w:hAnsi="Times New Roman"/>
          <w:sz w:val="28"/>
          <w:szCs w:val="28"/>
        </w:rPr>
        <w:t>автократичных</w:t>
      </w:r>
      <w:proofErr w:type="spellEnd"/>
      <w:r w:rsidRPr="00E4651B">
        <w:rPr>
          <w:rFonts w:ascii="Times New Roman" w:hAnsi="Times New Roman"/>
          <w:sz w:val="28"/>
          <w:szCs w:val="28"/>
        </w:rPr>
        <w:t xml:space="preserve"> дидактических способов обучения. Учитель и ученики являются равноправными участниками образовательного процесса. От каждого из них в равной мере зависит успех обучения. Ученик перестает быть объектом обучения, занимая активную позицию в образовательном процессе. Такой подход формирует у обучающихся самостоятельность в выработке и принятии решений, готовность нести ответственность за свои действия, вырабатывает уверенность в себе, целеустремленность и другие важные качества </w:t>
      </w:r>
      <w:proofErr w:type="spellStart"/>
      <w:r w:rsidRPr="00E4651B">
        <w:rPr>
          <w:rFonts w:ascii="Times New Roman" w:hAnsi="Times New Roman"/>
          <w:sz w:val="28"/>
          <w:szCs w:val="28"/>
        </w:rPr>
        <w:t>личности</w:t>
      </w:r>
      <w:proofErr w:type="gramStart"/>
      <w:r w:rsidRPr="00E4651B">
        <w:rPr>
          <w:rFonts w:ascii="Times New Roman" w:hAnsi="Times New Roman"/>
          <w:sz w:val="28"/>
          <w:szCs w:val="28"/>
        </w:rPr>
        <w:t>.П</w:t>
      </w:r>
      <w:proofErr w:type="gramEnd"/>
      <w:r w:rsidRPr="00E4651B">
        <w:rPr>
          <w:rFonts w:ascii="Times New Roman" w:hAnsi="Times New Roman"/>
          <w:sz w:val="28"/>
          <w:szCs w:val="28"/>
        </w:rPr>
        <w:t>ри</w:t>
      </w:r>
      <w:proofErr w:type="spellEnd"/>
      <w:r w:rsidRPr="00E4651B">
        <w:rPr>
          <w:rFonts w:ascii="Times New Roman" w:hAnsi="Times New Roman"/>
          <w:sz w:val="28"/>
          <w:szCs w:val="28"/>
        </w:rPr>
        <w:t xml:space="preserve"> использовании технологии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принципиально меняется и роль учителя. Он становится консультантом, наставником, старшим партнером, что принципиально меняет отношение к нему </w:t>
      </w:r>
      <w:proofErr w:type="gramStart"/>
      <w:r w:rsidRPr="00E4651B">
        <w:rPr>
          <w:rFonts w:ascii="Times New Roman" w:hAnsi="Times New Roman"/>
          <w:sz w:val="28"/>
          <w:szCs w:val="28"/>
        </w:rPr>
        <w:t>обучающихся</w:t>
      </w:r>
      <w:proofErr w:type="gramEnd"/>
      <w:r w:rsidRPr="00E4651B">
        <w:rPr>
          <w:rFonts w:ascii="Times New Roman" w:hAnsi="Times New Roman"/>
          <w:sz w:val="28"/>
          <w:szCs w:val="28"/>
        </w:rPr>
        <w:t xml:space="preserve"> – из «контролирующего органа» учитель превращается в более опытного товарища, играющего в одной команде с обучающимися. Растет доверие к учителю, растет его авторитет и уважение у </w:t>
      </w:r>
      <w:proofErr w:type="gramStart"/>
      <w:r w:rsidRPr="00E4651B">
        <w:rPr>
          <w:rFonts w:ascii="Times New Roman" w:hAnsi="Times New Roman"/>
          <w:sz w:val="28"/>
          <w:szCs w:val="28"/>
        </w:rPr>
        <w:t>обучающихся</w:t>
      </w:r>
      <w:proofErr w:type="gramEnd"/>
      <w:r w:rsidRPr="00E4651B">
        <w:rPr>
          <w:rFonts w:ascii="Times New Roman" w:hAnsi="Times New Roman"/>
          <w:sz w:val="28"/>
          <w:szCs w:val="28"/>
        </w:rPr>
        <w:t xml:space="preserve">. Это требует психологической перестройки и специальной подготовки учителя по проектированию такого занятия и цикла уроков, знания технологии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активных методов обучения, психофизиологических особенностей школьников. Но все эти вложения с лихвой окупаются достигаемыми </w:t>
      </w:r>
      <w:proofErr w:type="spellStart"/>
      <w:r w:rsidRPr="00E4651B">
        <w:rPr>
          <w:rFonts w:ascii="Times New Roman" w:hAnsi="Times New Roman"/>
          <w:sz w:val="28"/>
          <w:szCs w:val="28"/>
        </w:rPr>
        <w:t>результатами</w:t>
      </w:r>
      <w:proofErr w:type="gramStart"/>
      <w:r w:rsidRPr="00E4651B">
        <w:rPr>
          <w:rFonts w:ascii="Times New Roman" w:hAnsi="Times New Roman"/>
          <w:sz w:val="28"/>
          <w:szCs w:val="28"/>
        </w:rPr>
        <w:t>.Ц</w:t>
      </w:r>
      <w:proofErr w:type="gramEnd"/>
      <w:r w:rsidRPr="00E4651B">
        <w:rPr>
          <w:rFonts w:ascii="Times New Roman" w:hAnsi="Times New Roman"/>
          <w:sz w:val="28"/>
          <w:szCs w:val="28"/>
        </w:rPr>
        <w:t>ели</w:t>
      </w:r>
      <w:proofErr w:type="spellEnd"/>
      <w:r w:rsidRPr="00E4651B">
        <w:rPr>
          <w:rFonts w:ascii="Times New Roman" w:hAnsi="Times New Roman"/>
          <w:sz w:val="28"/>
          <w:szCs w:val="28"/>
        </w:rPr>
        <w:t xml:space="preserve"> применения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 эффективное управление классом в процессе урока, максимально </w:t>
      </w:r>
      <w:r w:rsidRPr="00E4651B">
        <w:rPr>
          <w:rFonts w:ascii="Times New Roman" w:hAnsi="Times New Roman"/>
          <w:sz w:val="28"/>
          <w:szCs w:val="28"/>
        </w:rPr>
        <w:lastRenderedPageBreak/>
        <w:t>полное вовлечение всех учеников в образовательный процесс, поддержание высокой познавательной активности обучающихся на протяжении всего урока, гарантированное достижение целей урока. Таким образом, обеспечивается оптимальное использование времени урока (внеклассного мероприятия), а также энергии и потенциала всех участников образовательного процесса (учителя, воспитателя, обучающихся)</w:t>
      </w:r>
      <w:proofErr w:type="gramStart"/>
      <w:r w:rsidRPr="00E4651B">
        <w:rPr>
          <w:rFonts w:ascii="Times New Roman" w:hAnsi="Times New Roman"/>
          <w:sz w:val="28"/>
          <w:szCs w:val="28"/>
        </w:rPr>
        <w:t>.М</w:t>
      </w:r>
      <w:proofErr w:type="gramEnd"/>
      <w:r w:rsidRPr="00E4651B">
        <w:rPr>
          <w:rFonts w:ascii="Times New Roman" w:hAnsi="Times New Roman"/>
          <w:sz w:val="28"/>
          <w:szCs w:val="28"/>
        </w:rPr>
        <w:t xml:space="preserve">ожно ли на уроке организовать активное участие </w:t>
      </w:r>
      <w:r w:rsidRPr="00DB00E2">
        <w:rPr>
          <w:rStyle w:val="af7"/>
          <w:rFonts w:ascii="Times New Roman" w:hAnsi="Times New Roman"/>
          <w:b w:val="0"/>
          <w:sz w:val="28"/>
          <w:szCs w:val="28"/>
        </w:rPr>
        <w:t>всех</w:t>
      </w:r>
      <w:r w:rsidRPr="00E4651B">
        <w:rPr>
          <w:rFonts w:ascii="Times New Roman" w:hAnsi="Times New Roman"/>
          <w:sz w:val="28"/>
          <w:szCs w:val="28"/>
        </w:rPr>
        <w:t xml:space="preserve"> учеников класса в обсуждении темы, выполнении заданий, презентации результатов самостоятельной работы? Да, технология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направлена именно на то, чтобы вовлечь всех обучающихся в эти процессы. И не просто вовлечь, а сделать их участие заинтересованным, мотивированным, нацеленным на достижение образовательных результатов. Модерация эффективно решает эту сложную задачу путем организации групповой работы </w:t>
      </w:r>
      <w:proofErr w:type="gramStart"/>
      <w:r w:rsidRPr="00E4651B">
        <w:rPr>
          <w:rFonts w:ascii="Times New Roman" w:hAnsi="Times New Roman"/>
          <w:sz w:val="28"/>
          <w:szCs w:val="28"/>
        </w:rPr>
        <w:t>обучающихся</w:t>
      </w:r>
      <w:proofErr w:type="gramEnd"/>
      <w:r w:rsidRPr="00E4651B">
        <w:rPr>
          <w:rFonts w:ascii="Times New Roman" w:hAnsi="Times New Roman"/>
          <w:sz w:val="28"/>
          <w:szCs w:val="28"/>
        </w:rPr>
        <w:t xml:space="preserve">. Такая работа может проводиться в парах, мини-командах или малых группах, либо всем </w:t>
      </w:r>
      <w:proofErr w:type="spellStart"/>
      <w:r w:rsidRPr="00E4651B">
        <w:rPr>
          <w:rFonts w:ascii="Times New Roman" w:hAnsi="Times New Roman"/>
          <w:sz w:val="28"/>
          <w:szCs w:val="28"/>
        </w:rPr>
        <w:t>классом</w:t>
      </w:r>
      <w:proofErr w:type="gramStart"/>
      <w:r w:rsidRPr="00E4651B">
        <w:rPr>
          <w:rFonts w:ascii="Times New Roman" w:hAnsi="Times New Roman"/>
          <w:sz w:val="28"/>
          <w:szCs w:val="28"/>
        </w:rPr>
        <w:t>.Э</w:t>
      </w:r>
      <w:proofErr w:type="gramEnd"/>
      <w:r w:rsidRPr="00E4651B">
        <w:rPr>
          <w:rFonts w:ascii="Times New Roman" w:hAnsi="Times New Roman"/>
          <w:sz w:val="28"/>
          <w:szCs w:val="28"/>
        </w:rPr>
        <w:t>ффективность</w:t>
      </w:r>
      <w:proofErr w:type="spellEnd"/>
      <w:r w:rsidRPr="00E4651B">
        <w:rPr>
          <w:rFonts w:ascii="Times New Roman" w:hAnsi="Times New Roman"/>
          <w:sz w:val="28"/>
          <w:szCs w:val="28"/>
        </w:rPr>
        <w:t xml:space="preserve"> групповой работы обеспечивается использованием специальных методов и приемов, причем, более всего для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подходят активные методы обучения, о которых, Ольга, Вы уже узнали из </w:t>
      </w:r>
      <w:hyperlink r:id="rId14" w:history="1">
        <w:r w:rsidRPr="00E4651B">
          <w:rPr>
            <w:rStyle w:val="af6"/>
            <w:rFonts w:ascii="Times New Roman" w:hAnsi="Times New Roman"/>
            <w:color w:val="auto"/>
            <w:sz w:val="28"/>
            <w:szCs w:val="28"/>
            <w:u w:val="none"/>
          </w:rPr>
          <w:t>курса «Активные методы обучения»</w:t>
        </w:r>
      </w:hyperlink>
      <w:r w:rsidRPr="00E4651B">
        <w:rPr>
          <w:rFonts w:ascii="Times New Roman" w:hAnsi="Times New Roman"/>
          <w:sz w:val="28"/>
          <w:szCs w:val="28"/>
        </w:rPr>
        <w:t xml:space="preserve">. Совместное использование активных методов обучения и технологии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позволяет педагогу получить синергетический образовательный эффект.</w:t>
      </w:r>
      <w:r w:rsidR="00DB00E2">
        <w:rPr>
          <w:rFonts w:ascii="Times New Roman" w:hAnsi="Times New Roman"/>
          <w:sz w:val="28"/>
          <w:szCs w:val="28"/>
        </w:rPr>
        <w:t xml:space="preserve"> </w:t>
      </w:r>
      <w:r w:rsidRPr="00E4651B">
        <w:rPr>
          <w:rFonts w:ascii="Times New Roman" w:hAnsi="Times New Roman"/>
          <w:sz w:val="28"/>
          <w:szCs w:val="28"/>
        </w:rPr>
        <w:t xml:space="preserve">В </w:t>
      </w:r>
      <w:proofErr w:type="spellStart"/>
      <w:r w:rsidRPr="00E4651B">
        <w:rPr>
          <w:rFonts w:ascii="Times New Roman" w:hAnsi="Times New Roman"/>
          <w:sz w:val="28"/>
          <w:szCs w:val="28"/>
        </w:rPr>
        <w:t>модерации</w:t>
      </w:r>
      <w:proofErr w:type="spellEnd"/>
      <w:r w:rsidRPr="00E4651B">
        <w:rPr>
          <w:rFonts w:ascii="Times New Roman" w:hAnsi="Times New Roman"/>
          <w:sz w:val="28"/>
          <w:szCs w:val="28"/>
        </w:rPr>
        <w:t xml:space="preserve"> также применяются хорошо известные сегодня техники решения проблем и поиска оптимальных решений – мозговой штурм, кластер, морфологический анализ, ментальные карты, шесть шляп мышления, </w:t>
      </w:r>
      <w:proofErr w:type="spellStart"/>
      <w:r w:rsidRPr="00E4651B">
        <w:rPr>
          <w:rFonts w:ascii="Times New Roman" w:hAnsi="Times New Roman"/>
          <w:sz w:val="28"/>
          <w:szCs w:val="28"/>
        </w:rPr>
        <w:t>синектика</w:t>
      </w:r>
      <w:proofErr w:type="spellEnd"/>
      <w:r w:rsidRPr="00E4651B">
        <w:rPr>
          <w:rFonts w:ascii="Times New Roman" w:hAnsi="Times New Roman"/>
          <w:sz w:val="28"/>
          <w:szCs w:val="28"/>
        </w:rPr>
        <w:t xml:space="preserve"> и др. Об этих и других эффективных инструментах творческого поиска Вы также скоро сможете узнать из отдельного курса.</w:t>
      </w:r>
      <w:r w:rsidR="00DB00E2">
        <w:rPr>
          <w:rFonts w:ascii="Times New Roman" w:hAnsi="Times New Roman"/>
          <w:sz w:val="28"/>
          <w:szCs w:val="28"/>
        </w:rPr>
        <w:t xml:space="preserve"> </w:t>
      </w:r>
      <w:r w:rsidR="00DB00E2" w:rsidRPr="00DB00E2">
        <w:rPr>
          <w:rFonts w:ascii="Times New Roman" w:hAnsi="Times New Roman"/>
          <w:bCs/>
          <w:sz w:val="28"/>
          <w:szCs w:val="28"/>
        </w:rPr>
        <w:t xml:space="preserve">Принципы и методы формирования групп зависят от задач, которые преподаватель решает в ходе данного урока и от индивидуальных особенностей обучающихся, их подготовки и социальной роли в классе. Группы могут быть сформированы, исходя из пожеланий ребят или по предложению учителя, когда необходимо достичь равномерного распределения обучающихся по степени их </w:t>
      </w:r>
      <w:proofErr w:type="spellStart"/>
      <w:r w:rsidR="00DB00E2" w:rsidRPr="00DB00E2">
        <w:rPr>
          <w:rFonts w:ascii="Times New Roman" w:hAnsi="Times New Roman"/>
          <w:bCs/>
          <w:sz w:val="28"/>
          <w:szCs w:val="28"/>
        </w:rPr>
        <w:t>подготовки</w:t>
      </w:r>
      <w:proofErr w:type="gramStart"/>
      <w:r w:rsidR="00DB00E2" w:rsidRPr="00DB00E2">
        <w:rPr>
          <w:rFonts w:ascii="Times New Roman" w:hAnsi="Times New Roman"/>
          <w:bCs/>
          <w:sz w:val="28"/>
          <w:szCs w:val="28"/>
        </w:rPr>
        <w:t>.Д</w:t>
      </w:r>
      <w:proofErr w:type="gramEnd"/>
      <w:r w:rsidR="00DB00E2" w:rsidRPr="00DB00E2">
        <w:rPr>
          <w:rFonts w:ascii="Times New Roman" w:hAnsi="Times New Roman"/>
          <w:bCs/>
          <w:sz w:val="28"/>
          <w:szCs w:val="28"/>
        </w:rPr>
        <w:t>ля</w:t>
      </w:r>
      <w:proofErr w:type="spellEnd"/>
      <w:r w:rsidR="00DB00E2" w:rsidRPr="00DB00E2">
        <w:rPr>
          <w:rFonts w:ascii="Times New Roman" w:hAnsi="Times New Roman"/>
          <w:bCs/>
          <w:sz w:val="28"/>
          <w:szCs w:val="28"/>
        </w:rPr>
        <w:t xml:space="preserve"> формирования мини-команд можно использовать различные методы: самые простые из них не требуют предварительной подготовки, например, можно объединить рядом сидящих учеников либо попросить ребят рассчитаться на первый-второй-третий-четвертый и затем сформировать группы по номерам. Для более интересных методов формирования малых групп требуется предварительная подготовка. </w:t>
      </w:r>
      <w:proofErr w:type="gramStart"/>
      <w:r w:rsidR="00DB00E2" w:rsidRPr="00DB00E2">
        <w:rPr>
          <w:rFonts w:ascii="Times New Roman" w:hAnsi="Times New Roman"/>
          <w:bCs/>
          <w:sz w:val="28"/>
          <w:szCs w:val="28"/>
        </w:rPr>
        <w:t>Можно заранее заготовить небольшие карточки разных цветов, на уроке раздать обучающимся и попросить объединиться в группы по цвету карточек (можно использовать и форму карточек), либо придумать игру, в ходе которой происходит постепенное формирование групп, либо попросить обучающихся еще до урока, например, через интернет сформировать мини-команды по определенному признаку и т.д.</w:t>
      </w:r>
      <w:r w:rsidR="002D27C9">
        <w:rPr>
          <w:rFonts w:ascii="Times New Roman" w:hAnsi="Times New Roman"/>
          <w:bCs/>
          <w:sz w:val="28"/>
          <w:szCs w:val="28"/>
        </w:rPr>
        <w:br w:type="page"/>
      </w:r>
      <w:proofErr w:type="gramEnd"/>
    </w:p>
    <w:p w:rsidR="00D918B6" w:rsidRDefault="004C20EB" w:rsidP="0011609B">
      <w:pPr>
        <w:ind w:firstLine="567"/>
        <w:jc w:val="center"/>
        <w:rPr>
          <w:rFonts w:ascii="Times New Roman" w:hAnsi="Times New Roman"/>
          <w:caps/>
          <w:sz w:val="28"/>
          <w:szCs w:val="28"/>
        </w:rPr>
      </w:pPr>
      <w:r>
        <w:rPr>
          <w:rFonts w:ascii="Times New Roman" w:hAnsi="Times New Roman"/>
          <w:caps/>
          <w:sz w:val="28"/>
          <w:szCs w:val="28"/>
        </w:rPr>
        <w:lastRenderedPageBreak/>
        <w:t>Тема 15</w:t>
      </w:r>
      <w:r w:rsidR="00D918B6" w:rsidRPr="0011609B">
        <w:rPr>
          <w:rFonts w:ascii="Times New Roman" w:hAnsi="Times New Roman"/>
          <w:caps/>
          <w:sz w:val="28"/>
          <w:szCs w:val="28"/>
        </w:rPr>
        <w:t xml:space="preserve"> Технология педагогического общения</w:t>
      </w:r>
    </w:p>
    <w:p w:rsidR="00DB00E2" w:rsidRPr="00DB00E2" w:rsidRDefault="00DB00E2" w:rsidP="00DB00E2">
      <w:pPr>
        <w:ind w:firstLine="567"/>
        <w:jc w:val="both"/>
        <w:rPr>
          <w:rFonts w:ascii="Times New Roman" w:hAnsi="Times New Roman"/>
          <w:caps/>
          <w:sz w:val="28"/>
          <w:szCs w:val="28"/>
        </w:rPr>
      </w:pPr>
    </w:p>
    <w:p w:rsidR="00DB00E2" w:rsidRPr="00DB00E2" w:rsidRDefault="00DB00E2" w:rsidP="00DB00E2">
      <w:pPr>
        <w:widowControl/>
        <w:overflowPunct/>
        <w:autoSpaceDE/>
        <w:autoSpaceDN/>
        <w:adjustRightInd/>
        <w:ind w:firstLine="567"/>
        <w:jc w:val="both"/>
        <w:rPr>
          <w:rFonts w:ascii="Times New Roman" w:hAnsi="Times New Roman"/>
          <w:sz w:val="28"/>
          <w:szCs w:val="28"/>
        </w:rPr>
      </w:pPr>
      <w:r w:rsidRPr="00DB00E2">
        <w:rPr>
          <w:rFonts w:ascii="Times New Roman" w:hAnsi="Times New Roman"/>
          <w:sz w:val="28"/>
          <w:szCs w:val="28"/>
        </w:rPr>
        <w:t xml:space="preserve">Соответственно этапам решения педагогической задачи вне зависимости от их содержания и временных рамок можно различать взаимосвязанные общие и частные технологии. </w:t>
      </w:r>
      <w:proofErr w:type="gramStart"/>
      <w:r w:rsidRPr="00DB00E2">
        <w:rPr>
          <w:rFonts w:ascii="Times New Roman" w:hAnsi="Times New Roman"/>
          <w:sz w:val="28"/>
          <w:szCs w:val="28"/>
        </w:rPr>
        <w:t>К</w:t>
      </w:r>
      <w:proofErr w:type="gramEnd"/>
      <w:r w:rsidRPr="00DB00E2">
        <w:rPr>
          <w:rFonts w:ascii="Times New Roman" w:hAnsi="Times New Roman"/>
          <w:sz w:val="28"/>
          <w:szCs w:val="28"/>
        </w:rPr>
        <w:t xml:space="preserve"> </w:t>
      </w:r>
      <w:proofErr w:type="gramStart"/>
      <w:r w:rsidRPr="00DB00E2">
        <w:rPr>
          <w:rFonts w:ascii="Times New Roman" w:hAnsi="Times New Roman"/>
          <w:sz w:val="28"/>
          <w:szCs w:val="28"/>
        </w:rPr>
        <w:t>общим</w:t>
      </w:r>
      <w:proofErr w:type="gramEnd"/>
      <w:r w:rsidRPr="00DB00E2">
        <w:rPr>
          <w:rFonts w:ascii="Times New Roman" w:hAnsi="Times New Roman"/>
          <w:sz w:val="28"/>
          <w:szCs w:val="28"/>
        </w:rPr>
        <w:t xml:space="preserve"> относятся технологии конструирования, например процесса обучения и его осуществления. Частные - это технологии решения таких задач обучения и воспитания, как педагогическое стимулирование деятельности учащихся, контроль и оценка ее результатов, и более конкретных - типа анализа учебной ситуации, организации начала урока и др.</w:t>
      </w:r>
    </w:p>
    <w:p w:rsidR="00DB00E2" w:rsidRPr="00DB00E2" w:rsidRDefault="00DB00E2" w:rsidP="00DB00E2">
      <w:pPr>
        <w:widowControl/>
        <w:overflowPunct/>
        <w:autoSpaceDE/>
        <w:autoSpaceDN/>
        <w:adjustRightInd/>
        <w:ind w:firstLine="567"/>
        <w:jc w:val="both"/>
        <w:rPr>
          <w:rFonts w:ascii="Times New Roman" w:hAnsi="Times New Roman"/>
          <w:sz w:val="28"/>
          <w:szCs w:val="28"/>
        </w:rPr>
      </w:pPr>
      <w:r w:rsidRPr="00DB00E2">
        <w:rPr>
          <w:rFonts w:ascii="Times New Roman" w:hAnsi="Times New Roman"/>
          <w:sz w:val="28"/>
          <w:szCs w:val="28"/>
        </w:rPr>
        <w:t>Одним из решающих условий успешного протекания педагогического процесса является его конструирование, включающее в себя анализ, диагностику, определение прогноза и разработку проекта деятельности. На этом этапе решения педагогической задачи можно выделить тесно связанные между собой виды деятельности учителя, которые относительно независимо направлены на конструирование содержания, средств и программ действий своих и учащихся. Соответственно технологию конструирования педагогического процесса можно представить как единство технологии конструирования содержания (конструктивно-содержательная деятельность), конструирования материальных или материализованных средств (конструктивно-материальная) и конструирования деятельности (конструктивно-</w:t>
      </w:r>
      <w:proofErr w:type="spellStart"/>
      <w:r w:rsidRPr="00DB00E2">
        <w:rPr>
          <w:rFonts w:ascii="Times New Roman" w:hAnsi="Times New Roman"/>
          <w:sz w:val="28"/>
          <w:szCs w:val="28"/>
        </w:rPr>
        <w:t>операциональная</w:t>
      </w:r>
      <w:proofErr w:type="spellEnd"/>
      <w:r w:rsidRPr="00DB00E2">
        <w:rPr>
          <w:rFonts w:ascii="Times New Roman" w:hAnsi="Times New Roman"/>
          <w:sz w:val="28"/>
          <w:szCs w:val="28"/>
        </w:rPr>
        <w:t>)3.</w:t>
      </w:r>
    </w:p>
    <w:p w:rsidR="00DB00E2" w:rsidRPr="00DB00E2" w:rsidRDefault="00DB00E2" w:rsidP="00DB00E2">
      <w:pPr>
        <w:widowControl/>
        <w:overflowPunct/>
        <w:autoSpaceDE/>
        <w:autoSpaceDN/>
        <w:adjustRightInd/>
        <w:ind w:firstLine="567"/>
        <w:jc w:val="both"/>
        <w:rPr>
          <w:rFonts w:ascii="Times New Roman" w:hAnsi="Times New Roman"/>
          <w:sz w:val="28"/>
          <w:szCs w:val="28"/>
        </w:rPr>
      </w:pPr>
      <w:r w:rsidRPr="00DB00E2">
        <w:rPr>
          <w:rFonts w:ascii="Times New Roman" w:hAnsi="Times New Roman"/>
          <w:sz w:val="28"/>
          <w:szCs w:val="28"/>
        </w:rPr>
        <w:t xml:space="preserve">Технологию непосредственного осуществления педагогического процесса можно представить как совокупность последовательно реализуемых технологий передачи информации, организации учебно-познавательной и других видов развивающей деятельности, стимулирования активности воспитанников, регулирования и </w:t>
      </w:r>
      <w:proofErr w:type="spellStart"/>
      <w:r w:rsidRPr="00DB00E2">
        <w:rPr>
          <w:rFonts w:ascii="Times New Roman" w:hAnsi="Times New Roman"/>
          <w:sz w:val="28"/>
          <w:szCs w:val="28"/>
        </w:rPr>
        <w:t>корригирования</w:t>
      </w:r>
      <w:proofErr w:type="spellEnd"/>
      <w:r w:rsidRPr="00DB00E2">
        <w:rPr>
          <w:rFonts w:ascii="Times New Roman" w:hAnsi="Times New Roman"/>
          <w:sz w:val="28"/>
          <w:szCs w:val="28"/>
        </w:rPr>
        <w:t xml:space="preserve"> хода педагогического процесса, его текущего контроля. Центральное место среди них занимает технология организации деятельности, являющейся, по существу, реализацией замысла и проекта функционирования педагогического процесса.</w:t>
      </w:r>
    </w:p>
    <w:p w:rsidR="00DB00E2" w:rsidRPr="00DB00E2" w:rsidRDefault="00DB00E2" w:rsidP="00DB00E2">
      <w:pPr>
        <w:widowControl/>
        <w:overflowPunct/>
        <w:autoSpaceDE/>
        <w:autoSpaceDN/>
        <w:adjustRightInd/>
        <w:ind w:firstLine="567"/>
        <w:jc w:val="both"/>
        <w:rPr>
          <w:rFonts w:ascii="Times New Roman" w:hAnsi="Times New Roman"/>
          <w:sz w:val="28"/>
          <w:szCs w:val="28"/>
        </w:rPr>
      </w:pPr>
      <w:proofErr w:type="gramStart"/>
      <w:r w:rsidRPr="00DB00E2">
        <w:rPr>
          <w:rFonts w:ascii="Times New Roman" w:hAnsi="Times New Roman"/>
          <w:sz w:val="28"/>
          <w:szCs w:val="28"/>
        </w:rPr>
        <w:t>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 постановка перед воспитанниками целей и разъяснение задач деятельности; создание условий для принятия задач деятельности коллективом и отдельными воспитанниками; применение отобранных методов, средств и приемов осуществления педагогического процесса; обеспечение взаимодействия субъектов педагогического процесса и создание условий для его эффективного протекания;</w:t>
      </w:r>
      <w:proofErr w:type="gramEnd"/>
      <w:r w:rsidRPr="00DB00E2">
        <w:rPr>
          <w:rFonts w:ascii="Times New Roman" w:hAnsi="Times New Roman"/>
          <w:sz w:val="28"/>
          <w:szCs w:val="28"/>
        </w:rPr>
        <w:t xml:space="preserve"> использование необходимых приемов стимулирования активности учащихся; установление обратной связи и своевременная корректировка хода педагогического процесса.</w:t>
      </w:r>
    </w:p>
    <w:p w:rsidR="00DB00E2" w:rsidRPr="00DB00E2" w:rsidRDefault="00DB00E2" w:rsidP="00DB00E2">
      <w:pPr>
        <w:widowControl/>
        <w:overflowPunct/>
        <w:autoSpaceDE/>
        <w:autoSpaceDN/>
        <w:adjustRightInd/>
        <w:ind w:firstLine="567"/>
        <w:jc w:val="both"/>
        <w:rPr>
          <w:rFonts w:ascii="Times New Roman" w:hAnsi="Times New Roman"/>
          <w:sz w:val="28"/>
          <w:szCs w:val="28"/>
        </w:rPr>
      </w:pPr>
      <w:r w:rsidRPr="00DB00E2">
        <w:rPr>
          <w:rFonts w:ascii="Times New Roman" w:hAnsi="Times New Roman"/>
          <w:sz w:val="28"/>
          <w:szCs w:val="28"/>
        </w:rPr>
        <w:lastRenderedPageBreak/>
        <w:t>Учет технологических требований и особенностей деятельности детей, которую предстоит организовать, определяет специфику относительно самостоятельных технологий организации развивающих видов деятельности детей.</w:t>
      </w:r>
    </w:p>
    <w:p w:rsidR="00DB00E2" w:rsidRPr="00DB00E2" w:rsidRDefault="00DB00E2" w:rsidP="00DB00E2">
      <w:pPr>
        <w:widowControl/>
        <w:overflowPunct/>
        <w:autoSpaceDE/>
        <w:autoSpaceDN/>
        <w:adjustRightInd/>
        <w:ind w:firstLine="567"/>
        <w:jc w:val="both"/>
        <w:rPr>
          <w:rFonts w:ascii="Times New Roman" w:hAnsi="Times New Roman"/>
          <w:sz w:val="28"/>
          <w:szCs w:val="28"/>
        </w:rPr>
      </w:pPr>
      <w:r w:rsidRPr="00DB00E2">
        <w:rPr>
          <w:rFonts w:ascii="Times New Roman" w:hAnsi="Times New Roman"/>
          <w:sz w:val="28"/>
          <w:szCs w:val="28"/>
        </w:rPr>
        <w:t>В организации учебно-познавательной деятельности учащихся решающее значение имеет технология обучения их решению задач разных типов. Характерно при этом, что количество решенных задач для научения знаниям, умениям и мышлению не имеет принципиального значения.</w:t>
      </w:r>
    </w:p>
    <w:p w:rsidR="00DB00E2" w:rsidRPr="00DB00E2" w:rsidRDefault="00DB00E2" w:rsidP="00DB00E2">
      <w:pPr>
        <w:widowControl/>
        <w:overflowPunct/>
        <w:autoSpaceDE/>
        <w:autoSpaceDN/>
        <w:adjustRightInd/>
        <w:ind w:firstLine="567"/>
        <w:jc w:val="both"/>
        <w:rPr>
          <w:rFonts w:ascii="Times New Roman" w:hAnsi="Times New Roman"/>
          <w:sz w:val="28"/>
          <w:szCs w:val="28"/>
        </w:rPr>
      </w:pPr>
      <w:r w:rsidRPr="00DB00E2">
        <w:rPr>
          <w:rFonts w:ascii="Times New Roman" w:hAnsi="Times New Roman"/>
          <w:sz w:val="28"/>
          <w:szCs w:val="28"/>
        </w:rPr>
        <w:t>В целостной технологии организации учебно-познавательной деятельности, по существу сводящейся к управлению процессами решения учащимися учебных задач, важным элементом является обучение их культуре определения понятий. В ходе этой работы учащиеся начинают понимать организующую роль определений в осмысливании предмета в целом</w:t>
      </w:r>
      <w:proofErr w:type="gramStart"/>
      <w:r w:rsidRPr="00DB00E2">
        <w:rPr>
          <w:rFonts w:ascii="Times New Roman" w:hAnsi="Times New Roman"/>
          <w:sz w:val="28"/>
          <w:szCs w:val="28"/>
        </w:rPr>
        <w:t>4</w:t>
      </w:r>
      <w:proofErr w:type="gramEnd"/>
      <w:r w:rsidRPr="00DB00E2">
        <w:rPr>
          <w:rFonts w:ascii="Times New Roman" w:hAnsi="Times New Roman"/>
          <w:sz w:val="28"/>
          <w:szCs w:val="28"/>
        </w:rPr>
        <w:t>.</w:t>
      </w:r>
    </w:p>
    <w:p w:rsidR="00DB00E2" w:rsidRPr="00DB00E2" w:rsidRDefault="00DB00E2" w:rsidP="00DB00E2">
      <w:pPr>
        <w:widowControl/>
        <w:overflowPunct/>
        <w:autoSpaceDE/>
        <w:autoSpaceDN/>
        <w:adjustRightInd/>
        <w:ind w:firstLine="567"/>
        <w:jc w:val="both"/>
        <w:rPr>
          <w:rFonts w:ascii="Times New Roman" w:hAnsi="Times New Roman"/>
          <w:sz w:val="28"/>
          <w:szCs w:val="28"/>
        </w:rPr>
      </w:pPr>
      <w:r w:rsidRPr="00DB00E2">
        <w:rPr>
          <w:rFonts w:ascii="Times New Roman" w:hAnsi="Times New Roman"/>
          <w:sz w:val="28"/>
          <w:szCs w:val="28"/>
        </w:rPr>
        <w:t xml:space="preserve">Универсальным исходным методом и основой технологии организации развивающих видов деятельности является педагогическое требование. Педагогическое требование не утрачивает своего назначения в связи с изменением самой философии образования, поскольку всецело согласуется с принципом приоритета субъект - субъектных отношений в общем объеме отношений педагогического процесса. </w:t>
      </w:r>
      <w:proofErr w:type="gramStart"/>
      <w:r w:rsidRPr="00DB00E2">
        <w:rPr>
          <w:rFonts w:ascii="Times New Roman" w:hAnsi="Times New Roman"/>
          <w:sz w:val="28"/>
          <w:szCs w:val="28"/>
        </w:rPr>
        <w:t>Овладевая конкретной технологией организации развивающих видов деятельности детей, важно иметь в виду, что педагогическое требование в своем развитии должно проходить закономерный ряд ступеней: от первичного к исходному, от него к требованию-правилу, далее к требованию-норме и в завершение перерастать в требование-принцип</w:t>
      </w:r>
      <w:proofErr w:type="gramEnd"/>
    </w:p>
    <w:p w:rsidR="00DB00E2" w:rsidRPr="00DB00E2" w:rsidRDefault="00DB00E2" w:rsidP="00DB00E2">
      <w:pPr>
        <w:widowControl/>
        <w:overflowPunct/>
        <w:autoSpaceDE/>
        <w:autoSpaceDN/>
        <w:adjustRightInd/>
        <w:ind w:firstLine="567"/>
        <w:jc w:val="both"/>
        <w:rPr>
          <w:rFonts w:ascii="Times New Roman" w:hAnsi="Times New Roman"/>
          <w:sz w:val="28"/>
          <w:szCs w:val="28"/>
        </w:rPr>
      </w:pPr>
      <w:r w:rsidRPr="00DB00E2">
        <w:rPr>
          <w:rFonts w:ascii="Times New Roman" w:hAnsi="Times New Roman"/>
          <w:sz w:val="28"/>
          <w:szCs w:val="28"/>
        </w:rPr>
        <w:t>Технология организации развивающей деятельности школьников по типу рефлексивного управления в отличие от авторитарного предполагает постановку воспитанника в позицию активного субъекта познания, общения, труда и социального оценивания, осуществляемых в общей системе коллективной работы; развитие способности ученика к самоуправлению (</w:t>
      </w:r>
      <w:proofErr w:type="spellStart"/>
      <w:r w:rsidRPr="00DB00E2">
        <w:rPr>
          <w:rFonts w:ascii="Times New Roman" w:hAnsi="Times New Roman"/>
          <w:sz w:val="28"/>
          <w:szCs w:val="28"/>
        </w:rPr>
        <w:t>саморегуляции</w:t>
      </w:r>
      <w:proofErr w:type="spellEnd"/>
      <w:r w:rsidRPr="00DB00E2">
        <w:rPr>
          <w:rFonts w:ascii="Times New Roman" w:hAnsi="Times New Roman"/>
          <w:sz w:val="28"/>
          <w:szCs w:val="28"/>
        </w:rPr>
        <w:t>, самоорганизации, самоконтролю собственной деятельности); организацию педагогического процесса как решение учебно-познавательных и других задач (проблем) на основе творческого взаимодействия (диалога) педагогов и воспитанников.</w:t>
      </w:r>
    </w:p>
    <w:p w:rsidR="00DB00E2" w:rsidRPr="00DB00E2" w:rsidRDefault="00DB00E2" w:rsidP="00DB00E2">
      <w:pPr>
        <w:widowControl/>
        <w:overflowPunct/>
        <w:autoSpaceDE/>
        <w:autoSpaceDN/>
        <w:adjustRightInd/>
        <w:ind w:firstLine="567"/>
        <w:jc w:val="both"/>
        <w:rPr>
          <w:rFonts w:ascii="Times New Roman" w:hAnsi="Times New Roman"/>
          <w:sz w:val="28"/>
          <w:szCs w:val="28"/>
        </w:rPr>
      </w:pPr>
    </w:p>
    <w:p w:rsidR="00DB00E2" w:rsidRPr="00DB00E2" w:rsidRDefault="00DB00E2" w:rsidP="00DB00E2">
      <w:pPr>
        <w:widowControl/>
        <w:overflowPunct/>
        <w:autoSpaceDE/>
        <w:autoSpaceDN/>
        <w:adjustRightInd/>
        <w:ind w:firstLine="567"/>
        <w:jc w:val="both"/>
        <w:rPr>
          <w:rFonts w:ascii="Times New Roman" w:hAnsi="Times New Roman"/>
          <w:sz w:val="28"/>
          <w:szCs w:val="28"/>
        </w:rPr>
      </w:pPr>
    </w:p>
    <w:sectPr w:rsidR="00DB00E2" w:rsidRPr="00DB00E2" w:rsidSect="0019690B">
      <w:headerReference w:type="default" r:id="rId15"/>
      <w:type w:val="nextColumn"/>
      <w:pgSz w:w="12240" w:h="15840"/>
      <w:pgMar w:top="1134" w:right="850"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48F" w:rsidRDefault="002E448F" w:rsidP="006C22AB">
      <w:r>
        <w:separator/>
      </w:r>
    </w:p>
  </w:endnote>
  <w:endnote w:type="continuationSeparator" w:id="0">
    <w:p w:rsidR="002E448F" w:rsidRDefault="002E448F" w:rsidP="006C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48F" w:rsidRDefault="002E448F" w:rsidP="006C22AB">
      <w:r>
        <w:separator/>
      </w:r>
    </w:p>
  </w:footnote>
  <w:footnote w:type="continuationSeparator" w:id="0">
    <w:p w:rsidR="002E448F" w:rsidRDefault="002E448F" w:rsidP="006C22AB">
      <w:r>
        <w:continuationSeparator/>
      </w:r>
    </w:p>
  </w:footnote>
  <w:footnote w:id="1">
    <w:p w:rsidR="00B4383B" w:rsidRPr="002A33DE" w:rsidRDefault="00B4383B" w:rsidP="00982C6C">
      <w:pPr>
        <w:pStyle w:val="afc"/>
        <w:spacing w:line="200" w:lineRule="exact"/>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919815"/>
      <w:docPartObj>
        <w:docPartGallery w:val="Page Numbers (Top of Page)"/>
        <w:docPartUnique/>
      </w:docPartObj>
    </w:sdtPr>
    <w:sdtEndPr/>
    <w:sdtContent>
      <w:p w:rsidR="00B4383B" w:rsidRDefault="00B4383B">
        <w:pPr>
          <w:pStyle w:val="ad"/>
          <w:jc w:val="center"/>
        </w:pPr>
        <w:r>
          <w:fldChar w:fldCharType="begin"/>
        </w:r>
        <w:r>
          <w:instrText>PAGE   \* MERGEFORMAT</w:instrText>
        </w:r>
        <w:r>
          <w:fldChar w:fldCharType="separate"/>
        </w:r>
        <w:r w:rsidR="00963906">
          <w:rPr>
            <w:noProof/>
          </w:rPr>
          <w:t>3</w:t>
        </w:r>
        <w:r>
          <w:fldChar w:fldCharType="end"/>
        </w:r>
      </w:p>
    </w:sdtContent>
  </w:sdt>
  <w:p w:rsidR="00B4383B" w:rsidRDefault="00B4383B">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34D78"/>
    <w:multiLevelType w:val="hybridMultilevel"/>
    <w:tmpl w:val="5F281654"/>
    <w:lvl w:ilvl="0" w:tplc="1D640114">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99C270E"/>
    <w:multiLevelType w:val="hybridMultilevel"/>
    <w:tmpl w:val="06BA678E"/>
    <w:lvl w:ilvl="0" w:tplc="1D6401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A210CAD"/>
    <w:multiLevelType w:val="hybridMultilevel"/>
    <w:tmpl w:val="DCAA2762"/>
    <w:lvl w:ilvl="0" w:tplc="1D640114">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505A5759"/>
    <w:multiLevelType w:val="hybridMultilevel"/>
    <w:tmpl w:val="532424CE"/>
    <w:lvl w:ilvl="0" w:tplc="1D640114">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5DAF453B"/>
    <w:multiLevelType w:val="hybridMultilevel"/>
    <w:tmpl w:val="71D45256"/>
    <w:lvl w:ilvl="0" w:tplc="1D6401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6E8F2F36"/>
    <w:multiLevelType w:val="hybridMultilevel"/>
    <w:tmpl w:val="CF6029CE"/>
    <w:lvl w:ilvl="0" w:tplc="1D640114">
      <w:start w:val="1"/>
      <w:numFmt w:val="bullet"/>
      <w:lvlText w:val=""/>
      <w:lvlJc w:val="left"/>
      <w:pPr>
        <w:tabs>
          <w:tab w:val="num" w:pos="1340"/>
        </w:tabs>
        <w:ind w:left="13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1B03EF3"/>
    <w:multiLevelType w:val="hybridMultilevel"/>
    <w:tmpl w:val="5DAE2FF8"/>
    <w:lvl w:ilvl="0" w:tplc="1D640114">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7224302B"/>
    <w:multiLevelType w:val="hybridMultilevel"/>
    <w:tmpl w:val="2AEE7AE8"/>
    <w:lvl w:ilvl="0" w:tplc="1D6401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7A9F7CDB"/>
    <w:multiLevelType w:val="hybridMultilevel"/>
    <w:tmpl w:val="4E9AFF0C"/>
    <w:lvl w:ilvl="0" w:tplc="1D6401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3"/>
  </w:num>
  <w:num w:numId="4">
    <w:abstractNumId w:val="2"/>
  </w:num>
  <w:num w:numId="5">
    <w:abstractNumId w:val="0"/>
  </w:num>
  <w:num w:numId="6">
    <w:abstractNumId w:val="6"/>
  </w:num>
  <w:num w:numId="7">
    <w:abstractNumId w:val="1"/>
  </w:num>
  <w:num w:numId="8">
    <w:abstractNumId w:val="4"/>
  </w:num>
  <w:num w:numId="9">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277"/>
    <w:rsid w:val="0000066D"/>
    <w:rsid w:val="0000124C"/>
    <w:rsid w:val="000048A4"/>
    <w:rsid w:val="0001038B"/>
    <w:rsid w:val="000125B1"/>
    <w:rsid w:val="0001336B"/>
    <w:rsid w:val="00022240"/>
    <w:rsid w:val="00023DA9"/>
    <w:rsid w:val="00023E4B"/>
    <w:rsid w:val="000253BC"/>
    <w:rsid w:val="00025DA8"/>
    <w:rsid w:val="000267A7"/>
    <w:rsid w:val="000331FE"/>
    <w:rsid w:val="00035F0F"/>
    <w:rsid w:val="000360EC"/>
    <w:rsid w:val="0004010D"/>
    <w:rsid w:val="000403CC"/>
    <w:rsid w:val="000424D4"/>
    <w:rsid w:val="00042569"/>
    <w:rsid w:val="00043309"/>
    <w:rsid w:val="00043B47"/>
    <w:rsid w:val="00043D50"/>
    <w:rsid w:val="00044383"/>
    <w:rsid w:val="00044D29"/>
    <w:rsid w:val="00045E77"/>
    <w:rsid w:val="00047CD2"/>
    <w:rsid w:val="0005166D"/>
    <w:rsid w:val="0005186E"/>
    <w:rsid w:val="00051DD0"/>
    <w:rsid w:val="00051ED1"/>
    <w:rsid w:val="00052277"/>
    <w:rsid w:val="00052D50"/>
    <w:rsid w:val="00053B62"/>
    <w:rsid w:val="00053D3A"/>
    <w:rsid w:val="00053DF0"/>
    <w:rsid w:val="000557A6"/>
    <w:rsid w:val="00061963"/>
    <w:rsid w:val="00062051"/>
    <w:rsid w:val="000629CD"/>
    <w:rsid w:val="0006462F"/>
    <w:rsid w:val="00065B46"/>
    <w:rsid w:val="0006711A"/>
    <w:rsid w:val="00067311"/>
    <w:rsid w:val="000704B2"/>
    <w:rsid w:val="000712A8"/>
    <w:rsid w:val="00072BA3"/>
    <w:rsid w:val="000740F9"/>
    <w:rsid w:val="0007418A"/>
    <w:rsid w:val="0008417F"/>
    <w:rsid w:val="0008696F"/>
    <w:rsid w:val="000878FC"/>
    <w:rsid w:val="000970DB"/>
    <w:rsid w:val="000A13E7"/>
    <w:rsid w:val="000A1B03"/>
    <w:rsid w:val="000A2624"/>
    <w:rsid w:val="000A2C06"/>
    <w:rsid w:val="000A2D97"/>
    <w:rsid w:val="000A6B35"/>
    <w:rsid w:val="000A7147"/>
    <w:rsid w:val="000B233E"/>
    <w:rsid w:val="000C7FCB"/>
    <w:rsid w:val="000D4A6B"/>
    <w:rsid w:val="000D553C"/>
    <w:rsid w:val="000E1DBB"/>
    <w:rsid w:val="000E316F"/>
    <w:rsid w:val="000E4D77"/>
    <w:rsid w:val="000E503A"/>
    <w:rsid w:val="000E7F6D"/>
    <w:rsid w:val="000F2B3D"/>
    <w:rsid w:val="000F3F2A"/>
    <w:rsid w:val="000F5AF3"/>
    <w:rsid w:val="000F6879"/>
    <w:rsid w:val="001015DC"/>
    <w:rsid w:val="00101A1D"/>
    <w:rsid w:val="001022FF"/>
    <w:rsid w:val="00104506"/>
    <w:rsid w:val="001060D2"/>
    <w:rsid w:val="001077CA"/>
    <w:rsid w:val="0011041C"/>
    <w:rsid w:val="001134EF"/>
    <w:rsid w:val="00114281"/>
    <w:rsid w:val="0011609B"/>
    <w:rsid w:val="00120953"/>
    <w:rsid w:val="00124798"/>
    <w:rsid w:val="00124DDC"/>
    <w:rsid w:val="0012779A"/>
    <w:rsid w:val="0013272F"/>
    <w:rsid w:val="00132CD1"/>
    <w:rsid w:val="00135F08"/>
    <w:rsid w:val="00135FB3"/>
    <w:rsid w:val="001367BE"/>
    <w:rsid w:val="0014054B"/>
    <w:rsid w:val="00145BD0"/>
    <w:rsid w:val="00147CE4"/>
    <w:rsid w:val="00147F25"/>
    <w:rsid w:val="00152ABD"/>
    <w:rsid w:val="0015486F"/>
    <w:rsid w:val="00157E85"/>
    <w:rsid w:val="00157F2E"/>
    <w:rsid w:val="0016059F"/>
    <w:rsid w:val="00161BE2"/>
    <w:rsid w:val="0016212F"/>
    <w:rsid w:val="0016482F"/>
    <w:rsid w:val="001662B2"/>
    <w:rsid w:val="001671C9"/>
    <w:rsid w:val="00174951"/>
    <w:rsid w:val="00175B88"/>
    <w:rsid w:val="00175BF5"/>
    <w:rsid w:val="0018263D"/>
    <w:rsid w:val="00183EB5"/>
    <w:rsid w:val="00185773"/>
    <w:rsid w:val="001860BF"/>
    <w:rsid w:val="00187BBF"/>
    <w:rsid w:val="00187E2B"/>
    <w:rsid w:val="00190E10"/>
    <w:rsid w:val="001944FE"/>
    <w:rsid w:val="0019608C"/>
    <w:rsid w:val="0019690B"/>
    <w:rsid w:val="001A013F"/>
    <w:rsid w:val="001A083B"/>
    <w:rsid w:val="001A1BF8"/>
    <w:rsid w:val="001A298B"/>
    <w:rsid w:val="001A40EC"/>
    <w:rsid w:val="001A60BF"/>
    <w:rsid w:val="001B0A67"/>
    <w:rsid w:val="001B125D"/>
    <w:rsid w:val="001B1673"/>
    <w:rsid w:val="001B2927"/>
    <w:rsid w:val="001B4815"/>
    <w:rsid w:val="001B4A74"/>
    <w:rsid w:val="001B6786"/>
    <w:rsid w:val="001B7E86"/>
    <w:rsid w:val="001C125D"/>
    <w:rsid w:val="001C7318"/>
    <w:rsid w:val="001D1044"/>
    <w:rsid w:val="001D40EA"/>
    <w:rsid w:val="001D52FD"/>
    <w:rsid w:val="001D5BC9"/>
    <w:rsid w:val="001D60C3"/>
    <w:rsid w:val="001D70F7"/>
    <w:rsid w:val="001D76E6"/>
    <w:rsid w:val="001D7C99"/>
    <w:rsid w:val="001E18B1"/>
    <w:rsid w:val="001E4668"/>
    <w:rsid w:val="001E7049"/>
    <w:rsid w:val="001E7EEC"/>
    <w:rsid w:val="001F090F"/>
    <w:rsid w:val="001F0DEA"/>
    <w:rsid w:val="001F176A"/>
    <w:rsid w:val="001F1951"/>
    <w:rsid w:val="001F29CD"/>
    <w:rsid w:val="001F3138"/>
    <w:rsid w:val="001F71B4"/>
    <w:rsid w:val="00204038"/>
    <w:rsid w:val="0020670F"/>
    <w:rsid w:val="0020787A"/>
    <w:rsid w:val="0021060B"/>
    <w:rsid w:val="00212B5C"/>
    <w:rsid w:val="00215A6A"/>
    <w:rsid w:val="002168FF"/>
    <w:rsid w:val="002177B8"/>
    <w:rsid w:val="002217AD"/>
    <w:rsid w:val="00222E07"/>
    <w:rsid w:val="0022431A"/>
    <w:rsid w:val="00224900"/>
    <w:rsid w:val="00225E76"/>
    <w:rsid w:val="00227094"/>
    <w:rsid w:val="00227305"/>
    <w:rsid w:val="00227A9D"/>
    <w:rsid w:val="002311A5"/>
    <w:rsid w:val="00232084"/>
    <w:rsid w:val="0023372B"/>
    <w:rsid w:val="00233C25"/>
    <w:rsid w:val="00233E85"/>
    <w:rsid w:val="00234CE5"/>
    <w:rsid w:val="00240100"/>
    <w:rsid w:val="002403A8"/>
    <w:rsid w:val="0024137A"/>
    <w:rsid w:val="0024185F"/>
    <w:rsid w:val="0024448C"/>
    <w:rsid w:val="00244E04"/>
    <w:rsid w:val="0024737C"/>
    <w:rsid w:val="002504EC"/>
    <w:rsid w:val="00251197"/>
    <w:rsid w:val="00251E28"/>
    <w:rsid w:val="00253F18"/>
    <w:rsid w:val="002560EB"/>
    <w:rsid w:val="00257032"/>
    <w:rsid w:val="002609E0"/>
    <w:rsid w:val="00262D81"/>
    <w:rsid w:val="002651B7"/>
    <w:rsid w:val="002714B6"/>
    <w:rsid w:val="00274275"/>
    <w:rsid w:val="00274D08"/>
    <w:rsid w:val="0027707F"/>
    <w:rsid w:val="002770C3"/>
    <w:rsid w:val="00277318"/>
    <w:rsid w:val="002776FB"/>
    <w:rsid w:val="00284EAE"/>
    <w:rsid w:val="00285DDC"/>
    <w:rsid w:val="00286233"/>
    <w:rsid w:val="002864A9"/>
    <w:rsid w:val="002865E1"/>
    <w:rsid w:val="002869A8"/>
    <w:rsid w:val="00287469"/>
    <w:rsid w:val="00287B51"/>
    <w:rsid w:val="00291B7D"/>
    <w:rsid w:val="00292C30"/>
    <w:rsid w:val="00296025"/>
    <w:rsid w:val="00296BD5"/>
    <w:rsid w:val="00297181"/>
    <w:rsid w:val="002A0363"/>
    <w:rsid w:val="002A0A30"/>
    <w:rsid w:val="002A15D6"/>
    <w:rsid w:val="002A2DD0"/>
    <w:rsid w:val="002A4F52"/>
    <w:rsid w:val="002A63F3"/>
    <w:rsid w:val="002A6A77"/>
    <w:rsid w:val="002A73F0"/>
    <w:rsid w:val="002B2733"/>
    <w:rsid w:val="002B4BCC"/>
    <w:rsid w:val="002B5002"/>
    <w:rsid w:val="002B6FA4"/>
    <w:rsid w:val="002B6FC1"/>
    <w:rsid w:val="002B7FE1"/>
    <w:rsid w:val="002C0C20"/>
    <w:rsid w:val="002C25BD"/>
    <w:rsid w:val="002C3781"/>
    <w:rsid w:val="002C4971"/>
    <w:rsid w:val="002C6B40"/>
    <w:rsid w:val="002D27C9"/>
    <w:rsid w:val="002D42E0"/>
    <w:rsid w:val="002D4736"/>
    <w:rsid w:val="002D673F"/>
    <w:rsid w:val="002E33EA"/>
    <w:rsid w:val="002E404D"/>
    <w:rsid w:val="002E448F"/>
    <w:rsid w:val="002F13A0"/>
    <w:rsid w:val="002F28C9"/>
    <w:rsid w:val="002F4881"/>
    <w:rsid w:val="00300FAB"/>
    <w:rsid w:val="003029F2"/>
    <w:rsid w:val="0030363B"/>
    <w:rsid w:val="0031356C"/>
    <w:rsid w:val="00313D31"/>
    <w:rsid w:val="003150C5"/>
    <w:rsid w:val="00315859"/>
    <w:rsid w:val="00316E9C"/>
    <w:rsid w:val="00321026"/>
    <w:rsid w:val="00322B70"/>
    <w:rsid w:val="00323D3B"/>
    <w:rsid w:val="0033004A"/>
    <w:rsid w:val="00330501"/>
    <w:rsid w:val="00331D4E"/>
    <w:rsid w:val="003345EC"/>
    <w:rsid w:val="00334AED"/>
    <w:rsid w:val="00335157"/>
    <w:rsid w:val="00335619"/>
    <w:rsid w:val="00336988"/>
    <w:rsid w:val="003434A9"/>
    <w:rsid w:val="00343557"/>
    <w:rsid w:val="00344FC0"/>
    <w:rsid w:val="0034639D"/>
    <w:rsid w:val="00347D1D"/>
    <w:rsid w:val="00352845"/>
    <w:rsid w:val="003530C9"/>
    <w:rsid w:val="0035484B"/>
    <w:rsid w:val="00357785"/>
    <w:rsid w:val="003578A3"/>
    <w:rsid w:val="00361169"/>
    <w:rsid w:val="0036552E"/>
    <w:rsid w:val="003670D5"/>
    <w:rsid w:val="00367941"/>
    <w:rsid w:val="0037013A"/>
    <w:rsid w:val="003733C1"/>
    <w:rsid w:val="00373E22"/>
    <w:rsid w:val="003754C7"/>
    <w:rsid w:val="00375A79"/>
    <w:rsid w:val="00377941"/>
    <w:rsid w:val="003804E4"/>
    <w:rsid w:val="00380BE0"/>
    <w:rsid w:val="003816B2"/>
    <w:rsid w:val="00382ED7"/>
    <w:rsid w:val="00383E77"/>
    <w:rsid w:val="00386251"/>
    <w:rsid w:val="0038696D"/>
    <w:rsid w:val="00387466"/>
    <w:rsid w:val="003874FD"/>
    <w:rsid w:val="00392C1E"/>
    <w:rsid w:val="00393FC7"/>
    <w:rsid w:val="00395F31"/>
    <w:rsid w:val="0039630B"/>
    <w:rsid w:val="00396863"/>
    <w:rsid w:val="00396938"/>
    <w:rsid w:val="003A05C0"/>
    <w:rsid w:val="003A2788"/>
    <w:rsid w:val="003A285D"/>
    <w:rsid w:val="003A3602"/>
    <w:rsid w:val="003A3C6B"/>
    <w:rsid w:val="003A459D"/>
    <w:rsid w:val="003A6D21"/>
    <w:rsid w:val="003A77CA"/>
    <w:rsid w:val="003B11AA"/>
    <w:rsid w:val="003B1D91"/>
    <w:rsid w:val="003B1F30"/>
    <w:rsid w:val="003B2FF8"/>
    <w:rsid w:val="003B433A"/>
    <w:rsid w:val="003B74F8"/>
    <w:rsid w:val="003C0C08"/>
    <w:rsid w:val="003C1BAC"/>
    <w:rsid w:val="003C1C41"/>
    <w:rsid w:val="003C3489"/>
    <w:rsid w:val="003C3B9A"/>
    <w:rsid w:val="003C4340"/>
    <w:rsid w:val="003C475D"/>
    <w:rsid w:val="003C67E0"/>
    <w:rsid w:val="003C6FBB"/>
    <w:rsid w:val="003C763E"/>
    <w:rsid w:val="003D0CFE"/>
    <w:rsid w:val="003D116C"/>
    <w:rsid w:val="003D3234"/>
    <w:rsid w:val="003D4284"/>
    <w:rsid w:val="003E0138"/>
    <w:rsid w:val="003E1017"/>
    <w:rsid w:val="003E479B"/>
    <w:rsid w:val="003E5825"/>
    <w:rsid w:val="003E7579"/>
    <w:rsid w:val="003F0632"/>
    <w:rsid w:val="003F519F"/>
    <w:rsid w:val="003F65E8"/>
    <w:rsid w:val="003F75E5"/>
    <w:rsid w:val="0040189C"/>
    <w:rsid w:val="00402162"/>
    <w:rsid w:val="00402BEE"/>
    <w:rsid w:val="00402D31"/>
    <w:rsid w:val="00402E74"/>
    <w:rsid w:val="00406073"/>
    <w:rsid w:val="004109F6"/>
    <w:rsid w:val="00411841"/>
    <w:rsid w:val="0041231E"/>
    <w:rsid w:val="00412E66"/>
    <w:rsid w:val="00412F40"/>
    <w:rsid w:val="00414AA4"/>
    <w:rsid w:val="00415251"/>
    <w:rsid w:val="00415B7F"/>
    <w:rsid w:val="00421158"/>
    <w:rsid w:val="0042119D"/>
    <w:rsid w:val="00423449"/>
    <w:rsid w:val="00424456"/>
    <w:rsid w:val="00424CA6"/>
    <w:rsid w:val="0042603D"/>
    <w:rsid w:val="00426475"/>
    <w:rsid w:val="00433418"/>
    <w:rsid w:val="004400E5"/>
    <w:rsid w:val="004401C6"/>
    <w:rsid w:val="004408E4"/>
    <w:rsid w:val="00443875"/>
    <w:rsid w:val="00443EA7"/>
    <w:rsid w:val="00444269"/>
    <w:rsid w:val="00444653"/>
    <w:rsid w:val="004452ED"/>
    <w:rsid w:val="00445C6A"/>
    <w:rsid w:val="004479BF"/>
    <w:rsid w:val="004512EB"/>
    <w:rsid w:val="0045133D"/>
    <w:rsid w:val="00453303"/>
    <w:rsid w:val="00456441"/>
    <w:rsid w:val="00456A9B"/>
    <w:rsid w:val="004617B6"/>
    <w:rsid w:val="004622AB"/>
    <w:rsid w:val="00463935"/>
    <w:rsid w:val="00463FD6"/>
    <w:rsid w:val="004640A9"/>
    <w:rsid w:val="00465316"/>
    <w:rsid w:val="00465A95"/>
    <w:rsid w:val="004665B4"/>
    <w:rsid w:val="00466D85"/>
    <w:rsid w:val="004678E2"/>
    <w:rsid w:val="00470BCD"/>
    <w:rsid w:val="0047221D"/>
    <w:rsid w:val="004735C7"/>
    <w:rsid w:val="00475DAF"/>
    <w:rsid w:val="00476E86"/>
    <w:rsid w:val="004809FD"/>
    <w:rsid w:val="00481641"/>
    <w:rsid w:val="004836A5"/>
    <w:rsid w:val="00486F00"/>
    <w:rsid w:val="00487549"/>
    <w:rsid w:val="00487CAE"/>
    <w:rsid w:val="00491179"/>
    <w:rsid w:val="00492C81"/>
    <w:rsid w:val="00492D6A"/>
    <w:rsid w:val="00497BB7"/>
    <w:rsid w:val="00497E58"/>
    <w:rsid w:val="004A2336"/>
    <w:rsid w:val="004A430F"/>
    <w:rsid w:val="004A4B41"/>
    <w:rsid w:val="004A5652"/>
    <w:rsid w:val="004A64CC"/>
    <w:rsid w:val="004A7BA4"/>
    <w:rsid w:val="004B1677"/>
    <w:rsid w:val="004B4B28"/>
    <w:rsid w:val="004B5394"/>
    <w:rsid w:val="004C20EB"/>
    <w:rsid w:val="004C27CB"/>
    <w:rsid w:val="004C2B7F"/>
    <w:rsid w:val="004C5A8D"/>
    <w:rsid w:val="004C6654"/>
    <w:rsid w:val="004C76A6"/>
    <w:rsid w:val="004D0883"/>
    <w:rsid w:val="004D0894"/>
    <w:rsid w:val="004D1647"/>
    <w:rsid w:val="004D16AE"/>
    <w:rsid w:val="004D1E4C"/>
    <w:rsid w:val="004D345F"/>
    <w:rsid w:val="004D356D"/>
    <w:rsid w:val="004D54EA"/>
    <w:rsid w:val="004D596D"/>
    <w:rsid w:val="004E1169"/>
    <w:rsid w:val="004E1249"/>
    <w:rsid w:val="004E1952"/>
    <w:rsid w:val="004E1A89"/>
    <w:rsid w:val="004E7776"/>
    <w:rsid w:val="004F21C5"/>
    <w:rsid w:val="004F261C"/>
    <w:rsid w:val="004F6349"/>
    <w:rsid w:val="004F69A9"/>
    <w:rsid w:val="00505444"/>
    <w:rsid w:val="005077C0"/>
    <w:rsid w:val="00507C25"/>
    <w:rsid w:val="00510A88"/>
    <w:rsid w:val="005110B5"/>
    <w:rsid w:val="005121AB"/>
    <w:rsid w:val="0051791A"/>
    <w:rsid w:val="00520FF5"/>
    <w:rsid w:val="00521A68"/>
    <w:rsid w:val="00521AB3"/>
    <w:rsid w:val="00522144"/>
    <w:rsid w:val="005236C5"/>
    <w:rsid w:val="0053014A"/>
    <w:rsid w:val="005323DD"/>
    <w:rsid w:val="0053346A"/>
    <w:rsid w:val="005336F2"/>
    <w:rsid w:val="00533B9A"/>
    <w:rsid w:val="00534487"/>
    <w:rsid w:val="00537DB6"/>
    <w:rsid w:val="00540AEF"/>
    <w:rsid w:val="00542781"/>
    <w:rsid w:val="005432F7"/>
    <w:rsid w:val="005442F2"/>
    <w:rsid w:val="00544345"/>
    <w:rsid w:val="00545B14"/>
    <w:rsid w:val="005507B8"/>
    <w:rsid w:val="00552CA4"/>
    <w:rsid w:val="00553559"/>
    <w:rsid w:val="00560969"/>
    <w:rsid w:val="00561674"/>
    <w:rsid w:val="0056275D"/>
    <w:rsid w:val="00564E98"/>
    <w:rsid w:val="0056765B"/>
    <w:rsid w:val="00573C93"/>
    <w:rsid w:val="005740AD"/>
    <w:rsid w:val="0058327D"/>
    <w:rsid w:val="00583AAA"/>
    <w:rsid w:val="00585442"/>
    <w:rsid w:val="00586459"/>
    <w:rsid w:val="00590EA2"/>
    <w:rsid w:val="0059422C"/>
    <w:rsid w:val="005953E7"/>
    <w:rsid w:val="0059541C"/>
    <w:rsid w:val="005955A8"/>
    <w:rsid w:val="005A38A2"/>
    <w:rsid w:val="005A7F0A"/>
    <w:rsid w:val="005B0813"/>
    <w:rsid w:val="005B359F"/>
    <w:rsid w:val="005B52F1"/>
    <w:rsid w:val="005B5CDA"/>
    <w:rsid w:val="005B6983"/>
    <w:rsid w:val="005B72BE"/>
    <w:rsid w:val="005B7A14"/>
    <w:rsid w:val="005C0F23"/>
    <w:rsid w:val="005C240F"/>
    <w:rsid w:val="005C2762"/>
    <w:rsid w:val="005C3F33"/>
    <w:rsid w:val="005D0540"/>
    <w:rsid w:val="005D0D66"/>
    <w:rsid w:val="005D1C80"/>
    <w:rsid w:val="005D321B"/>
    <w:rsid w:val="005D34A5"/>
    <w:rsid w:val="005D3806"/>
    <w:rsid w:val="005D3CAC"/>
    <w:rsid w:val="005D69CD"/>
    <w:rsid w:val="005E399B"/>
    <w:rsid w:val="005E3A6F"/>
    <w:rsid w:val="005E6704"/>
    <w:rsid w:val="005E7C4E"/>
    <w:rsid w:val="005F1443"/>
    <w:rsid w:val="005F204A"/>
    <w:rsid w:val="005F2052"/>
    <w:rsid w:val="005F2F35"/>
    <w:rsid w:val="005F3CBB"/>
    <w:rsid w:val="005F6EE1"/>
    <w:rsid w:val="005F7B1C"/>
    <w:rsid w:val="00600A71"/>
    <w:rsid w:val="00601AA2"/>
    <w:rsid w:val="00604B12"/>
    <w:rsid w:val="00605312"/>
    <w:rsid w:val="00605CFF"/>
    <w:rsid w:val="00607545"/>
    <w:rsid w:val="006131A2"/>
    <w:rsid w:val="006153A5"/>
    <w:rsid w:val="0062266B"/>
    <w:rsid w:val="00625DD0"/>
    <w:rsid w:val="0062676D"/>
    <w:rsid w:val="006268C1"/>
    <w:rsid w:val="00627DF0"/>
    <w:rsid w:val="00631429"/>
    <w:rsid w:val="00634775"/>
    <w:rsid w:val="0064129C"/>
    <w:rsid w:val="0064160C"/>
    <w:rsid w:val="00644C19"/>
    <w:rsid w:val="00645341"/>
    <w:rsid w:val="00650CD9"/>
    <w:rsid w:val="006512B3"/>
    <w:rsid w:val="00652AD2"/>
    <w:rsid w:val="006601F9"/>
    <w:rsid w:val="006604DF"/>
    <w:rsid w:val="006610D2"/>
    <w:rsid w:val="00661EC6"/>
    <w:rsid w:val="006624AD"/>
    <w:rsid w:val="006627D1"/>
    <w:rsid w:val="0066455C"/>
    <w:rsid w:val="00665775"/>
    <w:rsid w:val="00666E7E"/>
    <w:rsid w:val="00667119"/>
    <w:rsid w:val="0067513D"/>
    <w:rsid w:val="00675894"/>
    <w:rsid w:val="00677203"/>
    <w:rsid w:val="006831AE"/>
    <w:rsid w:val="0068480E"/>
    <w:rsid w:val="00685A94"/>
    <w:rsid w:val="00687332"/>
    <w:rsid w:val="00687432"/>
    <w:rsid w:val="006920D0"/>
    <w:rsid w:val="006924E9"/>
    <w:rsid w:val="006A060B"/>
    <w:rsid w:val="006A1352"/>
    <w:rsid w:val="006A2540"/>
    <w:rsid w:val="006A387B"/>
    <w:rsid w:val="006A3C79"/>
    <w:rsid w:val="006B0F69"/>
    <w:rsid w:val="006B2818"/>
    <w:rsid w:val="006B2EC3"/>
    <w:rsid w:val="006B42D8"/>
    <w:rsid w:val="006B5669"/>
    <w:rsid w:val="006B5863"/>
    <w:rsid w:val="006C22AB"/>
    <w:rsid w:val="006C2AB3"/>
    <w:rsid w:val="006C31FA"/>
    <w:rsid w:val="006C3F57"/>
    <w:rsid w:val="006C544D"/>
    <w:rsid w:val="006D0186"/>
    <w:rsid w:val="006D1158"/>
    <w:rsid w:val="006D1473"/>
    <w:rsid w:val="006D15E5"/>
    <w:rsid w:val="006D2EEF"/>
    <w:rsid w:val="006D460D"/>
    <w:rsid w:val="006E0F1F"/>
    <w:rsid w:val="006E2EAE"/>
    <w:rsid w:val="006E354D"/>
    <w:rsid w:val="006E39DB"/>
    <w:rsid w:val="006E63BC"/>
    <w:rsid w:val="006E6C34"/>
    <w:rsid w:val="006F0A4E"/>
    <w:rsid w:val="006F1C83"/>
    <w:rsid w:val="006F3D26"/>
    <w:rsid w:val="006F55DB"/>
    <w:rsid w:val="006F58E2"/>
    <w:rsid w:val="006F5AEA"/>
    <w:rsid w:val="006F6D10"/>
    <w:rsid w:val="00700207"/>
    <w:rsid w:val="0070073C"/>
    <w:rsid w:val="00701F72"/>
    <w:rsid w:val="0070346B"/>
    <w:rsid w:val="00703A23"/>
    <w:rsid w:val="007060DB"/>
    <w:rsid w:val="00711512"/>
    <w:rsid w:val="00711F41"/>
    <w:rsid w:val="007130B2"/>
    <w:rsid w:val="0071589F"/>
    <w:rsid w:val="007164B0"/>
    <w:rsid w:val="00717CCA"/>
    <w:rsid w:val="0072246C"/>
    <w:rsid w:val="00725A73"/>
    <w:rsid w:val="00731142"/>
    <w:rsid w:val="00731A03"/>
    <w:rsid w:val="007343A3"/>
    <w:rsid w:val="00735633"/>
    <w:rsid w:val="00735B5F"/>
    <w:rsid w:val="00735D05"/>
    <w:rsid w:val="007369F9"/>
    <w:rsid w:val="007414E3"/>
    <w:rsid w:val="00741789"/>
    <w:rsid w:val="007424C3"/>
    <w:rsid w:val="00742A92"/>
    <w:rsid w:val="007460EF"/>
    <w:rsid w:val="0075295E"/>
    <w:rsid w:val="0075692D"/>
    <w:rsid w:val="00756F5B"/>
    <w:rsid w:val="00760794"/>
    <w:rsid w:val="007643B1"/>
    <w:rsid w:val="00764F61"/>
    <w:rsid w:val="00767963"/>
    <w:rsid w:val="00770E0B"/>
    <w:rsid w:val="00774B93"/>
    <w:rsid w:val="00775BBC"/>
    <w:rsid w:val="007778D3"/>
    <w:rsid w:val="00780BDE"/>
    <w:rsid w:val="0078397C"/>
    <w:rsid w:val="007877F1"/>
    <w:rsid w:val="00787C45"/>
    <w:rsid w:val="00791901"/>
    <w:rsid w:val="007933DE"/>
    <w:rsid w:val="00793FB6"/>
    <w:rsid w:val="0079402F"/>
    <w:rsid w:val="0079428A"/>
    <w:rsid w:val="007A021C"/>
    <w:rsid w:val="007A0565"/>
    <w:rsid w:val="007A0985"/>
    <w:rsid w:val="007A131D"/>
    <w:rsid w:val="007A3659"/>
    <w:rsid w:val="007A4BCD"/>
    <w:rsid w:val="007B169B"/>
    <w:rsid w:val="007B18EF"/>
    <w:rsid w:val="007B6336"/>
    <w:rsid w:val="007B6CFA"/>
    <w:rsid w:val="007B703D"/>
    <w:rsid w:val="007C1129"/>
    <w:rsid w:val="007C1BD1"/>
    <w:rsid w:val="007C3A5B"/>
    <w:rsid w:val="007D3AE6"/>
    <w:rsid w:val="007D4996"/>
    <w:rsid w:val="007E008B"/>
    <w:rsid w:val="007E15FB"/>
    <w:rsid w:val="007E230A"/>
    <w:rsid w:val="007E7B40"/>
    <w:rsid w:val="007F17D8"/>
    <w:rsid w:val="007F25F4"/>
    <w:rsid w:val="007F3319"/>
    <w:rsid w:val="007F3DE6"/>
    <w:rsid w:val="007F43D4"/>
    <w:rsid w:val="007F6CED"/>
    <w:rsid w:val="00800085"/>
    <w:rsid w:val="00800372"/>
    <w:rsid w:val="00800CB4"/>
    <w:rsid w:val="008029F7"/>
    <w:rsid w:val="00802E2C"/>
    <w:rsid w:val="0080463E"/>
    <w:rsid w:val="0080496A"/>
    <w:rsid w:val="00804D96"/>
    <w:rsid w:val="008064B0"/>
    <w:rsid w:val="00807B55"/>
    <w:rsid w:val="00810F16"/>
    <w:rsid w:val="008144A3"/>
    <w:rsid w:val="00814EB8"/>
    <w:rsid w:val="00817426"/>
    <w:rsid w:val="00820763"/>
    <w:rsid w:val="008214DE"/>
    <w:rsid w:val="008241CB"/>
    <w:rsid w:val="008244C7"/>
    <w:rsid w:val="00824C04"/>
    <w:rsid w:val="00824D64"/>
    <w:rsid w:val="00825A45"/>
    <w:rsid w:val="00826704"/>
    <w:rsid w:val="00831696"/>
    <w:rsid w:val="00832E47"/>
    <w:rsid w:val="008335AA"/>
    <w:rsid w:val="008371D5"/>
    <w:rsid w:val="00841B28"/>
    <w:rsid w:val="008422A6"/>
    <w:rsid w:val="00843260"/>
    <w:rsid w:val="00843475"/>
    <w:rsid w:val="00844CBB"/>
    <w:rsid w:val="0084568E"/>
    <w:rsid w:val="0085152E"/>
    <w:rsid w:val="00853DF3"/>
    <w:rsid w:val="00854A71"/>
    <w:rsid w:val="0085523C"/>
    <w:rsid w:val="00863B66"/>
    <w:rsid w:val="00864580"/>
    <w:rsid w:val="00865493"/>
    <w:rsid w:val="0086758C"/>
    <w:rsid w:val="0086771C"/>
    <w:rsid w:val="008712D1"/>
    <w:rsid w:val="008744CF"/>
    <w:rsid w:val="008746AB"/>
    <w:rsid w:val="0087619A"/>
    <w:rsid w:val="00876547"/>
    <w:rsid w:val="0087756E"/>
    <w:rsid w:val="00877FDB"/>
    <w:rsid w:val="0088260A"/>
    <w:rsid w:val="0088369E"/>
    <w:rsid w:val="00883ADD"/>
    <w:rsid w:val="00884DE8"/>
    <w:rsid w:val="00886AD8"/>
    <w:rsid w:val="00894FB6"/>
    <w:rsid w:val="0089644E"/>
    <w:rsid w:val="008A1A2D"/>
    <w:rsid w:val="008A1F0B"/>
    <w:rsid w:val="008A3AB7"/>
    <w:rsid w:val="008A402E"/>
    <w:rsid w:val="008A52DB"/>
    <w:rsid w:val="008A75B8"/>
    <w:rsid w:val="008A7693"/>
    <w:rsid w:val="008B0631"/>
    <w:rsid w:val="008B089F"/>
    <w:rsid w:val="008B0D16"/>
    <w:rsid w:val="008B104E"/>
    <w:rsid w:val="008B6B6D"/>
    <w:rsid w:val="008B6BF2"/>
    <w:rsid w:val="008B76F8"/>
    <w:rsid w:val="008C034D"/>
    <w:rsid w:val="008C13E2"/>
    <w:rsid w:val="008C799A"/>
    <w:rsid w:val="008D1AC4"/>
    <w:rsid w:val="008D1BF0"/>
    <w:rsid w:val="008D279A"/>
    <w:rsid w:val="008D58F9"/>
    <w:rsid w:val="008D6136"/>
    <w:rsid w:val="008D7665"/>
    <w:rsid w:val="008D7C50"/>
    <w:rsid w:val="008E2017"/>
    <w:rsid w:val="008E2144"/>
    <w:rsid w:val="008E363C"/>
    <w:rsid w:val="008E4211"/>
    <w:rsid w:val="008E47A8"/>
    <w:rsid w:val="008E70D0"/>
    <w:rsid w:val="008F4366"/>
    <w:rsid w:val="008F4F77"/>
    <w:rsid w:val="008F5016"/>
    <w:rsid w:val="008F519D"/>
    <w:rsid w:val="00903515"/>
    <w:rsid w:val="00905580"/>
    <w:rsid w:val="00905F19"/>
    <w:rsid w:val="00906C0F"/>
    <w:rsid w:val="00906D59"/>
    <w:rsid w:val="00910305"/>
    <w:rsid w:val="00915DC3"/>
    <w:rsid w:val="00917F19"/>
    <w:rsid w:val="00920740"/>
    <w:rsid w:val="00927A58"/>
    <w:rsid w:val="00933D1E"/>
    <w:rsid w:val="0093434B"/>
    <w:rsid w:val="00936528"/>
    <w:rsid w:val="00937139"/>
    <w:rsid w:val="00942BF0"/>
    <w:rsid w:val="0094304C"/>
    <w:rsid w:val="00945440"/>
    <w:rsid w:val="00945935"/>
    <w:rsid w:val="0094611C"/>
    <w:rsid w:val="00946A6D"/>
    <w:rsid w:val="00951181"/>
    <w:rsid w:val="009534DC"/>
    <w:rsid w:val="009540B7"/>
    <w:rsid w:val="00956F88"/>
    <w:rsid w:val="00961F74"/>
    <w:rsid w:val="0096343C"/>
    <w:rsid w:val="00963906"/>
    <w:rsid w:val="00967E92"/>
    <w:rsid w:val="0097025B"/>
    <w:rsid w:val="009706B7"/>
    <w:rsid w:val="00973AF5"/>
    <w:rsid w:val="00973B2D"/>
    <w:rsid w:val="00975695"/>
    <w:rsid w:val="0097593D"/>
    <w:rsid w:val="009805B0"/>
    <w:rsid w:val="00982180"/>
    <w:rsid w:val="00982C6C"/>
    <w:rsid w:val="0098336F"/>
    <w:rsid w:val="009854F4"/>
    <w:rsid w:val="0099056C"/>
    <w:rsid w:val="0099253D"/>
    <w:rsid w:val="00992A17"/>
    <w:rsid w:val="00994384"/>
    <w:rsid w:val="00995492"/>
    <w:rsid w:val="0099746D"/>
    <w:rsid w:val="009A34AB"/>
    <w:rsid w:val="009A6F7E"/>
    <w:rsid w:val="009A7B19"/>
    <w:rsid w:val="009B1A4E"/>
    <w:rsid w:val="009B30C1"/>
    <w:rsid w:val="009B4532"/>
    <w:rsid w:val="009B4D1A"/>
    <w:rsid w:val="009B552A"/>
    <w:rsid w:val="009C1B06"/>
    <w:rsid w:val="009C1EBE"/>
    <w:rsid w:val="009C4E30"/>
    <w:rsid w:val="009C520B"/>
    <w:rsid w:val="009C7F8D"/>
    <w:rsid w:val="009C7F9C"/>
    <w:rsid w:val="009C7FCB"/>
    <w:rsid w:val="009D0601"/>
    <w:rsid w:val="009D3C16"/>
    <w:rsid w:val="009D5663"/>
    <w:rsid w:val="009D799D"/>
    <w:rsid w:val="009E1757"/>
    <w:rsid w:val="009E2BAC"/>
    <w:rsid w:val="009E564E"/>
    <w:rsid w:val="009E5E10"/>
    <w:rsid w:val="009F0943"/>
    <w:rsid w:val="009F20CD"/>
    <w:rsid w:val="009F2DE1"/>
    <w:rsid w:val="009F75E2"/>
    <w:rsid w:val="00A02268"/>
    <w:rsid w:val="00A02BA3"/>
    <w:rsid w:val="00A02D04"/>
    <w:rsid w:val="00A060D1"/>
    <w:rsid w:val="00A07018"/>
    <w:rsid w:val="00A11984"/>
    <w:rsid w:val="00A11EC5"/>
    <w:rsid w:val="00A146BE"/>
    <w:rsid w:val="00A14A9A"/>
    <w:rsid w:val="00A1546D"/>
    <w:rsid w:val="00A200D5"/>
    <w:rsid w:val="00A20E6B"/>
    <w:rsid w:val="00A21AC2"/>
    <w:rsid w:val="00A24D8F"/>
    <w:rsid w:val="00A260AD"/>
    <w:rsid w:val="00A301F9"/>
    <w:rsid w:val="00A34BEF"/>
    <w:rsid w:val="00A34DF2"/>
    <w:rsid w:val="00A35DDE"/>
    <w:rsid w:val="00A37FD2"/>
    <w:rsid w:val="00A42325"/>
    <w:rsid w:val="00A4264B"/>
    <w:rsid w:val="00A44BDD"/>
    <w:rsid w:val="00A45B06"/>
    <w:rsid w:val="00A52AAC"/>
    <w:rsid w:val="00A52F86"/>
    <w:rsid w:val="00A57D37"/>
    <w:rsid w:val="00A57D61"/>
    <w:rsid w:val="00A60AAB"/>
    <w:rsid w:val="00A63FA1"/>
    <w:rsid w:val="00A65B74"/>
    <w:rsid w:val="00A65C7C"/>
    <w:rsid w:val="00A66378"/>
    <w:rsid w:val="00A66508"/>
    <w:rsid w:val="00A66937"/>
    <w:rsid w:val="00A66F62"/>
    <w:rsid w:val="00A73380"/>
    <w:rsid w:val="00A81CBC"/>
    <w:rsid w:val="00A81F42"/>
    <w:rsid w:val="00A821EA"/>
    <w:rsid w:val="00A84C1F"/>
    <w:rsid w:val="00A8727F"/>
    <w:rsid w:val="00A90F23"/>
    <w:rsid w:val="00A95C1E"/>
    <w:rsid w:val="00AA069C"/>
    <w:rsid w:val="00AA0A60"/>
    <w:rsid w:val="00AA142E"/>
    <w:rsid w:val="00AA232C"/>
    <w:rsid w:val="00AA253F"/>
    <w:rsid w:val="00AA388D"/>
    <w:rsid w:val="00AA4C8D"/>
    <w:rsid w:val="00AA4E22"/>
    <w:rsid w:val="00AA7238"/>
    <w:rsid w:val="00AB036F"/>
    <w:rsid w:val="00AB3E05"/>
    <w:rsid w:val="00AB4A70"/>
    <w:rsid w:val="00AB675A"/>
    <w:rsid w:val="00AB7763"/>
    <w:rsid w:val="00AC2514"/>
    <w:rsid w:val="00AC4905"/>
    <w:rsid w:val="00AC7D65"/>
    <w:rsid w:val="00AD0DC1"/>
    <w:rsid w:val="00AD0F86"/>
    <w:rsid w:val="00AD29F1"/>
    <w:rsid w:val="00AD2A83"/>
    <w:rsid w:val="00AD3CA4"/>
    <w:rsid w:val="00AD5831"/>
    <w:rsid w:val="00AD6805"/>
    <w:rsid w:val="00AD6CE0"/>
    <w:rsid w:val="00AD7D59"/>
    <w:rsid w:val="00AE0967"/>
    <w:rsid w:val="00AE1754"/>
    <w:rsid w:val="00AE2B29"/>
    <w:rsid w:val="00AE31DF"/>
    <w:rsid w:val="00AE3486"/>
    <w:rsid w:val="00AE5EB3"/>
    <w:rsid w:val="00AE67BD"/>
    <w:rsid w:val="00AE6EA6"/>
    <w:rsid w:val="00AF0F43"/>
    <w:rsid w:val="00AF0F78"/>
    <w:rsid w:val="00AF5A3B"/>
    <w:rsid w:val="00B0133C"/>
    <w:rsid w:val="00B04DED"/>
    <w:rsid w:val="00B053A6"/>
    <w:rsid w:val="00B06455"/>
    <w:rsid w:val="00B10235"/>
    <w:rsid w:val="00B11D33"/>
    <w:rsid w:val="00B124AF"/>
    <w:rsid w:val="00B14186"/>
    <w:rsid w:val="00B14AE9"/>
    <w:rsid w:val="00B15096"/>
    <w:rsid w:val="00B17E02"/>
    <w:rsid w:val="00B17EF2"/>
    <w:rsid w:val="00B17F31"/>
    <w:rsid w:val="00B227FA"/>
    <w:rsid w:val="00B31385"/>
    <w:rsid w:val="00B3184D"/>
    <w:rsid w:val="00B37516"/>
    <w:rsid w:val="00B401BE"/>
    <w:rsid w:val="00B4383B"/>
    <w:rsid w:val="00B448F2"/>
    <w:rsid w:val="00B46E72"/>
    <w:rsid w:val="00B50E59"/>
    <w:rsid w:val="00B56800"/>
    <w:rsid w:val="00B56832"/>
    <w:rsid w:val="00B57054"/>
    <w:rsid w:val="00B57264"/>
    <w:rsid w:val="00B57BE5"/>
    <w:rsid w:val="00B60360"/>
    <w:rsid w:val="00B60394"/>
    <w:rsid w:val="00B64D96"/>
    <w:rsid w:val="00B663C2"/>
    <w:rsid w:val="00B67161"/>
    <w:rsid w:val="00B711D9"/>
    <w:rsid w:val="00B71EC9"/>
    <w:rsid w:val="00B75978"/>
    <w:rsid w:val="00B763A9"/>
    <w:rsid w:val="00B76AD0"/>
    <w:rsid w:val="00B86ACC"/>
    <w:rsid w:val="00B86CAD"/>
    <w:rsid w:val="00B872A4"/>
    <w:rsid w:val="00B9283F"/>
    <w:rsid w:val="00B92903"/>
    <w:rsid w:val="00B93284"/>
    <w:rsid w:val="00B944D7"/>
    <w:rsid w:val="00B95FAA"/>
    <w:rsid w:val="00BA0910"/>
    <w:rsid w:val="00BA2E61"/>
    <w:rsid w:val="00BA6D2C"/>
    <w:rsid w:val="00BA72AF"/>
    <w:rsid w:val="00BB28A3"/>
    <w:rsid w:val="00BB3EC1"/>
    <w:rsid w:val="00BB62FE"/>
    <w:rsid w:val="00BB682D"/>
    <w:rsid w:val="00BB697B"/>
    <w:rsid w:val="00BB7FBC"/>
    <w:rsid w:val="00BC375B"/>
    <w:rsid w:val="00BC3847"/>
    <w:rsid w:val="00BC3FF9"/>
    <w:rsid w:val="00BC755B"/>
    <w:rsid w:val="00BD10B1"/>
    <w:rsid w:val="00BD5131"/>
    <w:rsid w:val="00BD5EA4"/>
    <w:rsid w:val="00BD61BB"/>
    <w:rsid w:val="00BE0266"/>
    <w:rsid w:val="00BE174E"/>
    <w:rsid w:val="00BF10A7"/>
    <w:rsid w:val="00BF2DFB"/>
    <w:rsid w:val="00BF336A"/>
    <w:rsid w:val="00BF3AE1"/>
    <w:rsid w:val="00BF5995"/>
    <w:rsid w:val="00BF7893"/>
    <w:rsid w:val="00C03DCB"/>
    <w:rsid w:val="00C04224"/>
    <w:rsid w:val="00C139B4"/>
    <w:rsid w:val="00C16823"/>
    <w:rsid w:val="00C17907"/>
    <w:rsid w:val="00C25481"/>
    <w:rsid w:val="00C259D1"/>
    <w:rsid w:val="00C25F1C"/>
    <w:rsid w:val="00C26E4A"/>
    <w:rsid w:val="00C27E9E"/>
    <w:rsid w:val="00C316CC"/>
    <w:rsid w:val="00C351F1"/>
    <w:rsid w:val="00C36D7B"/>
    <w:rsid w:val="00C40C67"/>
    <w:rsid w:val="00C445E6"/>
    <w:rsid w:val="00C46487"/>
    <w:rsid w:val="00C46C8A"/>
    <w:rsid w:val="00C46E87"/>
    <w:rsid w:val="00C4743E"/>
    <w:rsid w:val="00C54373"/>
    <w:rsid w:val="00C54A6F"/>
    <w:rsid w:val="00C5663B"/>
    <w:rsid w:val="00C56834"/>
    <w:rsid w:val="00C57629"/>
    <w:rsid w:val="00C6364D"/>
    <w:rsid w:val="00C656E1"/>
    <w:rsid w:val="00C66B6F"/>
    <w:rsid w:val="00C66D84"/>
    <w:rsid w:val="00C70A73"/>
    <w:rsid w:val="00C719F6"/>
    <w:rsid w:val="00C73242"/>
    <w:rsid w:val="00C741E3"/>
    <w:rsid w:val="00C757DC"/>
    <w:rsid w:val="00C808A7"/>
    <w:rsid w:val="00C81710"/>
    <w:rsid w:val="00C83B2F"/>
    <w:rsid w:val="00C86752"/>
    <w:rsid w:val="00C93923"/>
    <w:rsid w:val="00C93D02"/>
    <w:rsid w:val="00C958FF"/>
    <w:rsid w:val="00C96B01"/>
    <w:rsid w:val="00CA1CA5"/>
    <w:rsid w:val="00CA4590"/>
    <w:rsid w:val="00CA468B"/>
    <w:rsid w:val="00CA493C"/>
    <w:rsid w:val="00CA49F7"/>
    <w:rsid w:val="00CA71DF"/>
    <w:rsid w:val="00CA757F"/>
    <w:rsid w:val="00CB0E43"/>
    <w:rsid w:val="00CB1429"/>
    <w:rsid w:val="00CB4089"/>
    <w:rsid w:val="00CB67E1"/>
    <w:rsid w:val="00CC0174"/>
    <w:rsid w:val="00CC0278"/>
    <w:rsid w:val="00CC0D5F"/>
    <w:rsid w:val="00CC2F2C"/>
    <w:rsid w:val="00CC5E07"/>
    <w:rsid w:val="00CD104D"/>
    <w:rsid w:val="00CD44D3"/>
    <w:rsid w:val="00CD57F0"/>
    <w:rsid w:val="00CE45CF"/>
    <w:rsid w:val="00CF48E2"/>
    <w:rsid w:val="00CF6C7C"/>
    <w:rsid w:val="00CF6CB1"/>
    <w:rsid w:val="00D0337B"/>
    <w:rsid w:val="00D06CB1"/>
    <w:rsid w:val="00D06E76"/>
    <w:rsid w:val="00D11C9C"/>
    <w:rsid w:val="00D16344"/>
    <w:rsid w:val="00D17155"/>
    <w:rsid w:val="00D204F8"/>
    <w:rsid w:val="00D21212"/>
    <w:rsid w:val="00D23332"/>
    <w:rsid w:val="00D27899"/>
    <w:rsid w:val="00D307FB"/>
    <w:rsid w:val="00D336E3"/>
    <w:rsid w:val="00D3444A"/>
    <w:rsid w:val="00D34A72"/>
    <w:rsid w:val="00D351FD"/>
    <w:rsid w:val="00D354EA"/>
    <w:rsid w:val="00D35A51"/>
    <w:rsid w:val="00D37877"/>
    <w:rsid w:val="00D410CE"/>
    <w:rsid w:val="00D43537"/>
    <w:rsid w:val="00D453AF"/>
    <w:rsid w:val="00D46D1B"/>
    <w:rsid w:val="00D46DC8"/>
    <w:rsid w:val="00D50A5B"/>
    <w:rsid w:val="00D516DE"/>
    <w:rsid w:val="00D529A3"/>
    <w:rsid w:val="00D549ED"/>
    <w:rsid w:val="00D612D0"/>
    <w:rsid w:val="00D63EEC"/>
    <w:rsid w:val="00D66716"/>
    <w:rsid w:val="00D74D74"/>
    <w:rsid w:val="00D7783B"/>
    <w:rsid w:val="00D81194"/>
    <w:rsid w:val="00D82993"/>
    <w:rsid w:val="00D8458D"/>
    <w:rsid w:val="00D86B55"/>
    <w:rsid w:val="00D900A1"/>
    <w:rsid w:val="00D90C26"/>
    <w:rsid w:val="00D918B6"/>
    <w:rsid w:val="00D92690"/>
    <w:rsid w:val="00D94C32"/>
    <w:rsid w:val="00D96361"/>
    <w:rsid w:val="00D9663C"/>
    <w:rsid w:val="00D977CD"/>
    <w:rsid w:val="00DA000F"/>
    <w:rsid w:val="00DA10AC"/>
    <w:rsid w:val="00DA231C"/>
    <w:rsid w:val="00DA4405"/>
    <w:rsid w:val="00DA4AB1"/>
    <w:rsid w:val="00DA772C"/>
    <w:rsid w:val="00DB00E2"/>
    <w:rsid w:val="00DB0188"/>
    <w:rsid w:val="00DB3AB8"/>
    <w:rsid w:val="00DB71FF"/>
    <w:rsid w:val="00DC1FB5"/>
    <w:rsid w:val="00DC2A54"/>
    <w:rsid w:val="00DC4957"/>
    <w:rsid w:val="00DC6844"/>
    <w:rsid w:val="00DC6D42"/>
    <w:rsid w:val="00DD0CFF"/>
    <w:rsid w:val="00DD138F"/>
    <w:rsid w:val="00DD23D6"/>
    <w:rsid w:val="00DD7485"/>
    <w:rsid w:val="00DD79B9"/>
    <w:rsid w:val="00DE0199"/>
    <w:rsid w:val="00DE0218"/>
    <w:rsid w:val="00DE0E6F"/>
    <w:rsid w:val="00DE1061"/>
    <w:rsid w:val="00DE29FB"/>
    <w:rsid w:val="00DE3BD8"/>
    <w:rsid w:val="00DE47C6"/>
    <w:rsid w:val="00DE5C78"/>
    <w:rsid w:val="00DF01C5"/>
    <w:rsid w:val="00DF12C7"/>
    <w:rsid w:val="00DF2B65"/>
    <w:rsid w:val="00DF4FE0"/>
    <w:rsid w:val="00DF61D5"/>
    <w:rsid w:val="00E00D0D"/>
    <w:rsid w:val="00E00D0F"/>
    <w:rsid w:val="00E03958"/>
    <w:rsid w:val="00E04164"/>
    <w:rsid w:val="00E10206"/>
    <w:rsid w:val="00E1104E"/>
    <w:rsid w:val="00E144FB"/>
    <w:rsid w:val="00E16A1F"/>
    <w:rsid w:val="00E213AE"/>
    <w:rsid w:val="00E22575"/>
    <w:rsid w:val="00E22709"/>
    <w:rsid w:val="00E23EBD"/>
    <w:rsid w:val="00E24A9D"/>
    <w:rsid w:val="00E30A2E"/>
    <w:rsid w:val="00E30E9B"/>
    <w:rsid w:val="00E32E49"/>
    <w:rsid w:val="00E33727"/>
    <w:rsid w:val="00E351C3"/>
    <w:rsid w:val="00E357BE"/>
    <w:rsid w:val="00E35FBE"/>
    <w:rsid w:val="00E408C8"/>
    <w:rsid w:val="00E40E34"/>
    <w:rsid w:val="00E40F21"/>
    <w:rsid w:val="00E41B3C"/>
    <w:rsid w:val="00E44A2D"/>
    <w:rsid w:val="00E45B23"/>
    <w:rsid w:val="00E4612E"/>
    <w:rsid w:val="00E4651B"/>
    <w:rsid w:val="00E469C0"/>
    <w:rsid w:val="00E47B47"/>
    <w:rsid w:val="00E52C01"/>
    <w:rsid w:val="00E53851"/>
    <w:rsid w:val="00E5481F"/>
    <w:rsid w:val="00E54950"/>
    <w:rsid w:val="00E571FB"/>
    <w:rsid w:val="00E6273B"/>
    <w:rsid w:val="00E633CE"/>
    <w:rsid w:val="00E63633"/>
    <w:rsid w:val="00E63B05"/>
    <w:rsid w:val="00E63EC5"/>
    <w:rsid w:val="00E665A6"/>
    <w:rsid w:val="00E6726C"/>
    <w:rsid w:val="00E6756F"/>
    <w:rsid w:val="00E713C9"/>
    <w:rsid w:val="00E71E50"/>
    <w:rsid w:val="00E76D40"/>
    <w:rsid w:val="00E77D7D"/>
    <w:rsid w:val="00E803EC"/>
    <w:rsid w:val="00E82E76"/>
    <w:rsid w:val="00E83976"/>
    <w:rsid w:val="00E8451D"/>
    <w:rsid w:val="00E84B3C"/>
    <w:rsid w:val="00E873E5"/>
    <w:rsid w:val="00E90917"/>
    <w:rsid w:val="00E90948"/>
    <w:rsid w:val="00E93CE8"/>
    <w:rsid w:val="00E9508D"/>
    <w:rsid w:val="00E954F2"/>
    <w:rsid w:val="00E96207"/>
    <w:rsid w:val="00E97059"/>
    <w:rsid w:val="00EA3099"/>
    <w:rsid w:val="00EA57F7"/>
    <w:rsid w:val="00EB0355"/>
    <w:rsid w:val="00EB0943"/>
    <w:rsid w:val="00EB5EE9"/>
    <w:rsid w:val="00EB7EF4"/>
    <w:rsid w:val="00EC21DE"/>
    <w:rsid w:val="00EC2527"/>
    <w:rsid w:val="00EC2D3A"/>
    <w:rsid w:val="00EC35A2"/>
    <w:rsid w:val="00EC4832"/>
    <w:rsid w:val="00EC5001"/>
    <w:rsid w:val="00EC59D2"/>
    <w:rsid w:val="00EC5FE1"/>
    <w:rsid w:val="00ED1A36"/>
    <w:rsid w:val="00ED62A5"/>
    <w:rsid w:val="00ED69DD"/>
    <w:rsid w:val="00ED6BB2"/>
    <w:rsid w:val="00EE55EE"/>
    <w:rsid w:val="00EE6223"/>
    <w:rsid w:val="00EE79E6"/>
    <w:rsid w:val="00EF1DFF"/>
    <w:rsid w:val="00EF252C"/>
    <w:rsid w:val="00EF391E"/>
    <w:rsid w:val="00EF47BD"/>
    <w:rsid w:val="00EF4FBD"/>
    <w:rsid w:val="00EF5C68"/>
    <w:rsid w:val="00EF6E89"/>
    <w:rsid w:val="00EF7492"/>
    <w:rsid w:val="00EF7925"/>
    <w:rsid w:val="00EF7DF6"/>
    <w:rsid w:val="00F001CD"/>
    <w:rsid w:val="00F02D81"/>
    <w:rsid w:val="00F03016"/>
    <w:rsid w:val="00F0380F"/>
    <w:rsid w:val="00F06CD4"/>
    <w:rsid w:val="00F104B1"/>
    <w:rsid w:val="00F15126"/>
    <w:rsid w:val="00F1560F"/>
    <w:rsid w:val="00F163B5"/>
    <w:rsid w:val="00F17266"/>
    <w:rsid w:val="00F21099"/>
    <w:rsid w:val="00F24663"/>
    <w:rsid w:val="00F24CE9"/>
    <w:rsid w:val="00F24EBF"/>
    <w:rsid w:val="00F25C7A"/>
    <w:rsid w:val="00F31C71"/>
    <w:rsid w:val="00F32C65"/>
    <w:rsid w:val="00F418A3"/>
    <w:rsid w:val="00F42C83"/>
    <w:rsid w:val="00F45CC7"/>
    <w:rsid w:val="00F473E9"/>
    <w:rsid w:val="00F50A91"/>
    <w:rsid w:val="00F51C04"/>
    <w:rsid w:val="00F520A6"/>
    <w:rsid w:val="00F53671"/>
    <w:rsid w:val="00F5795A"/>
    <w:rsid w:val="00F6310C"/>
    <w:rsid w:val="00F658A1"/>
    <w:rsid w:val="00F67E4E"/>
    <w:rsid w:val="00F708DC"/>
    <w:rsid w:val="00F72982"/>
    <w:rsid w:val="00F73799"/>
    <w:rsid w:val="00F74505"/>
    <w:rsid w:val="00F801DF"/>
    <w:rsid w:val="00F80624"/>
    <w:rsid w:val="00F810DF"/>
    <w:rsid w:val="00F82CD6"/>
    <w:rsid w:val="00F85E48"/>
    <w:rsid w:val="00F876E4"/>
    <w:rsid w:val="00F87D49"/>
    <w:rsid w:val="00FA014F"/>
    <w:rsid w:val="00FA2F2F"/>
    <w:rsid w:val="00FA5C89"/>
    <w:rsid w:val="00FA6209"/>
    <w:rsid w:val="00FA7085"/>
    <w:rsid w:val="00FA74EF"/>
    <w:rsid w:val="00FB1E26"/>
    <w:rsid w:val="00FB349E"/>
    <w:rsid w:val="00FB5C9A"/>
    <w:rsid w:val="00FB60F9"/>
    <w:rsid w:val="00FD0AF7"/>
    <w:rsid w:val="00FD1540"/>
    <w:rsid w:val="00FD1671"/>
    <w:rsid w:val="00FD1D25"/>
    <w:rsid w:val="00FD1EDD"/>
    <w:rsid w:val="00FD2803"/>
    <w:rsid w:val="00FD290F"/>
    <w:rsid w:val="00FD5302"/>
    <w:rsid w:val="00FD7C1B"/>
    <w:rsid w:val="00FD7D10"/>
    <w:rsid w:val="00FE1F97"/>
    <w:rsid w:val="00FE5258"/>
    <w:rsid w:val="00FE7C8C"/>
    <w:rsid w:val="00FF1B7A"/>
    <w:rsid w:val="00FF2591"/>
    <w:rsid w:val="00FF338B"/>
    <w:rsid w:val="00FF67B9"/>
    <w:rsid w:val="00FF7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iPriority w:val="9"/>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uiPriority w:val="99"/>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uiPriority w:val="99"/>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uiPriority w:val="34"/>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semiHidden/>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semiHidden/>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uiPriority w:val="9"/>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paragraph" w:customStyle="1" w:styleId="aligncenter">
    <w:name w:val="aligncenter"/>
    <w:basedOn w:val="a"/>
    <w:rsid w:val="003C763E"/>
    <w:pPr>
      <w:widowControl/>
      <w:overflowPunct/>
      <w:autoSpaceDE/>
      <w:autoSpaceDN/>
      <w:adjustRightInd/>
      <w:spacing w:after="2"/>
    </w:pPr>
    <w:rPr>
      <w:rFonts w:ascii="Times New Roman" w:hAnsi="Times New Roman"/>
      <w:sz w:val="24"/>
      <w:szCs w:val="24"/>
    </w:rPr>
  </w:style>
  <w:style w:type="character" w:customStyle="1" w:styleId="grame">
    <w:name w:val="grame"/>
    <w:basedOn w:val="a0"/>
    <w:rsid w:val="001B125D"/>
  </w:style>
  <w:style w:type="character" w:customStyle="1" w:styleId="spelle">
    <w:name w:val="spelle"/>
    <w:basedOn w:val="a0"/>
    <w:rsid w:val="001B125D"/>
  </w:style>
  <w:style w:type="paragraph" w:customStyle="1" w:styleId="TableParagraph">
    <w:name w:val="Table Paragraph"/>
    <w:basedOn w:val="a"/>
    <w:uiPriority w:val="1"/>
    <w:qFormat/>
    <w:rsid w:val="0088369E"/>
    <w:pPr>
      <w:overflowPunct/>
      <w:autoSpaceDE/>
      <w:autoSpaceDN/>
      <w:adjustRightInd/>
    </w:pPr>
    <w:rPr>
      <w:rFonts w:asciiTheme="minorHAnsi" w:eastAsiaTheme="minorHAnsi" w:hAnsiTheme="minorHAnsi" w:cstheme="minorBidi"/>
      <w:sz w:val="22"/>
      <w:szCs w:val="22"/>
      <w:lang w:val="en-US" w:eastAsia="en-US"/>
    </w:rPr>
  </w:style>
  <w:style w:type="paragraph" w:customStyle="1" w:styleId="c0">
    <w:name w:val="c0"/>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11">
    <w:name w:val="c11"/>
    <w:basedOn w:val="a0"/>
    <w:rsid w:val="00D0337B"/>
  </w:style>
  <w:style w:type="character" w:customStyle="1" w:styleId="c1">
    <w:name w:val="c1"/>
    <w:basedOn w:val="a0"/>
    <w:rsid w:val="00D0337B"/>
  </w:style>
  <w:style w:type="paragraph" w:customStyle="1" w:styleId="c6">
    <w:name w:val="c6"/>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3">
    <w:name w:val="c3"/>
    <w:basedOn w:val="a0"/>
    <w:rsid w:val="00D0337B"/>
  </w:style>
  <w:style w:type="paragraph" w:customStyle="1" w:styleId="c12">
    <w:name w:val="c12"/>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16">
    <w:name w:val="c16"/>
    <w:basedOn w:val="a0"/>
    <w:rsid w:val="00D0337B"/>
  </w:style>
  <w:style w:type="paragraph" w:customStyle="1" w:styleId="c8">
    <w:name w:val="c8"/>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apple-converted-space">
    <w:name w:val="apple-converted-space"/>
    <w:basedOn w:val="a0"/>
    <w:rsid w:val="00EC59D2"/>
    <w:rPr>
      <w:rFonts w:ascii="Times New Roman" w:hAnsi="Times New Roman" w:cs="Times New Roman"/>
    </w:rPr>
  </w:style>
  <w:style w:type="character" w:customStyle="1" w:styleId="wpkeywordlinkaffiliate">
    <w:name w:val="wp_keywordlink_affiliate"/>
    <w:basedOn w:val="a0"/>
    <w:rsid w:val="00A11EC5"/>
  </w:style>
  <w:style w:type="paragraph" w:customStyle="1" w:styleId="rtejustify">
    <w:name w:val="rtejustify"/>
    <w:basedOn w:val="a"/>
    <w:rsid w:val="00227A9D"/>
    <w:pPr>
      <w:widowControl/>
      <w:overflowPunct/>
      <w:autoSpaceDE/>
      <w:autoSpaceDN/>
      <w:adjustRightInd/>
      <w:spacing w:before="120" w:after="216"/>
      <w:jc w:val="both"/>
    </w:pPr>
    <w:rPr>
      <w:rFonts w:ascii="Times New Roman" w:hAnsi="Times New Roman"/>
      <w:sz w:val="24"/>
      <w:szCs w:val="24"/>
    </w:rPr>
  </w:style>
  <w:style w:type="character" w:styleId="afb">
    <w:name w:val="footnote reference"/>
    <w:rsid w:val="00982C6C"/>
    <w:rPr>
      <w:vertAlign w:val="superscript"/>
    </w:rPr>
  </w:style>
  <w:style w:type="paragraph" w:styleId="afc">
    <w:name w:val="footnote text"/>
    <w:basedOn w:val="a"/>
    <w:link w:val="afd"/>
    <w:rsid w:val="00982C6C"/>
    <w:pPr>
      <w:widowControl/>
      <w:overflowPunct/>
      <w:autoSpaceDE/>
      <w:autoSpaceDN/>
      <w:adjustRightInd/>
    </w:pPr>
    <w:rPr>
      <w:rFonts w:ascii="Times New Roman" w:hAnsi="Times New Roman"/>
      <w:lang w:eastAsia="ar-SA"/>
    </w:rPr>
  </w:style>
  <w:style w:type="character" w:customStyle="1" w:styleId="afd">
    <w:name w:val="Текст сноски Знак"/>
    <w:basedOn w:val="a0"/>
    <w:link w:val="afc"/>
    <w:rsid w:val="00982C6C"/>
    <w:rPr>
      <w:rFonts w:ascii="Times New Roman" w:eastAsia="Times New Roman" w:hAnsi="Times New Roman" w:cs="Times New Roman"/>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iPriority w:val="9"/>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uiPriority w:val="99"/>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uiPriority w:val="99"/>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uiPriority w:val="34"/>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semiHidden/>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semiHidden/>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uiPriority w:val="9"/>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paragraph" w:customStyle="1" w:styleId="aligncenter">
    <w:name w:val="aligncenter"/>
    <w:basedOn w:val="a"/>
    <w:rsid w:val="003C763E"/>
    <w:pPr>
      <w:widowControl/>
      <w:overflowPunct/>
      <w:autoSpaceDE/>
      <w:autoSpaceDN/>
      <w:adjustRightInd/>
      <w:spacing w:after="2"/>
    </w:pPr>
    <w:rPr>
      <w:rFonts w:ascii="Times New Roman" w:hAnsi="Times New Roman"/>
      <w:sz w:val="24"/>
      <w:szCs w:val="24"/>
    </w:rPr>
  </w:style>
  <w:style w:type="character" w:customStyle="1" w:styleId="grame">
    <w:name w:val="grame"/>
    <w:basedOn w:val="a0"/>
    <w:rsid w:val="001B125D"/>
  </w:style>
  <w:style w:type="character" w:customStyle="1" w:styleId="spelle">
    <w:name w:val="spelle"/>
    <w:basedOn w:val="a0"/>
    <w:rsid w:val="001B125D"/>
  </w:style>
  <w:style w:type="paragraph" w:customStyle="1" w:styleId="TableParagraph">
    <w:name w:val="Table Paragraph"/>
    <w:basedOn w:val="a"/>
    <w:uiPriority w:val="1"/>
    <w:qFormat/>
    <w:rsid w:val="0088369E"/>
    <w:pPr>
      <w:overflowPunct/>
      <w:autoSpaceDE/>
      <w:autoSpaceDN/>
      <w:adjustRightInd/>
    </w:pPr>
    <w:rPr>
      <w:rFonts w:asciiTheme="minorHAnsi" w:eastAsiaTheme="minorHAnsi" w:hAnsiTheme="minorHAnsi" w:cstheme="minorBidi"/>
      <w:sz w:val="22"/>
      <w:szCs w:val="22"/>
      <w:lang w:val="en-US" w:eastAsia="en-US"/>
    </w:rPr>
  </w:style>
  <w:style w:type="paragraph" w:customStyle="1" w:styleId="c0">
    <w:name w:val="c0"/>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11">
    <w:name w:val="c11"/>
    <w:basedOn w:val="a0"/>
    <w:rsid w:val="00D0337B"/>
  </w:style>
  <w:style w:type="character" w:customStyle="1" w:styleId="c1">
    <w:name w:val="c1"/>
    <w:basedOn w:val="a0"/>
    <w:rsid w:val="00D0337B"/>
  </w:style>
  <w:style w:type="paragraph" w:customStyle="1" w:styleId="c6">
    <w:name w:val="c6"/>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3">
    <w:name w:val="c3"/>
    <w:basedOn w:val="a0"/>
    <w:rsid w:val="00D0337B"/>
  </w:style>
  <w:style w:type="paragraph" w:customStyle="1" w:styleId="c12">
    <w:name w:val="c12"/>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16">
    <w:name w:val="c16"/>
    <w:basedOn w:val="a0"/>
    <w:rsid w:val="00D0337B"/>
  </w:style>
  <w:style w:type="paragraph" w:customStyle="1" w:styleId="c8">
    <w:name w:val="c8"/>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apple-converted-space">
    <w:name w:val="apple-converted-space"/>
    <w:basedOn w:val="a0"/>
    <w:rsid w:val="00EC59D2"/>
    <w:rPr>
      <w:rFonts w:ascii="Times New Roman" w:hAnsi="Times New Roman" w:cs="Times New Roman"/>
    </w:rPr>
  </w:style>
  <w:style w:type="character" w:customStyle="1" w:styleId="wpkeywordlinkaffiliate">
    <w:name w:val="wp_keywordlink_affiliate"/>
    <w:basedOn w:val="a0"/>
    <w:rsid w:val="00A11EC5"/>
  </w:style>
  <w:style w:type="paragraph" w:customStyle="1" w:styleId="rtejustify">
    <w:name w:val="rtejustify"/>
    <w:basedOn w:val="a"/>
    <w:rsid w:val="00227A9D"/>
    <w:pPr>
      <w:widowControl/>
      <w:overflowPunct/>
      <w:autoSpaceDE/>
      <w:autoSpaceDN/>
      <w:adjustRightInd/>
      <w:spacing w:before="120" w:after="216"/>
      <w:jc w:val="both"/>
    </w:pPr>
    <w:rPr>
      <w:rFonts w:ascii="Times New Roman" w:hAnsi="Times New Roman"/>
      <w:sz w:val="24"/>
      <w:szCs w:val="24"/>
    </w:rPr>
  </w:style>
  <w:style w:type="character" w:styleId="afb">
    <w:name w:val="footnote reference"/>
    <w:rsid w:val="00982C6C"/>
    <w:rPr>
      <w:vertAlign w:val="superscript"/>
    </w:rPr>
  </w:style>
  <w:style w:type="paragraph" w:styleId="afc">
    <w:name w:val="footnote text"/>
    <w:basedOn w:val="a"/>
    <w:link w:val="afd"/>
    <w:rsid w:val="00982C6C"/>
    <w:pPr>
      <w:widowControl/>
      <w:overflowPunct/>
      <w:autoSpaceDE/>
      <w:autoSpaceDN/>
      <w:adjustRightInd/>
    </w:pPr>
    <w:rPr>
      <w:rFonts w:ascii="Times New Roman" w:hAnsi="Times New Roman"/>
      <w:lang w:eastAsia="ar-SA"/>
    </w:rPr>
  </w:style>
  <w:style w:type="character" w:customStyle="1" w:styleId="afd">
    <w:name w:val="Текст сноски Знак"/>
    <w:basedOn w:val="a0"/>
    <w:link w:val="afc"/>
    <w:rsid w:val="00982C6C"/>
    <w:rPr>
      <w:rFonts w:ascii="Times New Roman" w:eastAsia="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058">
      <w:bodyDiv w:val="1"/>
      <w:marLeft w:val="0"/>
      <w:marRight w:val="0"/>
      <w:marTop w:val="0"/>
      <w:marBottom w:val="0"/>
      <w:divBdr>
        <w:top w:val="none" w:sz="0" w:space="0" w:color="auto"/>
        <w:left w:val="none" w:sz="0" w:space="0" w:color="auto"/>
        <w:bottom w:val="none" w:sz="0" w:space="0" w:color="auto"/>
        <w:right w:val="none" w:sz="0" w:space="0" w:color="auto"/>
      </w:divBdr>
      <w:divsChild>
        <w:div w:id="435100814">
          <w:marLeft w:val="0"/>
          <w:marRight w:val="0"/>
          <w:marTop w:val="0"/>
          <w:marBottom w:val="0"/>
          <w:divBdr>
            <w:top w:val="none" w:sz="0" w:space="0" w:color="auto"/>
            <w:left w:val="none" w:sz="0" w:space="0" w:color="auto"/>
            <w:bottom w:val="none" w:sz="0" w:space="0" w:color="auto"/>
            <w:right w:val="none" w:sz="0" w:space="0" w:color="auto"/>
          </w:divBdr>
          <w:divsChild>
            <w:div w:id="1069037079">
              <w:marLeft w:val="0"/>
              <w:marRight w:val="0"/>
              <w:marTop w:val="0"/>
              <w:marBottom w:val="0"/>
              <w:divBdr>
                <w:top w:val="none" w:sz="0" w:space="0" w:color="auto"/>
                <w:left w:val="none" w:sz="0" w:space="0" w:color="auto"/>
                <w:bottom w:val="none" w:sz="0" w:space="0" w:color="auto"/>
                <w:right w:val="none" w:sz="0" w:space="0" w:color="auto"/>
              </w:divBdr>
              <w:divsChild>
                <w:div w:id="1316059536">
                  <w:marLeft w:val="0"/>
                  <w:marRight w:val="0"/>
                  <w:marTop w:val="0"/>
                  <w:marBottom w:val="0"/>
                  <w:divBdr>
                    <w:top w:val="none" w:sz="0" w:space="0" w:color="auto"/>
                    <w:left w:val="none" w:sz="0" w:space="0" w:color="auto"/>
                    <w:bottom w:val="none" w:sz="0" w:space="0" w:color="auto"/>
                    <w:right w:val="none" w:sz="0" w:space="0" w:color="auto"/>
                  </w:divBdr>
                  <w:divsChild>
                    <w:div w:id="1937247048">
                      <w:marLeft w:val="0"/>
                      <w:marRight w:val="0"/>
                      <w:marTop w:val="0"/>
                      <w:marBottom w:val="0"/>
                      <w:divBdr>
                        <w:top w:val="none" w:sz="0" w:space="0" w:color="auto"/>
                        <w:left w:val="none" w:sz="0" w:space="0" w:color="auto"/>
                        <w:bottom w:val="none" w:sz="0" w:space="0" w:color="auto"/>
                        <w:right w:val="none" w:sz="0" w:space="0" w:color="auto"/>
                      </w:divBdr>
                      <w:divsChild>
                        <w:div w:id="1664309948">
                          <w:marLeft w:val="0"/>
                          <w:marRight w:val="225"/>
                          <w:marTop w:val="0"/>
                          <w:marBottom w:val="375"/>
                          <w:divBdr>
                            <w:top w:val="none" w:sz="0" w:space="0" w:color="auto"/>
                            <w:left w:val="none" w:sz="0" w:space="0" w:color="auto"/>
                            <w:bottom w:val="none" w:sz="0" w:space="0" w:color="auto"/>
                            <w:right w:val="none" w:sz="0" w:space="0" w:color="auto"/>
                          </w:divBdr>
                          <w:divsChild>
                            <w:div w:id="1875269374">
                              <w:marLeft w:val="0"/>
                              <w:marRight w:val="0"/>
                              <w:marTop w:val="0"/>
                              <w:marBottom w:val="0"/>
                              <w:divBdr>
                                <w:top w:val="none" w:sz="0" w:space="0" w:color="auto"/>
                                <w:left w:val="none" w:sz="0" w:space="0" w:color="auto"/>
                                <w:bottom w:val="none" w:sz="0" w:space="0" w:color="auto"/>
                                <w:right w:val="none" w:sz="0" w:space="0" w:color="auto"/>
                              </w:divBdr>
                              <w:divsChild>
                                <w:div w:id="199414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5043">
      <w:bodyDiv w:val="1"/>
      <w:marLeft w:val="0"/>
      <w:marRight w:val="0"/>
      <w:marTop w:val="0"/>
      <w:marBottom w:val="0"/>
      <w:divBdr>
        <w:top w:val="none" w:sz="0" w:space="0" w:color="auto"/>
        <w:left w:val="none" w:sz="0" w:space="0" w:color="auto"/>
        <w:bottom w:val="none" w:sz="0" w:space="0" w:color="auto"/>
        <w:right w:val="none" w:sz="0" w:space="0" w:color="auto"/>
      </w:divBdr>
      <w:divsChild>
        <w:div w:id="1179740064">
          <w:marLeft w:val="0"/>
          <w:marRight w:val="0"/>
          <w:marTop w:val="0"/>
          <w:marBottom w:val="0"/>
          <w:divBdr>
            <w:top w:val="none" w:sz="0" w:space="0" w:color="auto"/>
            <w:left w:val="none" w:sz="0" w:space="0" w:color="auto"/>
            <w:bottom w:val="none" w:sz="0" w:space="0" w:color="auto"/>
            <w:right w:val="none" w:sz="0" w:space="0" w:color="auto"/>
          </w:divBdr>
          <w:divsChild>
            <w:div w:id="1427270211">
              <w:marLeft w:val="0"/>
              <w:marRight w:val="0"/>
              <w:marTop w:val="0"/>
              <w:marBottom w:val="0"/>
              <w:divBdr>
                <w:top w:val="none" w:sz="0" w:space="0" w:color="auto"/>
                <w:left w:val="none" w:sz="0" w:space="0" w:color="auto"/>
                <w:bottom w:val="none" w:sz="0" w:space="0" w:color="auto"/>
                <w:right w:val="none" w:sz="0" w:space="0" w:color="auto"/>
              </w:divBdr>
              <w:divsChild>
                <w:div w:id="1828008866">
                  <w:marLeft w:val="0"/>
                  <w:marRight w:val="0"/>
                  <w:marTop w:val="0"/>
                  <w:marBottom w:val="0"/>
                  <w:divBdr>
                    <w:top w:val="none" w:sz="0" w:space="0" w:color="auto"/>
                    <w:left w:val="none" w:sz="0" w:space="0" w:color="auto"/>
                    <w:bottom w:val="none" w:sz="0" w:space="0" w:color="auto"/>
                    <w:right w:val="none" w:sz="0" w:space="0" w:color="auto"/>
                  </w:divBdr>
                  <w:divsChild>
                    <w:div w:id="6981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566">
      <w:bodyDiv w:val="1"/>
      <w:marLeft w:val="0"/>
      <w:marRight w:val="0"/>
      <w:marTop w:val="0"/>
      <w:marBottom w:val="0"/>
      <w:divBdr>
        <w:top w:val="none" w:sz="0" w:space="0" w:color="auto"/>
        <w:left w:val="none" w:sz="0" w:space="0" w:color="auto"/>
        <w:bottom w:val="none" w:sz="0" w:space="0" w:color="auto"/>
        <w:right w:val="none" w:sz="0" w:space="0" w:color="auto"/>
      </w:divBdr>
      <w:divsChild>
        <w:div w:id="1454639635">
          <w:marLeft w:val="0"/>
          <w:marRight w:val="0"/>
          <w:marTop w:val="0"/>
          <w:marBottom w:val="0"/>
          <w:divBdr>
            <w:top w:val="none" w:sz="0" w:space="0" w:color="auto"/>
            <w:left w:val="none" w:sz="0" w:space="0" w:color="auto"/>
            <w:bottom w:val="none" w:sz="0" w:space="0" w:color="auto"/>
            <w:right w:val="none" w:sz="0" w:space="0" w:color="auto"/>
          </w:divBdr>
          <w:divsChild>
            <w:div w:id="1311249852">
              <w:marLeft w:val="0"/>
              <w:marRight w:val="0"/>
              <w:marTop w:val="0"/>
              <w:marBottom w:val="0"/>
              <w:divBdr>
                <w:top w:val="none" w:sz="0" w:space="0" w:color="auto"/>
                <w:left w:val="none" w:sz="0" w:space="0" w:color="auto"/>
                <w:bottom w:val="none" w:sz="0" w:space="0" w:color="auto"/>
                <w:right w:val="none" w:sz="0" w:space="0" w:color="auto"/>
              </w:divBdr>
              <w:divsChild>
                <w:div w:id="541524564">
                  <w:marLeft w:val="0"/>
                  <w:marRight w:val="0"/>
                  <w:marTop w:val="0"/>
                  <w:marBottom w:val="0"/>
                  <w:divBdr>
                    <w:top w:val="none" w:sz="0" w:space="0" w:color="auto"/>
                    <w:left w:val="none" w:sz="0" w:space="0" w:color="auto"/>
                    <w:bottom w:val="none" w:sz="0" w:space="0" w:color="auto"/>
                    <w:right w:val="none" w:sz="0" w:space="0" w:color="auto"/>
                  </w:divBdr>
                  <w:divsChild>
                    <w:div w:id="554859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4941919">
      <w:bodyDiv w:val="1"/>
      <w:marLeft w:val="0"/>
      <w:marRight w:val="0"/>
      <w:marTop w:val="0"/>
      <w:marBottom w:val="0"/>
      <w:divBdr>
        <w:top w:val="none" w:sz="0" w:space="0" w:color="auto"/>
        <w:left w:val="none" w:sz="0" w:space="0" w:color="auto"/>
        <w:bottom w:val="none" w:sz="0" w:space="0" w:color="auto"/>
        <w:right w:val="none" w:sz="0" w:space="0" w:color="auto"/>
      </w:divBdr>
      <w:divsChild>
        <w:div w:id="812917185">
          <w:marLeft w:val="0"/>
          <w:marRight w:val="0"/>
          <w:marTop w:val="0"/>
          <w:marBottom w:val="0"/>
          <w:divBdr>
            <w:top w:val="none" w:sz="0" w:space="0" w:color="auto"/>
            <w:left w:val="none" w:sz="0" w:space="0" w:color="auto"/>
            <w:bottom w:val="none" w:sz="0" w:space="0" w:color="auto"/>
            <w:right w:val="none" w:sz="0" w:space="0" w:color="auto"/>
          </w:divBdr>
          <w:divsChild>
            <w:div w:id="1034767533">
              <w:marLeft w:val="0"/>
              <w:marRight w:val="0"/>
              <w:marTop w:val="0"/>
              <w:marBottom w:val="0"/>
              <w:divBdr>
                <w:top w:val="none" w:sz="0" w:space="0" w:color="auto"/>
                <w:left w:val="none" w:sz="0" w:space="0" w:color="auto"/>
                <w:bottom w:val="none" w:sz="0" w:space="0" w:color="auto"/>
                <w:right w:val="none" w:sz="0" w:space="0" w:color="auto"/>
              </w:divBdr>
              <w:divsChild>
                <w:div w:id="281612758">
                  <w:marLeft w:val="0"/>
                  <w:marRight w:val="0"/>
                  <w:marTop w:val="0"/>
                  <w:marBottom w:val="0"/>
                  <w:divBdr>
                    <w:top w:val="none" w:sz="0" w:space="0" w:color="auto"/>
                    <w:left w:val="none" w:sz="0" w:space="0" w:color="auto"/>
                    <w:bottom w:val="none" w:sz="0" w:space="0" w:color="auto"/>
                    <w:right w:val="none" w:sz="0" w:space="0" w:color="auto"/>
                  </w:divBdr>
                  <w:divsChild>
                    <w:div w:id="57829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62904">
      <w:bodyDiv w:val="1"/>
      <w:marLeft w:val="0"/>
      <w:marRight w:val="0"/>
      <w:marTop w:val="0"/>
      <w:marBottom w:val="0"/>
      <w:divBdr>
        <w:top w:val="none" w:sz="0" w:space="0" w:color="auto"/>
        <w:left w:val="none" w:sz="0" w:space="0" w:color="auto"/>
        <w:bottom w:val="none" w:sz="0" w:space="0" w:color="auto"/>
        <w:right w:val="none" w:sz="0" w:space="0" w:color="auto"/>
      </w:divBdr>
      <w:divsChild>
        <w:div w:id="851530323">
          <w:marLeft w:val="0"/>
          <w:marRight w:val="0"/>
          <w:marTop w:val="0"/>
          <w:marBottom w:val="0"/>
          <w:divBdr>
            <w:top w:val="none" w:sz="0" w:space="0" w:color="auto"/>
            <w:left w:val="none" w:sz="0" w:space="0" w:color="auto"/>
            <w:bottom w:val="none" w:sz="0" w:space="0" w:color="auto"/>
            <w:right w:val="none" w:sz="0" w:space="0" w:color="auto"/>
          </w:divBdr>
        </w:div>
      </w:divsChild>
    </w:div>
    <w:div w:id="46612358">
      <w:bodyDiv w:val="1"/>
      <w:marLeft w:val="0"/>
      <w:marRight w:val="0"/>
      <w:marTop w:val="0"/>
      <w:marBottom w:val="0"/>
      <w:divBdr>
        <w:top w:val="none" w:sz="0" w:space="0" w:color="auto"/>
        <w:left w:val="none" w:sz="0" w:space="0" w:color="auto"/>
        <w:bottom w:val="none" w:sz="0" w:space="0" w:color="auto"/>
        <w:right w:val="none" w:sz="0" w:space="0" w:color="auto"/>
      </w:divBdr>
      <w:divsChild>
        <w:div w:id="1369531863">
          <w:marLeft w:val="0"/>
          <w:marRight w:val="0"/>
          <w:marTop w:val="0"/>
          <w:marBottom w:val="0"/>
          <w:divBdr>
            <w:top w:val="none" w:sz="0" w:space="0" w:color="auto"/>
            <w:left w:val="none" w:sz="0" w:space="0" w:color="auto"/>
            <w:bottom w:val="none" w:sz="0" w:space="0" w:color="auto"/>
            <w:right w:val="none" w:sz="0" w:space="0" w:color="auto"/>
          </w:divBdr>
          <w:divsChild>
            <w:div w:id="1389379141">
              <w:marLeft w:val="0"/>
              <w:marRight w:val="0"/>
              <w:marTop w:val="0"/>
              <w:marBottom w:val="0"/>
              <w:divBdr>
                <w:top w:val="none" w:sz="0" w:space="0" w:color="auto"/>
                <w:left w:val="none" w:sz="0" w:space="0" w:color="auto"/>
                <w:bottom w:val="none" w:sz="0" w:space="0" w:color="auto"/>
                <w:right w:val="none" w:sz="0" w:space="0" w:color="auto"/>
              </w:divBdr>
            </w:div>
            <w:div w:id="64659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50009">
      <w:bodyDiv w:val="1"/>
      <w:marLeft w:val="0"/>
      <w:marRight w:val="0"/>
      <w:marTop w:val="0"/>
      <w:marBottom w:val="0"/>
      <w:divBdr>
        <w:top w:val="none" w:sz="0" w:space="0" w:color="auto"/>
        <w:left w:val="none" w:sz="0" w:space="0" w:color="auto"/>
        <w:bottom w:val="none" w:sz="0" w:space="0" w:color="auto"/>
        <w:right w:val="none" w:sz="0" w:space="0" w:color="auto"/>
      </w:divBdr>
      <w:divsChild>
        <w:div w:id="173540199">
          <w:marLeft w:val="0"/>
          <w:marRight w:val="0"/>
          <w:marTop w:val="0"/>
          <w:marBottom w:val="0"/>
          <w:divBdr>
            <w:top w:val="none" w:sz="0" w:space="0" w:color="auto"/>
            <w:left w:val="none" w:sz="0" w:space="0" w:color="auto"/>
            <w:bottom w:val="none" w:sz="0" w:space="0" w:color="auto"/>
            <w:right w:val="none" w:sz="0" w:space="0" w:color="auto"/>
          </w:divBdr>
          <w:divsChild>
            <w:div w:id="1734690925">
              <w:marLeft w:val="0"/>
              <w:marRight w:val="0"/>
              <w:marTop w:val="0"/>
              <w:marBottom w:val="0"/>
              <w:divBdr>
                <w:top w:val="none" w:sz="0" w:space="0" w:color="auto"/>
                <w:left w:val="none" w:sz="0" w:space="0" w:color="auto"/>
                <w:bottom w:val="none" w:sz="0" w:space="0" w:color="auto"/>
                <w:right w:val="none" w:sz="0" w:space="0" w:color="auto"/>
              </w:divBdr>
              <w:divsChild>
                <w:div w:id="1152521604">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49692048">
      <w:bodyDiv w:val="1"/>
      <w:marLeft w:val="0"/>
      <w:marRight w:val="0"/>
      <w:marTop w:val="0"/>
      <w:marBottom w:val="0"/>
      <w:divBdr>
        <w:top w:val="none" w:sz="0" w:space="0" w:color="auto"/>
        <w:left w:val="none" w:sz="0" w:space="0" w:color="auto"/>
        <w:bottom w:val="none" w:sz="0" w:space="0" w:color="auto"/>
        <w:right w:val="none" w:sz="0" w:space="0" w:color="auto"/>
      </w:divBdr>
      <w:divsChild>
        <w:div w:id="1784492042">
          <w:marLeft w:val="3000"/>
          <w:marRight w:val="0"/>
          <w:marTop w:val="1500"/>
          <w:marBottom w:val="0"/>
          <w:divBdr>
            <w:top w:val="single" w:sz="6" w:space="8" w:color="FFFFFF"/>
            <w:left w:val="single" w:sz="6" w:space="8" w:color="FFFFFF"/>
            <w:bottom w:val="single" w:sz="6" w:space="8" w:color="FFFFFF"/>
            <w:right w:val="single" w:sz="6" w:space="30" w:color="FFFFFF"/>
          </w:divBdr>
        </w:div>
      </w:divsChild>
    </w:div>
    <w:div w:id="90784464">
      <w:bodyDiv w:val="1"/>
      <w:marLeft w:val="0"/>
      <w:marRight w:val="0"/>
      <w:marTop w:val="0"/>
      <w:marBottom w:val="0"/>
      <w:divBdr>
        <w:top w:val="none" w:sz="0" w:space="0" w:color="auto"/>
        <w:left w:val="none" w:sz="0" w:space="0" w:color="auto"/>
        <w:bottom w:val="none" w:sz="0" w:space="0" w:color="auto"/>
        <w:right w:val="none" w:sz="0" w:space="0" w:color="auto"/>
      </w:divBdr>
    </w:div>
    <w:div w:id="101195824">
      <w:bodyDiv w:val="1"/>
      <w:marLeft w:val="0"/>
      <w:marRight w:val="0"/>
      <w:marTop w:val="0"/>
      <w:marBottom w:val="0"/>
      <w:divBdr>
        <w:top w:val="none" w:sz="0" w:space="0" w:color="auto"/>
        <w:left w:val="none" w:sz="0" w:space="0" w:color="auto"/>
        <w:bottom w:val="none" w:sz="0" w:space="0" w:color="auto"/>
        <w:right w:val="none" w:sz="0" w:space="0" w:color="auto"/>
      </w:divBdr>
      <w:divsChild>
        <w:div w:id="1439986443">
          <w:marLeft w:val="0"/>
          <w:marRight w:val="0"/>
          <w:marTop w:val="0"/>
          <w:marBottom w:val="0"/>
          <w:divBdr>
            <w:top w:val="none" w:sz="0" w:space="0" w:color="auto"/>
            <w:left w:val="none" w:sz="0" w:space="0" w:color="auto"/>
            <w:bottom w:val="none" w:sz="0" w:space="0" w:color="auto"/>
            <w:right w:val="none" w:sz="0" w:space="0" w:color="auto"/>
          </w:divBdr>
          <w:divsChild>
            <w:div w:id="2125343182">
              <w:marLeft w:val="0"/>
              <w:marRight w:val="0"/>
              <w:marTop w:val="0"/>
              <w:marBottom w:val="0"/>
              <w:divBdr>
                <w:top w:val="none" w:sz="0" w:space="0" w:color="auto"/>
                <w:left w:val="none" w:sz="0" w:space="0" w:color="auto"/>
                <w:bottom w:val="none" w:sz="0" w:space="0" w:color="auto"/>
                <w:right w:val="none" w:sz="0" w:space="0" w:color="auto"/>
              </w:divBdr>
              <w:divsChild>
                <w:div w:id="727609795">
                  <w:marLeft w:val="0"/>
                  <w:marRight w:val="0"/>
                  <w:marTop w:val="0"/>
                  <w:marBottom w:val="0"/>
                  <w:divBdr>
                    <w:top w:val="none" w:sz="0" w:space="0" w:color="auto"/>
                    <w:left w:val="none" w:sz="0" w:space="0" w:color="auto"/>
                    <w:bottom w:val="none" w:sz="0" w:space="0" w:color="auto"/>
                    <w:right w:val="none" w:sz="0" w:space="0" w:color="auto"/>
                  </w:divBdr>
                  <w:divsChild>
                    <w:div w:id="399332559">
                      <w:marLeft w:val="0"/>
                      <w:marRight w:val="0"/>
                      <w:marTop w:val="0"/>
                      <w:marBottom w:val="0"/>
                      <w:divBdr>
                        <w:top w:val="none" w:sz="0" w:space="0" w:color="auto"/>
                        <w:left w:val="none" w:sz="0" w:space="0" w:color="auto"/>
                        <w:bottom w:val="none" w:sz="0" w:space="0" w:color="auto"/>
                        <w:right w:val="none" w:sz="0" w:space="0" w:color="auto"/>
                      </w:divBdr>
                      <w:divsChild>
                        <w:div w:id="684983173">
                          <w:marLeft w:val="0"/>
                          <w:marRight w:val="0"/>
                          <w:marTop w:val="75"/>
                          <w:marBottom w:val="75"/>
                          <w:divBdr>
                            <w:top w:val="single" w:sz="6" w:space="0" w:color="D1D1D1"/>
                            <w:left w:val="single" w:sz="6" w:space="0" w:color="D1D1D1"/>
                            <w:bottom w:val="single" w:sz="6" w:space="0" w:color="D1D1D1"/>
                            <w:right w:val="single" w:sz="6" w:space="0" w:color="D1D1D1"/>
                          </w:divBdr>
                          <w:divsChild>
                            <w:div w:id="1102184619">
                              <w:marLeft w:val="0"/>
                              <w:marRight w:val="0"/>
                              <w:marTop w:val="0"/>
                              <w:marBottom w:val="0"/>
                              <w:divBdr>
                                <w:top w:val="none" w:sz="0" w:space="0" w:color="auto"/>
                                <w:left w:val="none" w:sz="0" w:space="0" w:color="auto"/>
                                <w:bottom w:val="none" w:sz="0" w:space="0" w:color="auto"/>
                                <w:right w:val="none" w:sz="0" w:space="0" w:color="auto"/>
                              </w:divBdr>
                              <w:divsChild>
                                <w:div w:id="96758746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382207">
      <w:bodyDiv w:val="1"/>
      <w:marLeft w:val="0"/>
      <w:marRight w:val="0"/>
      <w:marTop w:val="0"/>
      <w:marBottom w:val="0"/>
      <w:divBdr>
        <w:top w:val="none" w:sz="0" w:space="0" w:color="auto"/>
        <w:left w:val="none" w:sz="0" w:space="0" w:color="auto"/>
        <w:bottom w:val="none" w:sz="0" w:space="0" w:color="auto"/>
        <w:right w:val="none" w:sz="0" w:space="0" w:color="auto"/>
      </w:divBdr>
      <w:divsChild>
        <w:div w:id="1533689614">
          <w:marLeft w:val="3000"/>
          <w:marRight w:val="0"/>
          <w:marTop w:val="1500"/>
          <w:marBottom w:val="0"/>
          <w:divBdr>
            <w:top w:val="single" w:sz="6" w:space="8" w:color="00BB00"/>
            <w:left w:val="single" w:sz="6" w:space="8" w:color="00BB00"/>
            <w:bottom w:val="single" w:sz="6" w:space="8" w:color="00BB00"/>
            <w:right w:val="single" w:sz="6" w:space="30" w:color="00BB00"/>
          </w:divBdr>
        </w:div>
      </w:divsChild>
    </w:div>
    <w:div w:id="125199602">
      <w:bodyDiv w:val="1"/>
      <w:marLeft w:val="0"/>
      <w:marRight w:val="0"/>
      <w:marTop w:val="0"/>
      <w:marBottom w:val="0"/>
      <w:divBdr>
        <w:top w:val="none" w:sz="0" w:space="0" w:color="auto"/>
        <w:left w:val="none" w:sz="0" w:space="0" w:color="auto"/>
        <w:bottom w:val="none" w:sz="0" w:space="0" w:color="auto"/>
        <w:right w:val="none" w:sz="0" w:space="0" w:color="auto"/>
      </w:divBdr>
    </w:div>
    <w:div w:id="140781275">
      <w:bodyDiv w:val="1"/>
      <w:marLeft w:val="0"/>
      <w:marRight w:val="0"/>
      <w:marTop w:val="100"/>
      <w:marBottom w:val="100"/>
      <w:divBdr>
        <w:top w:val="none" w:sz="0" w:space="0" w:color="auto"/>
        <w:left w:val="none" w:sz="0" w:space="0" w:color="auto"/>
        <w:bottom w:val="none" w:sz="0" w:space="0" w:color="auto"/>
        <w:right w:val="none" w:sz="0" w:space="0" w:color="auto"/>
      </w:divBdr>
      <w:divsChild>
        <w:div w:id="1487622445">
          <w:marLeft w:val="0"/>
          <w:marRight w:val="0"/>
          <w:marTop w:val="0"/>
          <w:marBottom w:val="0"/>
          <w:divBdr>
            <w:top w:val="none" w:sz="0" w:space="0" w:color="auto"/>
            <w:left w:val="none" w:sz="0" w:space="0" w:color="auto"/>
            <w:bottom w:val="none" w:sz="0" w:space="0" w:color="auto"/>
            <w:right w:val="none" w:sz="0" w:space="0" w:color="auto"/>
          </w:divBdr>
        </w:div>
      </w:divsChild>
    </w:div>
    <w:div w:id="142628542">
      <w:bodyDiv w:val="1"/>
      <w:marLeft w:val="0"/>
      <w:marRight w:val="0"/>
      <w:marTop w:val="0"/>
      <w:marBottom w:val="0"/>
      <w:divBdr>
        <w:top w:val="none" w:sz="0" w:space="0" w:color="auto"/>
        <w:left w:val="none" w:sz="0" w:space="0" w:color="auto"/>
        <w:bottom w:val="none" w:sz="0" w:space="0" w:color="auto"/>
        <w:right w:val="none" w:sz="0" w:space="0" w:color="auto"/>
      </w:divBdr>
      <w:divsChild>
        <w:div w:id="1954050053">
          <w:marLeft w:val="0"/>
          <w:marRight w:val="0"/>
          <w:marTop w:val="0"/>
          <w:marBottom w:val="0"/>
          <w:divBdr>
            <w:top w:val="none" w:sz="0" w:space="0" w:color="auto"/>
            <w:left w:val="none" w:sz="0" w:space="0" w:color="auto"/>
            <w:bottom w:val="none" w:sz="0" w:space="0" w:color="auto"/>
            <w:right w:val="none" w:sz="0" w:space="0" w:color="auto"/>
          </w:divBdr>
          <w:divsChild>
            <w:div w:id="343745431">
              <w:marLeft w:val="0"/>
              <w:marRight w:val="0"/>
              <w:marTop w:val="480"/>
              <w:marBottom w:val="0"/>
              <w:divBdr>
                <w:top w:val="none" w:sz="0" w:space="0" w:color="auto"/>
                <w:left w:val="none" w:sz="0" w:space="0" w:color="auto"/>
                <w:bottom w:val="none" w:sz="0" w:space="0" w:color="auto"/>
                <w:right w:val="none" w:sz="0" w:space="0" w:color="auto"/>
              </w:divBdr>
              <w:divsChild>
                <w:div w:id="7468790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65676484">
      <w:bodyDiv w:val="1"/>
      <w:marLeft w:val="0"/>
      <w:marRight w:val="0"/>
      <w:marTop w:val="0"/>
      <w:marBottom w:val="0"/>
      <w:divBdr>
        <w:top w:val="none" w:sz="0" w:space="0" w:color="auto"/>
        <w:left w:val="none" w:sz="0" w:space="0" w:color="auto"/>
        <w:bottom w:val="none" w:sz="0" w:space="0" w:color="auto"/>
        <w:right w:val="none" w:sz="0" w:space="0" w:color="auto"/>
      </w:divBdr>
    </w:div>
    <w:div w:id="230118387">
      <w:bodyDiv w:val="1"/>
      <w:marLeft w:val="0"/>
      <w:marRight w:val="0"/>
      <w:marTop w:val="0"/>
      <w:marBottom w:val="0"/>
      <w:divBdr>
        <w:top w:val="none" w:sz="0" w:space="0" w:color="auto"/>
        <w:left w:val="none" w:sz="0" w:space="0" w:color="auto"/>
        <w:bottom w:val="none" w:sz="0" w:space="0" w:color="auto"/>
        <w:right w:val="none" w:sz="0" w:space="0" w:color="auto"/>
      </w:divBdr>
      <w:divsChild>
        <w:div w:id="1982496190">
          <w:marLeft w:val="0"/>
          <w:marRight w:val="0"/>
          <w:marTop w:val="0"/>
          <w:marBottom w:val="0"/>
          <w:divBdr>
            <w:top w:val="none" w:sz="0" w:space="0" w:color="auto"/>
            <w:left w:val="none" w:sz="0" w:space="0" w:color="auto"/>
            <w:bottom w:val="none" w:sz="0" w:space="0" w:color="auto"/>
            <w:right w:val="none" w:sz="0" w:space="0" w:color="auto"/>
          </w:divBdr>
        </w:div>
      </w:divsChild>
    </w:div>
    <w:div w:id="246614698">
      <w:bodyDiv w:val="1"/>
      <w:marLeft w:val="0"/>
      <w:marRight w:val="0"/>
      <w:marTop w:val="0"/>
      <w:marBottom w:val="0"/>
      <w:divBdr>
        <w:top w:val="none" w:sz="0" w:space="0" w:color="auto"/>
        <w:left w:val="none" w:sz="0" w:space="0" w:color="auto"/>
        <w:bottom w:val="none" w:sz="0" w:space="0" w:color="auto"/>
        <w:right w:val="none" w:sz="0" w:space="0" w:color="auto"/>
      </w:divBdr>
    </w:div>
    <w:div w:id="302389497">
      <w:bodyDiv w:val="1"/>
      <w:marLeft w:val="0"/>
      <w:marRight w:val="0"/>
      <w:marTop w:val="0"/>
      <w:marBottom w:val="0"/>
      <w:divBdr>
        <w:top w:val="none" w:sz="0" w:space="0" w:color="auto"/>
        <w:left w:val="none" w:sz="0" w:space="0" w:color="auto"/>
        <w:bottom w:val="none" w:sz="0" w:space="0" w:color="auto"/>
        <w:right w:val="none" w:sz="0" w:space="0" w:color="auto"/>
      </w:divBdr>
      <w:divsChild>
        <w:div w:id="378822176">
          <w:marLeft w:val="150"/>
          <w:marRight w:val="150"/>
          <w:marTop w:val="900"/>
          <w:marBottom w:val="150"/>
          <w:divBdr>
            <w:top w:val="none" w:sz="0" w:space="0" w:color="auto"/>
            <w:left w:val="none" w:sz="0" w:space="0" w:color="auto"/>
            <w:bottom w:val="none" w:sz="0" w:space="0" w:color="auto"/>
            <w:right w:val="none" w:sz="0" w:space="0" w:color="auto"/>
          </w:divBdr>
        </w:div>
      </w:divsChild>
    </w:div>
    <w:div w:id="310719783">
      <w:bodyDiv w:val="1"/>
      <w:marLeft w:val="0"/>
      <w:marRight w:val="0"/>
      <w:marTop w:val="0"/>
      <w:marBottom w:val="0"/>
      <w:divBdr>
        <w:top w:val="none" w:sz="0" w:space="0" w:color="auto"/>
        <w:left w:val="none" w:sz="0" w:space="0" w:color="auto"/>
        <w:bottom w:val="none" w:sz="0" w:space="0" w:color="auto"/>
        <w:right w:val="none" w:sz="0" w:space="0" w:color="auto"/>
      </w:divBdr>
      <w:divsChild>
        <w:div w:id="1586256486">
          <w:marLeft w:val="0"/>
          <w:marRight w:val="0"/>
          <w:marTop w:val="100"/>
          <w:marBottom w:val="100"/>
          <w:divBdr>
            <w:top w:val="none" w:sz="0" w:space="0" w:color="auto"/>
            <w:left w:val="none" w:sz="0" w:space="0" w:color="auto"/>
            <w:bottom w:val="none" w:sz="0" w:space="0" w:color="auto"/>
            <w:right w:val="none" w:sz="0" w:space="0" w:color="auto"/>
          </w:divBdr>
          <w:divsChild>
            <w:div w:id="1928731114">
              <w:marLeft w:val="0"/>
              <w:marRight w:val="0"/>
              <w:marTop w:val="100"/>
              <w:marBottom w:val="100"/>
              <w:divBdr>
                <w:top w:val="none" w:sz="0" w:space="0" w:color="auto"/>
                <w:left w:val="none" w:sz="0" w:space="0" w:color="auto"/>
                <w:bottom w:val="none" w:sz="0" w:space="0" w:color="auto"/>
                <w:right w:val="none" w:sz="0" w:space="0" w:color="auto"/>
              </w:divBdr>
              <w:divsChild>
                <w:div w:id="554851160">
                  <w:marLeft w:val="0"/>
                  <w:marRight w:val="0"/>
                  <w:marTop w:val="0"/>
                  <w:marBottom w:val="0"/>
                  <w:divBdr>
                    <w:top w:val="none" w:sz="0" w:space="0" w:color="auto"/>
                    <w:left w:val="none" w:sz="0" w:space="0" w:color="auto"/>
                    <w:bottom w:val="none" w:sz="0" w:space="0" w:color="auto"/>
                    <w:right w:val="none" w:sz="0" w:space="0" w:color="auto"/>
                  </w:divBdr>
                  <w:divsChild>
                    <w:div w:id="112939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954826">
      <w:bodyDiv w:val="1"/>
      <w:marLeft w:val="0"/>
      <w:marRight w:val="0"/>
      <w:marTop w:val="0"/>
      <w:marBottom w:val="0"/>
      <w:divBdr>
        <w:top w:val="none" w:sz="0" w:space="0" w:color="auto"/>
        <w:left w:val="none" w:sz="0" w:space="0" w:color="auto"/>
        <w:bottom w:val="none" w:sz="0" w:space="0" w:color="auto"/>
        <w:right w:val="none" w:sz="0" w:space="0" w:color="auto"/>
      </w:divBdr>
      <w:divsChild>
        <w:div w:id="1195311138">
          <w:marLeft w:val="0"/>
          <w:marRight w:val="0"/>
          <w:marTop w:val="100"/>
          <w:marBottom w:val="100"/>
          <w:divBdr>
            <w:top w:val="none" w:sz="0" w:space="0" w:color="auto"/>
            <w:left w:val="none" w:sz="0" w:space="0" w:color="auto"/>
            <w:bottom w:val="none" w:sz="0" w:space="0" w:color="auto"/>
            <w:right w:val="none" w:sz="0" w:space="0" w:color="auto"/>
          </w:divBdr>
          <w:divsChild>
            <w:div w:id="1312637787">
              <w:marLeft w:val="0"/>
              <w:marRight w:val="0"/>
              <w:marTop w:val="100"/>
              <w:marBottom w:val="100"/>
              <w:divBdr>
                <w:top w:val="none" w:sz="0" w:space="0" w:color="auto"/>
                <w:left w:val="none" w:sz="0" w:space="0" w:color="auto"/>
                <w:bottom w:val="none" w:sz="0" w:space="0" w:color="auto"/>
                <w:right w:val="none" w:sz="0" w:space="0" w:color="auto"/>
              </w:divBdr>
              <w:divsChild>
                <w:div w:id="445000435">
                  <w:marLeft w:val="0"/>
                  <w:marRight w:val="0"/>
                  <w:marTop w:val="0"/>
                  <w:marBottom w:val="0"/>
                  <w:divBdr>
                    <w:top w:val="none" w:sz="0" w:space="0" w:color="auto"/>
                    <w:left w:val="none" w:sz="0" w:space="0" w:color="auto"/>
                    <w:bottom w:val="none" w:sz="0" w:space="0" w:color="auto"/>
                    <w:right w:val="none" w:sz="0" w:space="0" w:color="auto"/>
                  </w:divBdr>
                  <w:divsChild>
                    <w:div w:id="126511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992657">
      <w:bodyDiv w:val="1"/>
      <w:marLeft w:val="0"/>
      <w:marRight w:val="0"/>
      <w:marTop w:val="0"/>
      <w:marBottom w:val="0"/>
      <w:divBdr>
        <w:top w:val="none" w:sz="0" w:space="0" w:color="auto"/>
        <w:left w:val="none" w:sz="0" w:space="0" w:color="auto"/>
        <w:bottom w:val="none" w:sz="0" w:space="0" w:color="auto"/>
        <w:right w:val="none" w:sz="0" w:space="0" w:color="auto"/>
      </w:divBdr>
      <w:divsChild>
        <w:div w:id="1655138081">
          <w:marLeft w:val="0"/>
          <w:marRight w:val="0"/>
          <w:marTop w:val="0"/>
          <w:marBottom w:val="0"/>
          <w:divBdr>
            <w:top w:val="none" w:sz="0" w:space="0" w:color="auto"/>
            <w:left w:val="none" w:sz="0" w:space="0" w:color="auto"/>
            <w:bottom w:val="none" w:sz="0" w:space="0" w:color="auto"/>
            <w:right w:val="none" w:sz="0" w:space="0" w:color="auto"/>
          </w:divBdr>
        </w:div>
      </w:divsChild>
    </w:div>
    <w:div w:id="353307515">
      <w:bodyDiv w:val="1"/>
      <w:marLeft w:val="0"/>
      <w:marRight w:val="0"/>
      <w:marTop w:val="0"/>
      <w:marBottom w:val="0"/>
      <w:divBdr>
        <w:top w:val="none" w:sz="0" w:space="0" w:color="auto"/>
        <w:left w:val="none" w:sz="0" w:space="0" w:color="auto"/>
        <w:bottom w:val="none" w:sz="0" w:space="0" w:color="auto"/>
        <w:right w:val="none" w:sz="0" w:space="0" w:color="auto"/>
      </w:divBdr>
      <w:divsChild>
        <w:div w:id="1267925723">
          <w:marLeft w:val="0"/>
          <w:marRight w:val="0"/>
          <w:marTop w:val="0"/>
          <w:marBottom w:val="0"/>
          <w:divBdr>
            <w:top w:val="none" w:sz="0" w:space="0" w:color="auto"/>
            <w:left w:val="none" w:sz="0" w:space="0" w:color="auto"/>
            <w:bottom w:val="none" w:sz="0" w:space="0" w:color="auto"/>
            <w:right w:val="none" w:sz="0" w:space="0" w:color="auto"/>
          </w:divBdr>
          <w:divsChild>
            <w:div w:id="1800296150">
              <w:marLeft w:val="0"/>
              <w:marRight w:val="0"/>
              <w:marTop w:val="0"/>
              <w:marBottom w:val="0"/>
              <w:divBdr>
                <w:top w:val="none" w:sz="0" w:space="0" w:color="auto"/>
                <w:left w:val="none" w:sz="0" w:space="0" w:color="auto"/>
                <w:bottom w:val="none" w:sz="0" w:space="0" w:color="auto"/>
                <w:right w:val="none" w:sz="0" w:space="0" w:color="auto"/>
              </w:divBdr>
              <w:divsChild>
                <w:div w:id="145767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742517">
      <w:bodyDiv w:val="1"/>
      <w:marLeft w:val="0"/>
      <w:marRight w:val="0"/>
      <w:marTop w:val="0"/>
      <w:marBottom w:val="0"/>
      <w:divBdr>
        <w:top w:val="none" w:sz="0" w:space="0" w:color="auto"/>
        <w:left w:val="none" w:sz="0" w:space="0" w:color="auto"/>
        <w:bottom w:val="none" w:sz="0" w:space="0" w:color="auto"/>
        <w:right w:val="none" w:sz="0" w:space="0" w:color="auto"/>
      </w:divBdr>
    </w:div>
    <w:div w:id="356472295">
      <w:bodyDiv w:val="1"/>
      <w:marLeft w:val="0"/>
      <w:marRight w:val="0"/>
      <w:marTop w:val="0"/>
      <w:marBottom w:val="0"/>
      <w:divBdr>
        <w:top w:val="none" w:sz="0" w:space="0" w:color="auto"/>
        <w:left w:val="none" w:sz="0" w:space="0" w:color="auto"/>
        <w:bottom w:val="none" w:sz="0" w:space="0" w:color="auto"/>
        <w:right w:val="none" w:sz="0" w:space="0" w:color="auto"/>
      </w:divBdr>
      <w:divsChild>
        <w:div w:id="1660427974">
          <w:marLeft w:val="0"/>
          <w:marRight w:val="0"/>
          <w:marTop w:val="0"/>
          <w:marBottom w:val="0"/>
          <w:divBdr>
            <w:top w:val="none" w:sz="0" w:space="0" w:color="auto"/>
            <w:left w:val="none" w:sz="0" w:space="0" w:color="auto"/>
            <w:bottom w:val="none" w:sz="0" w:space="0" w:color="auto"/>
            <w:right w:val="none" w:sz="0" w:space="0" w:color="auto"/>
          </w:divBdr>
          <w:divsChild>
            <w:div w:id="2015305849">
              <w:marLeft w:val="0"/>
              <w:marRight w:val="0"/>
              <w:marTop w:val="0"/>
              <w:marBottom w:val="0"/>
              <w:divBdr>
                <w:top w:val="none" w:sz="0" w:space="0" w:color="auto"/>
                <w:left w:val="none" w:sz="0" w:space="0" w:color="auto"/>
                <w:bottom w:val="none" w:sz="0" w:space="0" w:color="auto"/>
                <w:right w:val="none" w:sz="0" w:space="0" w:color="auto"/>
              </w:divBdr>
              <w:divsChild>
                <w:div w:id="140850756">
                  <w:marLeft w:val="0"/>
                  <w:marRight w:val="0"/>
                  <w:marTop w:val="0"/>
                  <w:marBottom w:val="0"/>
                  <w:divBdr>
                    <w:top w:val="none" w:sz="0" w:space="0" w:color="auto"/>
                    <w:left w:val="none" w:sz="0" w:space="0" w:color="auto"/>
                    <w:bottom w:val="none" w:sz="0" w:space="0" w:color="auto"/>
                    <w:right w:val="none" w:sz="0" w:space="0" w:color="auto"/>
                  </w:divBdr>
                  <w:divsChild>
                    <w:div w:id="212338204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364406244">
      <w:bodyDiv w:val="1"/>
      <w:marLeft w:val="0"/>
      <w:marRight w:val="0"/>
      <w:marTop w:val="0"/>
      <w:marBottom w:val="0"/>
      <w:divBdr>
        <w:top w:val="none" w:sz="0" w:space="0" w:color="auto"/>
        <w:left w:val="none" w:sz="0" w:space="0" w:color="auto"/>
        <w:bottom w:val="none" w:sz="0" w:space="0" w:color="auto"/>
        <w:right w:val="none" w:sz="0" w:space="0" w:color="auto"/>
      </w:divBdr>
    </w:div>
    <w:div w:id="427778202">
      <w:bodyDiv w:val="1"/>
      <w:marLeft w:val="0"/>
      <w:marRight w:val="0"/>
      <w:marTop w:val="0"/>
      <w:marBottom w:val="0"/>
      <w:divBdr>
        <w:top w:val="none" w:sz="0" w:space="0" w:color="auto"/>
        <w:left w:val="none" w:sz="0" w:space="0" w:color="auto"/>
        <w:bottom w:val="none" w:sz="0" w:space="0" w:color="auto"/>
        <w:right w:val="none" w:sz="0" w:space="0" w:color="auto"/>
      </w:divBdr>
    </w:div>
    <w:div w:id="477770385">
      <w:bodyDiv w:val="1"/>
      <w:marLeft w:val="0"/>
      <w:marRight w:val="0"/>
      <w:marTop w:val="75"/>
      <w:marBottom w:val="0"/>
      <w:divBdr>
        <w:top w:val="none" w:sz="0" w:space="0" w:color="auto"/>
        <w:left w:val="none" w:sz="0" w:space="0" w:color="auto"/>
        <w:bottom w:val="none" w:sz="0" w:space="0" w:color="auto"/>
        <w:right w:val="none" w:sz="0" w:space="0" w:color="auto"/>
      </w:divBdr>
      <w:divsChild>
        <w:div w:id="2043627349">
          <w:marLeft w:val="-4875"/>
          <w:marRight w:val="0"/>
          <w:marTop w:val="0"/>
          <w:marBottom w:val="0"/>
          <w:divBdr>
            <w:top w:val="single" w:sz="6" w:space="0" w:color="000000"/>
            <w:left w:val="single" w:sz="6" w:space="0" w:color="000000"/>
            <w:bottom w:val="single" w:sz="6" w:space="0" w:color="000000"/>
            <w:right w:val="single" w:sz="6" w:space="0" w:color="000000"/>
          </w:divBdr>
          <w:divsChild>
            <w:div w:id="84881061">
              <w:marLeft w:val="0"/>
              <w:marRight w:val="0"/>
              <w:marTop w:val="0"/>
              <w:marBottom w:val="0"/>
              <w:divBdr>
                <w:top w:val="none" w:sz="0" w:space="0" w:color="auto"/>
                <w:left w:val="none" w:sz="0" w:space="0" w:color="auto"/>
                <w:bottom w:val="none" w:sz="0" w:space="0" w:color="auto"/>
                <w:right w:val="none" w:sz="0" w:space="0" w:color="auto"/>
              </w:divBdr>
              <w:divsChild>
                <w:div w:id="5825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424124">
      <w:bodyDiv w:val="1"/>
      <w:marLeft w:val="0"/>
      <w:marRight w:val="0"/>
      <w:marTop w:val="0"/>
      <w:marBottom w:val="0"/>
      <w:divBdr>
        <w:top w:val="none" w:sz="0" w:space="0" w:color="auto"/>
        <w:left w:val="none" w:sz="0" w:space="0" w:color="auto"/>
        <w:bottom w:val="none" w:sz="0" w:space="0" w:color="auto"/>
        <w:right w:val="none" w:sz="0" w:space="0" w:color="auto"/>
      </w:divBdr>
      <w:divsChild>
        <w:div w:id="1205217437">
          <w:marLeft w:val="0"/>
          <w:marRight w:val="0"/>
          <w:marTop w:val="0"/>
          <w:marBottom w:val="0"/>
          <w:divBdr>
            <w:top w:val="none" w:sz="0" w:space="0" w:color="auto"/>
            <w:left w:val="none" w:sz="0" w:space="0" w:color="auto"/>
            <w:bottom w:val="none" w:sz="0" w:space="0" w:color="auto"/>
            <w:right w:val="none" w:sz="0" w:space="0" w:color="auto"/>
          </w:divBdr>
          <w:divsChild>
            <w:div w:id="112482569">
              <w:marLeft w:val="0"/>
              <w:marRight w:val="0"/>
              <w:marTop w:val="0"/>
              <w:marBottom w:val="0"/>
              <w:divBdr>
                <w:top w:val="none" w:sz="0" w:space="0" w:color="auto"/>
                <w:left w:val="none" w:sz="0" w:space="0" w:color="auto"/>
                <w:bottom w:val="none" w:sz="0" w:space="0" w:color="auto"/>
                <w:right w:val="none" w:sz="0" w:space="0" w:color="auto"/>
              </w:divBdr>
              <w:divsChild>
                <w:div w:id="154142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649327">
      <w:bodyDiv w:val="1"/>
      <w:marLeft w:val="0"/>
      <w:marRight w:val="0"/>
      <w:marTop w:val="0"/>
      <w:marBottom w:val="0"/>
      <w:divBdr>
        <w:top w:val="none" w:sz="0" w:space="0" w:color="auto"/>
        <w:left w:val="none" w:sz="0" w:space="0" w:color="auto"/>
        <w:bottom w:val="none" w:sz="0" w:space="0" w:color="auto"/>
        <w:right w:val="none" w:sz="0" w:space="0" w:color="auto"/>
      </w:divBdr>
      <w:divsChild>
        <w:div w:id="147870249">
          <w:marLeft w:val="0"/>
          <w:marRight w:val="0"/>
          <w:marTop w:val="0"/>
          <w:marBottom w:val="0"/>
          <w:divBdr>
            <w:top w:val="none" w:sz="0" w:space="0" w:color="auto"/>
            <w:left w:val="none" w:sz="0" w:space="0" w:color="auto"/>
            <w:bottom w:val="none" w:sz="0" w:space="0" w:color="auto"/>
            <w:right w:val="none" w:sz="0" w:space="0" w:color="auto"/>
          </w:divBdr>
          <w:divsChild>
            <w:div w:id="55588985">
              <w:marLeft w:val="0"/>
              <w:marRight w:val="0"/>
              <w:marTop w:val="0"/>
              <w:marBottom w:val="0"/>
              <w:divBdr>
                <w:top w:val="none" w:sz="0" w:space="0" w:color="auto"/>
                <w:left w:val="none" w:sz="0" w:space="0" w:color="auto"/>
                <w:bottom w:val="none" w:sz="0" w:space="0" w:color="auto"/>
                <w:right w:val="none" w:sz="0" w:space="0" w:color="auto"/>
              </w:divBdr>
              <w:divsChild>
                <w:div w:id="1277449198">
                  <w:marLeft w:val="0"/>
                  <w:marRight w:val="0"/>
                  <w:marTop w:val="0"/>
                  <w:marBottom w:val="0"/>
                  <w:divBdr>
                    <w:top w:val="none" w:sz="0" w:space="0" w:color="auto"/>
                    <w:left w:val="none" w:sz="0" w:space="0" w:color="auto"/>
                    <w:bottom w:val="none" w:sz="0" w:space="0" w:color="auto"/>
                    <w:right w:val="none" w:sz="0" w:space="0" w:color="auto"/>
                  </w:divBdr>
                  <w:divsChild>
                    <w:div w:id="81051297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14196725">
      <w:bodyDiv w:val="1"/>
      <w:marLeft w:val="0"/>
      <w:marRight w:val="0"/>
      <w:marTop w:val="0"/>
      <w:marBottom w:val="0"/>
      <w:divBdr>
        <w:top w:val="none" w:sz="0" w:space="0" w:color="auto"/>
        <w:left w:val="none" w:sz="0" w:space="0" w:color="auto"/>
        <w:bottom w:val="none" w:sz="0" w:space="0" w:color="auto"/>
        <w:right w:val="none" w:sz="0" w:space="0" w:color="auto"/>
      </w:divBdr>
      <w:divsChild>
        <w:div w:id="1014959186">
          <w:marLeft w:val="0"/>
          <w:marRight w:val="0"/>
          <w:marTop w:val="0"/>
          <w:marBottom w:val="0"/>
          <w:divBdr>
            <w:top w:val="none" w:sz="0" w:space="0" w:color="auto"/>
            <w:left w:val="none" w:sz="0" w:space="0" w:color="auto"/>
            <w:bottom w:val="none" w:sz="0" w:space="0" w:color="auto"/>
            <w:right w:val="none" w:sz="0" w:space="0" w:color="auto"/>
          </w:divBdr>
          <w:divsChild>
            <w:div w:id="746613032">
              <w:marLeft w:val="0"/>
              <w:marRight w:val="0"/>
              <w:marTop w:val="0"/>
              <w:marBottom w:val="0"/>
              <w:divBdr>
                <w:top w:val="none" w:sz="0" w:space="0" w:color="auto"/>
                <w:left w:val="none" w:sz="0" w:space="0" w:color="auto"/>
                <w:bottom w:val="none" w:sz="0" w:space="0" w:color="auto"/>
                <w:right w:val="none" w:sz="0" w:space="0" w:color="auto"/>
              </w:divBdr>
              <w:divsChild>
                <w:div w:id="706178307">
                  <w:marLeft w:val="0"/>
                  <w:marRight w:val="0"/>
                  <w:marTop w:val="0"/>
                  <w:marBottom w:val="0"/>
                  <w:divBdr>
                    <w:top w:val="none" w:sz="0" w:space="0" w:color="auto"/>
                    <w:left w:val="none" w:sz="0" w:space="0" w:color="auto"/>
                    <w:bottom w:val="none" w:sz="0" w:space="0" w:color="auto"/>
                    <w:right w:val="none" w:sz="0" w:space="0" w:color="auto"/>
                  </w:divBdr>
                  <w:divsChild>
                    <w:div w:id="94523379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33275799">
      <w:bodyDiv w:val="1"/>
      <w:marLeft w:val="0"/>
      <w:marRight w:val="0"/>
      <w:marTop w:val="0"/>
      <w:marBottom w:val="0"/>
      <w:divBdr>
        <w:top w:val="none" w:sz="0" w:space="0" w:color="auto"/>
        <w:left w:val="none" w:sz="0" w:space="0" w:color="auto"/>
        <w:bottom w:val="none" w:sz="0" w:space="0" w:color="auto"/>
        <w:right w:val="none" w:sz="0" w:space="0" w:color="auto"/>
      </w:divBdr>
      <w:divsChild>
        <w:div w:id="1163357900">
          <w:marLeft w:val="0"/>
          <w:marRight w:val="0"/>
          <w:marTop w:val="0"/>
          <w:marBottom w:val="0"/>
          <w:divBdr>
            <w:top w:val="none" w:sz="0" w:space="0" w:color="auto"/>
            <w:left w:val="none" w:sz="0" w:space="0" w:color="auto"/>
            <w:bottom w:val="none" w:sz="0" w:space="0" w:color="auto"/>
            <w:right w:val="none" w:sz="0" w:space="0" w:color="auto"/>
          </w:divBdr>
          <w:divsChild>
            <w:div w:id="2012563409">
              <w:marLeft w:val="0"/>
              <w:marRight w:val="0"/>
              <w:marTop w:val="0"/>
              <w:marBottom w:val="0"/>
              <w:divBdr>
                <w:top w:val="none" w:sz="0" w:space="0" w:color="auto"/>
                <w:left w:val="none" w:sz="0" w:space="0" w:color="auto"/>
                <w:bottom w:val="none" w:sz="0" w:space="0" w:color="auto"/>
                <w:right w:val="none" w:sz="0" w:space="0" w:color="auto"/>
              </w:divBdr>
              <w:divsChild>
                <w:div w:id="133564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832267">
      <w:bodyDiv w:val="1"/>
      <w:marLeft w:val="0"/>
      <w:marRight w:val="0"/>
      <w:marTop w:val="0"/>
      <w:marBottom w:val="0"/>
      <w:divBdr>
        <w:top w:val="none" w:sz="0" w:space="0" w:color="auto"/>
        <w:left w:val="none" w:sz="0" w:space="0" w:color="auto"/>
        <w:bottom w:val="none" w:sz="0" w:space="0" w:color="auto"/>
        <w:right w:val="none" w:sz="0" w:space="0" w:color="auto"/>
      </w:divBdr>
      <w:divsChild>
        <w:div w:id="843252640">
          <w:marLeft w:val="0"/>
          <w:marRight w:val="0"/>
          <w:marTop w:val="0"/>
          <w:marBottom w:val="0"/>
          <w:divBdr>
            <w:top w:val="none" w:sz="0" w:space="0" w:color="auto"/>
            <w:left w:val="none" w:sz="0" w:space="0" w:color="auto"/>
            <w:bottom w:val="none" w:sz="0" w:space="0" w:color="auto"/>
            <w:right w:val="none" w:sz="0" w:space="0" w:color="auto"/>
          </w:divBdr>
          <w:divsChild>
            <w:div w:id="1723676303">
              <w:marLeft w:val="0"/>
              <w:marRight w:val="0"/>
              <w:marTop w:val="0"/>
              <w:marBottom w:val="0"/>
              <w:divBdr>
                <w:top w:val="none" w:sz="0" w:space="0" w:color="auto"/>
                <w:left w:val="none" w:sz="0" w:space="0" w:color="auto"/>
                <w:bottom w:val="none" w:sz="0" w:space="0" w:color="auto"/>
                <w:right w:val="none" w:sz="0" w:space="0" w:color="auto"/>
              </w:divBdr>
              <w:divsChild>
                <w:div w:id="2117560063">
                  <w:marLeft w:val="0"/>
                  <w:marRight w:val="0"/>
                  <w:marTop w:val="0"/>
                  <w:marBottom w:val="0"/>
                  <w:divBdr>
                    <w:top w:val="none" w:sz="0" w:space="0" w:color="auto"/>
                    <w:left w:val="none" w:sz="0" w:space="0" w:color="auto"/>
                    <w:bottom w:val="none" w:sz="0" w:space="0" w:color="auto"/>
                    <w:right w:val="none" w:sz="0" w:space="0" w:color="auto"/>
                  </w:divBdr>
                  <w:divsChild>
                    <w:div w:id="1596552560">
                      <w:marLeft w:val="0"/>
                      <w:marRight w:val="0"/>
                      <w:marTop w:val="0"/>
                      <w:marBottom w:val="0"/>
                      <w:divBdr>
                        <w:top w:val="none" w:sz="0" w:space="0" w:color="auto"/>
                        <w:left w:val="none" w:sz="0" w:space="0" w:color="auto"/>
                        <w:bottom w:val="none" w:sz="0" w:space="0" w:color="auto"/>
                        <w:right w:val="none" w:sz="0" w:space="0" w:color="auto"/>
                      </w:divBdr>
                      <w:divsChild>
                        <w:div w:id="183221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7035476">
      <w:bodyDiv w:val="1"/>
      <w:marLeft w:val="0"/>
      <w:marRight w:val="0"/>
      <w:marTop w:val="0"/>
      <w:marBottom w:val="0"/>
      <w:divBdr>
        <w:top w:val="none" w:sz="0" w:space="0" w:color="auto"/>
        <w:left w:val="none" w:sz="0" w:space="0" w:color="auto"/>
        <w:bottom w:val="none" w:sz="0" w:space="0" w:color="auto"/>
        <w:right w:val="none" w:sz="0" w:space="0" w:color="auto"/>
      </w:divBdr>
      <w:divsChild>
        <w:div w:id="799689534">
          <w:marLeft w:val="0"/>
          <w:marRight w:val="0"/>
          <w:marTop w:val="0"/>
          <w:marBottom w:val="0"/>
          <w:divBdr>
            <w:top w:val="none" w:sz="0" w:space="0" w:color="auto"/>
            <w:left w:val="none" w:sz="0" w:space="0" w:color="auto"/>
            <w:bottom w:val="none" w:sz="0" w:space="0" w:color="auto"/>
            <w:right w:val="none" w:sz="0" w:space="0" w:color="auto"/>
          </w:divBdr>
          <w:divsChild>
            <w:div w:id="2026327617">
              <w:marLeft w:val="0"/>
              <w:marRight w:val="0"/>
              <w:marTop w:val="0"/>
              <w:marBottom w:val="0"/>
              <w:divBdr>
                <w:top w:val="none" w:sz="0" w:space="0" w:color="auto"/>
                <w:left w:val="none" w:sz="0" w:space="0" w:color="auto"/>
                <w:bottom w:val="none" w:sz="0" w:space="0" w:color="auto"/>
                <w:right w:val="none" w:sz="0" w:space="0" w:color="auto"/>
              </w:divBdr>
            </w:div>
            <w:div w:id="649360983">
              <w:marLeft w:val="0"/>
              <w:marRight w:val="0"/>
              <w:marTop w:val="0"/>
              <w:marBottom w:val="0"/>
              <w:divBdr>
                <w:top w:val="none" w:sz="0" w:space="0" w:color="auto"/>
                <w:left w:val="none" w:sz="0" w:space="0" w:color="auto"/>
                <w:bottom w:val="none" w:sz="0" w:space="0" w:color="auto"/>
                <w:right w:val="none" w:sz="0" w:space="0" w:color="auto"/>
              </w:divBdr>
            </w:div>
            <w:div w:id="74209456">
              <w:marLeft w:val="0"/>
              <w:marRight w:val="0"/>
              <w:marTop w:val="0"/>
              <w:marBottom w:val="0"/>
              <w:divBdr>
                <w:top w:val="none" w:sz="0" w:space="0" w:color="auto"/>
                <w:left w:val="none" w:sz="0" w:space="0" w:color="auto"/>
                <w:bottom w:val="none" w:sz="0" w:space="0" w:color="auto"/>
                <w:right w:val="none" w:sz="0" w:space="0" w:color="auto"/>
              </w:divBdr>
            </w:div>
            <w:div w:id="963346374">
              <w:marLeft w:val="0"/>
              <w:marRight w:val="0"/>
              <w:marTop w:val="0"/>
              <w:marBottom w:val="0"/>
              <w:divBdr>
                <w:top w:val="none" w:sz="0" w:space="0" w:color="auto"/>
                <w:left w:val="none" w:sz="0" w:space="0" w:color="auto"/>
                <w:bottom w:val="none" w:sz="0" w:space="0" w:color="auto"/>
                <w:right w:val="none" w:sz="0" w:space="0" w:color="auto"/>
              </w:divBdr>
              <w:divsChild>
                <w:div w:id="1784643546">
                  <w:marLeft w:val="0"/>
                  <w:marRight w:val="0"/>
                  <w:marTop w:val="0"/>
                  <w:marBottom w:val="0"/>
                  <w:divBdr>
                    <w:top w:val="none" w:sz="0" w:space="0" w:color="auto"/>
                    <w:left w:val="none" w:sz="0" w:space="0" w:color="auto"/>
                    <w:bottom w:val="none" w:sz="0" w:space="0" w:color="auto"/>
                    <w:right w:val="none" w:sz="0" w:space="0" w:color="auto"/>
                  </w:divBdr>
                </w:div>
                <w:div w:id="1804881962">
                  <w:marLeft w:val="0"/>
                  <w:marRight w:val="0"/>
                  <w:marTop w:val="0"/>
                  <w:marBottom w:val="0"/>
                  <w:divBdr>
                    <w:top w:val="none" w:sz="0" w:space="0" w:color="auto"/>
                    <w:left w:val="none" w:sz="0" w:space="0" w:color="auto"/>
                    <w:bottom w:val="none" w:sz="0" w:space="0" w:color="auto"/>
                    <w:right w:val="none" w:sz="0" w:space="0" w:color="auto"/>
                  </w:divBdr>
                </w:div>
                <w:div w:id="1826125825">
                  <w:marLeft w:val="0"/>
                  <w:marRight w:val="0"/>
                  <w:marTop w:val="0"/>
                  <w:marBottom w:val="0"/>
                  <w:divBdr>
                    <w:top w:val="none" w:sz="0" w:space="0" w:color="auto"/>
                    <w:left w:val="none" w:sz="0" w:space="0" w:color="auto"/>
                    <w:bottom w:val="none" w:sz="0" w:space="0" w:color="auto"/>
                    <w:right w:val="none" w:sz="0" w:space="0" w:color="auto"/>
                  </w:divBdr>
                </w:div>
                <w:div w:id="1955866949">
                  <w:marLeft w:val="0"/>
                  <w:marRight w:val="0"/>
                  <w:marTop w:val="0"/>
                  <w:marBottom w:val="0"/>
                  <w:divBdr>
                    <w:top w:val="none" w:sz="0" w:space="0" w:color="auto"/>
                    <w:left w:val="none" w:sz="0" w:space="0" w:color="auto"/>
                    <w:bottom w:val="none" w:sz="0" w:space="0" w:color="auto"/>
                    <w:right w:val="none" w:sz="0" w:space="0" w:color="auto"/>
                  </w:divBdr>
                </w:div>
                <w:div w:id="1346907025">
                  <w:marLeft w:val="0"/>
                  <w:marRight w:val="0"/>
                  <w:marTop w:val="0"/>
                  <w:marBottom w:val="0"/>
                  <w:divBdr>
                    <w:top w:val="none" w:sz="0" w:space="0" w:color="auto"/>
                    <w:left w:val="none" w:sz="0" w:space="0" w:color="auto"/>
                    <w:bottom w:val="none" w:sz="0" w:space="0" w:color="auto"/>
                    <w:right w:val="none" w:sz="0" w:space="0" w:color="auto"/>
                  </w:divBdr>
                </w:div>
                <w:div w:id="2060590943">
                  <w:marLeft w:val="0"/>
                  <w:marRight w:val="0"/>
                  <w:marTop w:val="0"/>
                  <w:marBottom w:val="0"/>
                  <w:divBdr>
                    <w:top w:val="none" w:sz="0" w:space="0" w:color="auto"/>
                    <w:left w:val="none" w:sz="0" w:space="0" w:color="auto"/>
                    <w:bottom w:val="none" w:sz="0" w:space="0" w:color="auto"/>
                    <w:right w:val="none" w:sz="0" w:space="0" w:color="auto"/>
                  </w:divBdr>
                </w:div>
                <w:div w:id="252129893">
                  <w:marLeft w:val="0"/>
                  <w:marRight w:val="0"/>
                  <w:marTop w:val="0"/>
                  <w:marBottom w:val="0"/>
                  <w:divBdr>
                    <w:top w:val="none" w:sz="0" w:space="0" w:color="auto"/>
                    <w:left w:val="none" w:sz="0" w:space="0" w:color="auto"/>
                    <w:bottom w:val="none" w:sz="0" w:space="0" w:color="auto"/>
                    <w:right w:val="none" w:sz="0" w:space="0" w:color="auto"/>
                  </w:divBdr>
                </w:div>
                <w:div w:id="1358384240">
                  <w:marLeft w:val="0"/>
                  <w:marRight w:val="0"/>
                  <w:marTop w:val="0"/>
                  <w:marBottom w:val="0"/>
                  <w:divBdr>
                    <w:top w:val="none" w:sz="0" w:space="0" w:color="auto"/>
                    <w:left w:val="none" w:sz="0" w:space="0" w:color="auto"/>
                    <w:bottom w:val="none" w:sz="0" w:space="0" w:color="auto"/>
                    <w:right w:val="none" w:sz="0" w:space="0" w:color="auto"/>
                  </w:divBdr>
                </w:div>
                <w:div w:id="193350048">
                  <w:marLeft w:val="0"/>
                  <w:marRight w:val="0"/>
                  <w:marTop w:val="0"/>
                  <w:marBottom w:val="0"/>
                  <w:divBdr>
                    <w:top w:val="none" w:sz="0" w:space="0" w:color="auto"/>
                    <w:left w:val="none" w:sz="0" w:space="0" w:color="auto"/>
                    <w:bottom w:val="none" w:sz="0" w:space="0" w:color="auto"/>
                    <w:right w:val="none" w:sz="0" w:space="0" w:color="auto"/>
                  </w:divBdr>
                </w:div>
                <w:div w:id="809135298">
                  <w:marLeft w:val="0"/>
                  <w:marRight w:val="0"/>
                  <w:marTop w:val="0"/>
                  <w:marBottom w:val="0"/>
                  <w:divBdr>
                    <w:top w:val="none" w:sz="0" w:space="0" w:color="auto"/>
                    <w:left w:val="none" w:sz="0" w:space="0" w:color="auto"/>
                    <w:bottom w:val="none" w:sz="0" w:space="0" w:color="auto"/>
                    <w:right w:val="none" w:sz="0" w:space="0" w:color="auto"/>
                  </w:divBdr>
                </w:div>
                <w:div w:id="2047828300">
                  <w:marLeft w:val="0"/>
                  <w:marRight w:val="0"/>
                  <w:marTop w:val="0"/>
                  <w:marBottom w:val="0"/>
                  <w:divBdr>
                    <w:top w:val="none" w:sz="0" w:space="0" w:color="auto"/>
                    <w:left w:val="none" w:sz="0" w:space="0" w:color="auto"/>
                    <w:bottom w:val="none" w:sz="0" w:space="0" w:color="auto"/>
                    <w:right w:val="none" w:sz="0" w:space="0" w:color="auto"/>
                  </w:divBdr>
                </w:div>
                <w:div w:id="888687153">
                  <w:marLeft w:val="0"/>
                  <w:marRight w:val="0"/>
                  <w:marTop w:val="0"/>
                  <w:marBottom w:val="0"/>
                  <w:divBdr>
                    <w:top w:val="none" w:sz="0" w:space="0" w:color="auto"/>
                    <w:left w:val="none" w:sz="0" w:space="0" w:color="auto"/>
                    <w:bottom w:val="none" w:sz="0" w:space="0" w:color="auto"/>
                    <w:right w:val="none" w:sz="0" w:space="0" w:color="auto"/>
                  </w:divBdr>
                </w:div>
                <w:div w:id="1266571303">
                  <w:marLeft w:val="0"/>
                  <w:marRight w:val="0"/>
                  <w:marTop w:val="0"/>
                  <w:marBottom w:val="0"/>
                  <w:divBdr>
                    <w:top w:val="none" w:sz="0" w:space="0" w:color="auto"/>
                    <w:left w:val="none" w:sz="0" w:space="0" w:color="auto"/>
                    <w:bottom w:val="none" w:sz="0" w:space="0" w:color="auto"/>
                    <w:right w:val="none" w:sz="0" w:space="0" w:color="auto"/>
                  </w:divBdr>
                </w:div>
                <w:div w:id="20203018">
                  <w:marLeft w:val="0"/>
                  <w:marRight w:val="0"/>
                  <w:marTop w:val="0"/>
                  <w:marBottom w:val="0"/>
                  <w:divBdr>
                    <w:top w:val="none" w:sz="0" w:space="0" w:color="auto"/>
                    <w:left w:val="none" w:sz="0" w:space="0" w:color="auto"/>
                    <w:bottom w:val="none" w:sz="0" w:space="0" w:color="auto"/>
                    <w:right w:val="none" w:sz="0" w:space="0" w:color="auto"/>
                  </w:divBdr>
                </w:div>
                <w:div w:id="191890752">
                  <w:marLeft w:val="0"/>
                  <w:marRight w:val="0"/>
                  <w:marTop w:val="0"/>
                  <w:marBottom w:val="0"/>
                  <w:divBdr>
                    <w:top w:val="none" w:sz="0" w:space="0" w:color="auto"/>
                    <w:left w:val="none" w:sz="0" w:space="0" w:color="auto"/>
                    <w:bottom w:val="none" w:sz="0" w:space="0" w:color="auto"/>
                    <w:right w:val="none" w:sz="0" w:space="0" w:color="auto"/>
                  </w:divBdr>
                </w:div>
                <w:div w:id="1899239840">
                  <w:marLeft w:val="0"/>
                  <w:marRight w:val="0"/>
                  <w:marTop w:val="0"/>
                  <w:marBottom w:val="0"/>
                  <w:divBdr>
                    <w:top w:val="none" w:sz="0" w:space="0" w:color="auto"/>
                    <w:left w:val="none" w:sz="0" w:space="0" w:color="auto"/>
                    <w:bottom w:val="none" w:sz="0" w:space="0" w:color="auto"/>
                    <w:right w:val="none" w:sz="0" w:space="0" w:color="auto"/>
                  </w:divBdr>
                </w:div>
                <w:div w:id="568423530">
                  <w:marLeft w:val="0"/>
                  <w:marRight w:val="0"/>
                  <w:marTop w:val="0"/>
                  <w:marBottom w:val="0"/>
                  <w:divBdr>
                    <w:top w:val="none" w:sz="0" w:space="0" w:color="auto"/>
                    <w:left w:val="none" w:sz="0" w:space="0" w:color="auto"/>
                    <w:bottom w:val="none" w:sz="0" w:space="0" w:color="auto"/>
                    <w:right w:val="none" w:sz="0" w:space="0" w:color="auto"/>
                  </w:divBdr>
                </w:div>
                <w:div w:id="549608099">
                  <w:marLeft w:val="0"/>
                  <w:marRight w:val="0"/>
                  <w:marTop w:val="0"/>
                  <w:marBottom w:val="0"/>
                  <w:divBdr>
                    <w:top w:val="none" w:sz="0" w:space="0" w:color="auto"/>
                    <w:left w:val="none" w:sz="0" w:space="0" w:color="auto"/>
                    <w:bottom w:val="none" w:sz="0" w:space="0" w:color="auto"/>
                    <w:right w:val="none" w:sz="0" w:space="0" w:color="auto"/>
                  </w:divBdr>
                </w:div>
                <w:div w:id="1365136193">
                  <w:marLeft w:val="0"/>
                  <w:marRight w:val="0"/>
                  <w:marTop w:val="0"/>
                  <w:marBottom w:val="0"/>
                  <w:divBdr>
                    <w:top w:val="none" w:sz="0" w:space="0" w:color="auto"/>
                    <w:left w:val="none" w:sz="0" w:space="0" w:color="auto"/>
                    <w:bottom w:val="none" w:sz="0" w:space="0" w:color="auto"/>
                    <w:right w:val="none" w:sz="0" w:space="0" w:color="auto"/>
                  </w:divBdr>
                </w:div>
                <w:div w:id="357698654">
                  <w:marLeft w:val="0"/>
                  <w:marRight w:val="0"/>
                  <w:marTop w:val="0"/>
                  <w:marBottom w:val="0"/>
                  <w:divBdr>
                    <w:top w:val="none" w:sz="0" w:space="0" w:color="auto"/>
                    <w:left w:val="none" w:sz="0" w:space="0" w:color="auto"/>
                    <w:bottom w:val="none" w:sz="0" w:space="0" w:color="auto"/>
                    <w:right w:val="none" w:sz="0" w:space="0" w:color="auto"/>
                  </w:divBdr>
                </w:div>
                <w:div w:id="238289621">
                  <w:marLeft w:val="0"/>
                  <w:marRight w:val="0"/>
                  <w:marTop w:val="0"/>
                  <w:marBottom w:val="0"/>
                  <w:divBdr>
                    <w:top w:val="none" w:sz="0" w:space="0" w:color="auto"/>
                    <w:left w:val="none" w:sz="0" w:space="0" w:color="auto"/>
                    <w:bottom w:val="none" w:sz="0" w:space="0" w:color="auto"/>
                    <w:right w:val="none" w:sz="0" w:space="0" w:color="auto"/>
                  </w:divBdr>
                </w:div>
                <w:div w:id="499857087">
                  <w:marLeft w:val="0"/>
                  <w:marRight w:val="0"/>
                  <w:marTop w:val="0"/>
                  <w:marBottom w:val="0"/>
                  <w:divBdr>
                    <w:top w:val="none" w:sz="0" w:space="0" w:color="auto"/>
                    <w:left w:val="none" w:sz="0" w:space="0" w:color="auto"/>
                    <w:bottom w:val="none" w:sz="0" w:space="0" w:color="auto"/>
                    <w:right w:val="none" w:sz="0" w:space="0" w:color="auto"/>
                  </w:divBdr>
                </w:div>
                <w:div w:id="1732075375">
                  <w:marLeft w:val="0"/>
                  <w:marRight w:val="0"/>
                  <w:marTop w:val="0"/>
                  <w:marBottom w:val="0"/>
                  <w:divBdr>
                    <w:top w:val="none" w:sz="0" w:space="0" w:color="auto"/>
                    <w:left w:val="none" w:sz="0" w:space="0" w:color="auto"/>
                    <w:bottom w:val="none" w:sz="0" w:space="0" w:color="auto"/>
                    <w:right w:val="none" w:sz="0" w:space="0" w:color="auto"/>
                  </w:divBdr>
                </w:div>
                <w:div w:id="1029841192">
                  <w:marLeft w:val="0"/>
                  <w:marRight w:val="0"/>
                  <w:marTop w:val="0"/>
                  <w:marBottom w:val="0"/>
                  <w:divBdr>
                    <w:top w:val="none" w:sz="0" w:space="0" w:color="auto"/>
                    <w:left w:val="none" w:sz="0" w:space="0" w:color="auto"/>
                    <w:bottom w:val="none" w:sz="0" w:space="0" w:color="auto"/>
                    <w:right w:val="none" w:sz="0" w:space="0" w:color="auto"/>
                  </w:divBdr>
                </w:div>
                <w:div w:id="332533053">
                  <w:marLeft w:val="0"/>
                  <w:marRight w:val="0"/>
                  <w:marTop w:val="0"/>
                  <w:marBottom w:val="0"/>
                  <w:divBdr>
                    <w:top w:val="none" w:sz="0" w:space="0" w:color="auto"/>
                    <w:left w:val="none" w:sz="0" w:space="0" w:color="auto"/>
                    <w:bottom w:val="none" w:sz="0" w:space="0" w:color="auto"/>
                    <w:right w:val="none" w:sz="0" w:space="0" w:color="auto"/>
                  </w:divBdr>
                </w:div>
                <w:div w:id="2043288201">
                  <w:marLeft w:val="0"/>
                  <w:marRight w:val="0"/>
                  <w:marTop w:val="0"/>
                  <w:marBottom w:val="0"/>
                  <w:divBdr>
                    <w:top w:val="none" w:sz="0" w:space="0" w:color="auto"/>
                    <w:left w:val="none" w:sz="0" w:space="0" w:color="auto"/>
                    <w:bottom w:val="none" w:sz="0" w:space="0" w:color="auto"/>
                    <w:right w:val="none" w:sz="0" w:space="0" w:color="auto"/>
                  </w:divBdr>
                </w:div>
                <w:div w:id="318340534">
                  <w:marLeft w:val="0"/>
                  <w:marRight w:val="0"/>
                  <w:marTop w:val="0"/>
                  <w:marBottom w:val="0"/>
                  <w:divBdr>
                    <w:top w:val="none" w:sz="0" w:space="0" w:color="auto"/>
                    <w:left w:val="none" w:sz="0" w:space="0" w:color="auto"/>
                    <w:bottom w:val="none" w:sz="0" w:space="0" w:color="auto"/>
                    <w:right w:val="none" w:sz="0" w:space="0" w:color="auto"/>
                  </w:divBdr>
                </w:div>
                <w:div w:id="1334140711">
                  <w:marLeft w:val="0"/>
                  <w:marRight w:val="0"/>
                  <w:marTop w:val="0"/>
                  <w:marBottom w:val="0"/>
                  <w:divBdr>
                    <w:top w:val="none" w:sz="0" w:space="0" w:color="auto"/>
                    <w:left w:val="none" w:sz="0" w:space="0" w:color="auto"/>
                    <w:bottom w:val="none" w:sz="0" w:space="0" w:color="auto"/>
                    <w:right w:val="none" w:sz="0" w:space="0" w:color="auto"/>
                  </w:divBdr>
                </w:div>
                <w:div w:id="27644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412218">
      <w:bodyDiv w:val="1"/>
      <w:marLeft w:val="0"/>
      <w:marRight w:val="0"/>
      <w:marTop w:val="0"/>
      <w:marBottom w:val="0"/>
      <w:divBdr>
        <w:top w:val="none" w:sz="0" w:space="0" w:color="auto"/>
        <w:left w:val="none" w:sz="0" w:space="0" w:color="auto"/>
        <w:bottom w:val="none" w:sz="0" w:space="0" w:color="auto"/>
        <w:right w:val="none" w:sz="0" w:space="0" w:color="auto"/>
      </w:divBdr>
      <w:divsChild>
        <w:div w:id="1535119615">
          <w:marLeft w:val="0"/>
          <w:marRight w:val="0"/>
          <w:marTop w:val="0"/>
          <w:marBottom w:val="0"/>
          <w:divBdr>
            <w:top w:val="none" w:sz="0" w:space="0" w:color="auto"/>
            <w:left w:val="none" w:sz="0" w:space="0" w:color="auto"/>
            <w:bottom w:val="none" w:sz="0" w:space="0" w:color="auto"/>
            <w:right w:val="none" w:sz="0" w:space="0" w:color="auto"/>
          </w:divBdr>
          <w:divsChild>
            <w:div w:id="1851986420">
              <w:marLeft w:val="0"/>
              <w:marRight w:val="0"/>
              <w:marTop w:val="0"/>
              <w:marBottom w:val="0"/>
              <w:divBdr>
                <w:top w:val="none" w:sz="0" w:space="0" w:color="auto"/>
                <w:left w:val="none" w:sz="0" w:space="0" w:color="auto"/>
                <w:bottom w:val="none" w:sz="0" w:space="0" w:color="auto"/>
                <w:right w:val="none" w:sz="0" w:space="0" w:color="auto"/>
              </w:divBdr>
              <w:divsChild>
                <w:div w:id="980111775">
                  <w:marLeft w:val="0"/>
                  <w:marRight w:val="0"/>
                  <w:marTop w:val="0"/>
                  <w:marBottom w:val="0"/>
                  <w:divBdr>
                    <w:top w:val="none" w:sz="0" w:space="0" w:color="auto"/>
                    <w:left w:val="none" w:sz="0" w:space="0" w:color="auto"/>
                    <w:bottom w:val="none" w:sz="0" w:space="0" w:color="auto"/>
                    <w:right w:val="none" w:sz="0" w:space="0" w:color="auto"/>
                  </w:divBdr>
                  <w:divsChild>
                    <w:div w:id="1380129402">
                      <w:marLeft w:val="0"/>
                      <w:marRight w:val="0"/>
                      <w:marTop w:val="0"/>
                      <w:marBottom w:val="0"/>
                      <w:divBdr>
                        <w:top w:val="none" w:sz="0" w:space="0" w:color="auto"/>
                        <w:left w:val="none" w:sz="0" w:space="0" w:color="auto"/>
                        <w:bottom w:val="none" w:sz="0" w:space="0" w:color="auto"/>
                        <w:right w:val="none" w:sz="0" w:space="0" w:color="auto"/>
                      </w:divBdr>
                      <w:divsChild>
                        <w:div w:id="1085607739">
                          <w:marLeft w:val="0"/>
                          <w:marRight w:val="0"/>
                          <w:marTop w:val="0"/>
                          <w:marBottom w:val="0"/>
                          <w:divBdr>
                            <w:top w:val="none" w:sz="0" w:space="0" w:color="auto"/>
                            <w:left w:val="none" w:sz="0" w:space="0" w:color="auto"/>
                            <w:bottom w:val="none" w:sz="0" w:space="0" w:color="auto"/>
                            <w:right w:val="none" w:sz="0" w:space="0" w:color="auto"/>
                          </w:divBdr>
                          <w:divsChild>
                            <w:div w:id="39789318">
                              <w:marLeft w:val="0"/>
                              <w:marRight w:val="0"/>
                              <w:marTop w:val="0"/>
                              <w:marBottom w:val="0"/>
                              <w:divBdr>
                                <w:top w:val="none" w:sz="0" w:space="0" w:color="auto"/>
                                <w:left w:val="none" w:sz="0" w:space="0" w:color="auto"/>
                                <w:bottom w:val="none" w:sz="0" w:space="0" w:color="auto"/>
                                <w:right w:val="none" w:sz="0" w:space="0" w:color="auto"/>
                              </w:divBdr>
                              <w:divsChild>
                                <w:div w:id="1999339345">
                                  <w:marLeft w:val="0"/>
                                  <w:marRight w:val="0"/>
                                  <w:marTop w:val="0"/>
                                  <w:marBottom w:val="0"/>
                                  <w:divBdr>
                                    <w:top w:val="none" w:sz="0" w:space="0" w:color="auto"/>
                                    <w:left w:val="none" w:sz="0" w:space="0" w:color="auto"/>
                                    <w:bottom w:val="none" w:sz="0" w:space="0" w:color="auto"/>
                                    <w:right w:val="none" w:sz="0" w:space="0" w:color="auto"/>
                                  </w:divBdr>
                                  <w:divsChild>
                                    <w:div w:id="1595165804">
                                      <w:marLeft w:val="0"/>
                                      <w:marRight w:val="0"/>
                                      <w:marTop w:val="0"/>
                                      <w:marBottom w:val="0"/>
                                      <w:divBdr>
                                        <w:top w:val="none" w:sz="0" w:space="0" w:color="auto"/>
                                        <w:left w:val="none" w:sz="0" w:space="0" w:color="auto"/>
                                        <w:bottom w:val="none" w:sz="0" w:space="0" w:color="auto"/>
                                        <w:right w:val="none" w:sz="0" w:space="0" w:color="auto"/>
                                      </w:divBdr>
                                      <w:divsChild>
                                        <w:div w:id="445388080">
                                          <w:marLeft w:val="0"/>
                                          <w:marRight w:val="0"/>
                                          <w:marTop w:val="0"/>
                                          <w:marBottom w:val="0"/>
                                          <w:divBdr>
                                            <w:top w:val="none" w:sz="0" w:space="0" w:color="auto"/>
                                            <w:left w:val="none" w:sz="0" w:space="0" w:color="auto"/>
                                            <w:bottom w:val="none" w:sz="0" w:space="0" w:color="auto"/>
                                            <w:right w:val="none" w:sz="0" w:space="0" w:color="auto"/>
                                          </w:divBdr>
                                          <w:divsChild>
                                            <w:div w:id="1876691159">
                                              <w:marLeft w:val="0"/>
                                              <w:marRight w:val="0"/>
                                              <w:marTop w:val="0"/>
                                              <w:marBottom w:val="0"/>
                                              <w:divBdr>
                                                <w:top w:val="none" w:sz="0" w:space="0" w:color="auto"/>
                                                <w:left w:val="none" w:sz="0" w:space="0" w:color="auto"/>
                                                <w:bottom w:val="none" w:sz="0" w:space="0" w:color="auto"/>
                                                <w:right w:val="none" w:sz="0" w:space="0" w:color="auto"/>
                                              </w:divBdr>
                                              <w:divsChild>
                                                <w:div w:id="611211054">
                                                  <w:marLeft w:val="0"/>
                                                  <w:marRight w:val="0"/>
                                                  <w:marTop w:val="0"/>
                                                  <w:marBottom w:val="0"/>
                                                  <w:divBdr>
                                                    <w:top w:val="none" w:sz="0" w:space="0" w:color="auto"/>
                                                    <w:left w:val="none" w:sz="0" w:space="0" w:color="auto"/>
                                                    <w:bottom w:val="none" w:sz="0" w:space="0" w:color="auto"/>
                                                    <w:right w:val="none" w:sz="0" w:space="0" w:color="auto"/>
                                                  </w:divBdr>
                                                </w:div>
                                                <w:div w:id="52267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4777131">
      <w:bodyDiv w:val="1"/>
      <w:marLeft w:val="0"/>
      <w:marRight w:val="0"/>
      <w:marTop w:val="0"/>
      <w:marBottom w:val="0"/>
      <w:divBdr>
        <w:top w:val="none" w:sz="0" w:space="0" w:color="auto"/>
        <w:left w:val="none" w:sz="0" w:space="0" w:color="auto"/>
        <w:bottom w:val="none" w:sz="0" w:space="0" w:color="auto"/>
        <w:right w:val="none" w:sz="0" w:space="0" w:color="auto"/>
      </w:divBdr>
    </w:div>
    <w:div w:id="637220663">
      <w:bodyDiv w:val="1"/>
      <w:marLeft w:val="0"/>
      <w:marRight w:val="0"/>
      <w:marTop w:val="0"/>
      <w:marBottom w:val="0"/>
      <w:divBdr>
        <w:top w:val="none" w:sz="0" w:space="0" w:color="auto"/>
        <w:left w:val="none" w:sz="0" w:space="0" w:color="auto"/>
        <w:bottom w:val="none" w:sz="0" w:space="0" w:color="auto"/>
        <w:right w:val="none" w:sz="0" w:space="0" w:color="auto"/>
      </w:divBdr>
    </w:div>
    <w:div w:id="646589621">
      <w:bodyDiv w:val="1"/>
      <w:marLeft w:val="0"/>
      <w:marRight w:val="0"/>
      <w:marTop w:val="0"/>
      <w:marBottom w:val="0"/>
      <w:divBdr>
        <w:top w:val="none" w:sz="0" w:space="0" w:color="auto"/>
        <w:left w:val="none" w:sz="0" w:space="0" w:color="auto"/>
        <w:bottom w:val="none" w:sz="0" w:space="0" w:color="auto"/>
        <w:right w:val="none" w:sz="0" w:space="0" w:color="auto"/>
      </w:divBdr>
      <w:divsChild>
        <w:div w:id="1441022721">
          <w:marLeft w:val="0"/>
          <w:marRight w:val="0"/>
          <w:marTop w:val="0"/>
          <w:marBottom w:val="0"/>
          <w:divBdr>
            <w:top w:val="none" w:sz="0" w:space="0" w:color="auto"/>
            <w:left w:val="none" w:sz="0" w:space="0" w:color="auto"/>
            <w:bottom w:val="none" w:sz="0" w:space="0" w:color="auto"/>
            <w:right w:val="none" w:sz="0" w:space="0" w:color="auto"/>
          </w:divBdr>
          <w:divsChild>
            <w:div w:id="1917743608">
              <w:marLeft w:val="0"/>
              <w:marRight w:val="0"/>
              <w:marTop w:val="0"/>
              <w:marBottom w:val="0"/>
              <w:divBdr>
                <w:top w:val="none" w:sz="0" w:space="0" w:color="auto"/>
                <w:left w:val="none" w:sz="0" w:space="0" w:color="auto"/>
                <w:bottom w:val="none" w:sz="0" w:space="0" w:color="auto"/>
                <w:right w:val="none" w:sz="0" w:space="0" w:color="auto"/>
              </w:divBdr>
              <w:divsChild>
                <w:div w:id="1408192590">
                  <w:marLeft w:val="0"/>
                  <w:marRight w:val="0"/>
                  <w:marTop w:val="0"/>
                  <w:marBottom w:val="75"/>
                  <w:divBdr>
                    <w:top w:val="none" w:sz="0" w:space="0" w:color="auto"/>
                    <w:left w:val="none" w:sz="0" w:space="0" w:color="auto"/>
                    <w:bottom w:val="single" w:sz="6" w:space="0" w:color="CCCCCC"/>
                    <w:right w:val="none" w:sz="0" w:space="0" w:color="auto"/>
                  </w:divBdr>
                  <w:divsChild>
                    <w:div w:id="120182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622910">
      <w:bodyDiv w:val="1"/>
      <w:marLeft w:val="0"/>
      <w:marRight w:val="0"/>
      <w:marTop w:val="0"/>
      <w:marBottom w:val="0"/>
      <w:divBdr>
        <w:top w:val="none" w:sz="0" w:space="0" w:color="auto"/>
        <w:left w:val="none" w:sz="0" w:space="0" w:color="auto"/>
        <w:bottom w:val="none" w:sz="0" w:space="0" w:color="auto"/>
        <w:right w:val="none" w:sz="0" w:space="0" w:color="auto"/>
      </w:divBdr>
      <w:divsChild>
        <w:div w:id="53815296">
          <w:marLeft w:val="0"/>
          <w:marRight w:val="0"/>
          <w:marTop w:val="100"/>
          <w:marBottom w:val="100"/>
          <w:divBdr>
            <w:top w:val="none" w:sz="0" w:space="0" w:color="auto"/>
            <w:left w:val="none" w:sz="0" w:space="0" w:color="auto"/>
            <w:bottom w:val="none" w:sz="0" w:space="0" w:color="auto"/>
            <w:right w:val="none" w:sz="0" w:space="0" w:color="auto"/>
          </w:divBdr>
          <w:divsChild>
            <w:div w:id="1960065588">
              <w:marLeft w:val="0"/>
              <w:marRight w:val="0"/>
              <w:marTop w:val="100"/>
              <w:marBottom w:val="100"/>
              <w:divBdr>
                <w:top w:val="none" w:sz="0" w:space="0" w:color="auto"/>
                <w:left w:val="none" w:sz="0" w:space="0" w:color="auto"/>
                <w:bottom w:val="none" w:sz="0" w:space="0" w:color="auto"/>
                <w:right w:val="none" w:sz="0" w:space="0" w:color="auto"/>
              </w:divBdr>
              <w:divsChild>
                <w:div w:id="1602564019">
                  <w:marLeft w:val="0"/>
                  <w:marRight w:val="0"/>
                  <w:marTop w:val="0"/>
                  <w:marBottom w:val="0"/>
                  <w:divBdr>
                    <w:top w:val="none" w:sz="0" w:space="0" w:color="auto"/>
                    <w:left w:val="none" w:sz="0" w:space="0" w:color="auto"/>
                    <w:bottom w:val="none" w:sz="0" w:space="0" w:color="auto"/>
                    <w:right w:val="none" w:sz="0" w:space="0" w:color="auto"/>
                  </w:divBdr>
                  <w:divsChild>
                    <w:div w:id="1214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369546">
      <w:bodyDiv w:val="1"/>
      <w:marLeft w:val="0"/>
      <w:marRight w:val="0"/>
      <w:marTop w:val="0"/>
      <w:marBottom w:val="0"/>
      <w:divBdr>
        <w:top w:val="none" w:sz="0" w:space="0" w:color="auto"/>
        <w:left w:val="none" w:sz="0" w:space="0" w:color="auto"/>
        <w:bottom w:val="none" w:sz="0" w:space="0" w:color="auto"/>
        <w:right w:val="none" w:sz="0" w:space="0" w:color="auto"/>
      </w:divBdr>
      <w:divsChild>
        <w:div w:id="438716233">
          <w:marLeft w:val="0"/>
          <w:marRight w:val="0"/>
          <w:marTop w:val="0"/>
          <w:marBottom w:val="0"/>
          <w:divBdr>
            <w:top w:val="none" w:sz="0" w:space="0" w:color="auto"/>
            <w:left w:val="none" w:sz="0" w:space="0" w:color="auto"/>
            <w:bottom w:val="none" w:sz="0" w:space="0" w:color="auto"/>
            <w:right w:val="none" w:sz="0" w:space="0" w:color="auto"/>
          </w:divBdr>
          <w:divsChild>
            <w:div w:id="212049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842434">
      <w:bodyDiv w:val="1"/>
      <w:marLeft w:val="0"/>
      <w:marRight w:val="0"/>
      <w:marTop w:val="0"/>
      <w:marBottom w:val="0"/>
      <w:divBdr>
        <w:top w:val="none" w:sz="0" w:space="0" w:color="auto"/>
        <w:left w:val="none" w:sz="0" w:space="0" w:color="auto"/>
        <w:bottom w:val="none" w:sz="0" w:space="0" w:color="auto"/>
        <w:right w:val="none" w:sz="0" w:space="0" w:color="auto"/>
      </w:divBdr>
    </w:div>
    <w:div w:id="720207139">
      <w:bodyDiv w:val="1"/>
      <w:marLeft w:val="0"/>
      <w:marRight w:val="0"/>
      <w:marTop w:val="0"/>
      <w:marBottom w:val="0"/>
      <w:divBdr>
        <w:top w:val="none" w:sz="0" w:space="0" w:color="auto"/>
        <w:left w:val="none" w:sz="0" w:space="0" w:color="auto"/>
        <w:bottom w:val="none" w:sz="0" w:space="0" w:color="auto"/>
        <w:right w:val="none" w:sz="0" w:space="0" w:color="auto"/>
      </w:divBdr>
      <w:divsChild>
        <w:div w:id="1225022892">
          <w:marLeft w:val="0"/>
          <w:marRight w:val="0"/>
          <w:marTop w:val="0"/>
          <w:marBottom w:val="0"/>
          <w:divBdr>
            <w:top w:val="none" w:sz="0" w:space="0" w:color="auto"/>
            <w:left w:val="none" w:sz="0" w:space="0" w:color="auto"/>
            <w:bottom w:val="none" w:sz="0" w:space="0" w:color="auto"/>
            <w:right w:val="none" w:sz="0" w:space="0" w:color="auto"/>
          </w:divBdr>
          <w:divsChild>
            <w:div w:id="1720469431">
              <w:marLeft w:val="0"/>
              <w:marRight w:val="0"/>
              <w:marTop w:val="0"/>
              <w:marBottom w:val="0"/>
              <w:divBdr>
                <w:top w:val="none" w:sz="0" w:space="0" w:color="auto"/>
                <w:left w:val="none" w:sz="0" w:space="0" w:color="auto"/>
                <w:bottom w:val="none" w:sz="0" w:space="0" w:color="auto"/>
                <w:right w:val="none" w:sz="0" w:space="0" w:color="auto"/>
              </w:divBdr>
              <w:divsChild>
                <w:div w:id="157967243">
                  <w:marLeft w:val="0"/>
                  <w:marRight w:val="0"/>
                  <w:marTop w:val="0"/>
                  <w:marBottom w:val="0"/>
                  <w:divBdr>
                    <w:top w:val="none" w:sz="0" w:space="0" w:color="auto"/>
                    <w:left w:val="none" w:sz="0" w:space="0" w:color="auto"/>
                    <w:bottom w:val="none" w:sz="0" w:space="0" w:color="auto"/>
                    <w:right w:val="none" w:sz="0" w:space="0" w:color="auto"/>
                  </w:divBdr>
                  <w:divsChild>
                    <w:div w:id="197802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063548">
      <w:bodyDiv w:val="1"/>
      <w:marLeft w:val="0"/>
      <w:marRight w:val="0"/>
      <w:marTop w:val="0"/>
      <w:marBottom w:val="0"/>
      <w:divBdr>
        <w:top w:val="none" w:sz="0" w:space="0" w:color="auto"/>
        <w:left w:val="none" w:sz="0" w:space="0" w:color="auto"/>
        <w:bottom w:val="none" w:sz="0" w:space="0" w:color="auto"/>
        <w:right w:val="none" w:sz="0" w:space="0" w:color="auto"/>
      </w:divBdr>
    </w:div>
    <w:div w:id="786117040">
      <w:bodyDiv w:val="1"/>
      <w:marLeft w:val="0"/>
      <w:marRight w:val="0"/>
      <w:marTop w:val="0"/>
      <w:marBottom w:val="0"/>
      <w:divBdr>
        <w:top w:val="none" w:sz="0" w:space="0" w:color="auto"/>
        <w:left w:val="none" w:sz="0" w:space="0" w:color="auto"/>
        <w:bottom w:val="none" w:sz="0" w:space="0" w:color="auto"/>
        <w:right w:val="none" w:sz="0" w:space="0" w:color="auto"/>
      </w:divBdr>
      <w:divsChild>
        <w:div w:id="1379628165">
          <w:marLeft w:val="0"/>
          <w:marRight w:val="0"/>
          <w:marTop w:val="0"/>
          <w:marBottom w:val="0"/>
          <w:divBdr>
            <w:top w:val="none" w:sz="0" w:space="0" w:color="auto"/>
            <w:left w:val="none" w:sz="0" w:space="0" w:color="auto"/>
            <w:bottom w:val="none" w:sz="0" w:space="0" w:color="auto"/>
            <w:right w:val="none" w:sz="0" w:space="0" w:color="auto"/>
          </w:divBdr>
          <w:divsChild>
            <w:div w:id="1371802764">
              <w:marLeft w:val="0"/>
              <w:marRight w:val="0"/>
              <w:marTop w:val="0"/>
              <w:marBottom w:val="0"/>
              <w:divBdr>
                <w:top w:val="none" w:sz="0" w:space="0" w:color="auto"/>
                <w:left w:val="none" w:sz="0" w:space="0" w:color="auto"/>
                <w:bottom w:val="none" w:sz="0" w:space="0" w:color="auto"/>
                <w:right w:val="none" w:sz="0" w:space="0" w:color="auto"/>
              </w:divBdr>
              <w:divsChild>
                <w:div w:id="1652980410">
                  <w:marLeft w:val="0"/>
                  <w:marRight w:val="0"/>
                  <w:marTop w:val="0"/>
                  <w:marBottom w:val="0"/>
                  <w:divBdr>
                    <w:top w:val="none" w:sz="0" w:space="0" w:color="auto"/>
                    <w:left w:val="none" w:sz="0" w:space="0" w:color="auto"/>
                    <w:bottom w:val="none" w:sz="0" w:space="0" w:color="auto"/>
                    <w:right w:val="none" w:sz="0" w:space="0" w:color="auto"/>
                  </w:divBdr>
                  <w:divsChild>
                    <w:div w:id="1774276159">
                      <w:marLeft w:val="0"/>
                      <w:marRight w:val="0"/>
                      <w:marTop w:val="0"/>
                      <w:marBottom w:val="0"/>
                      <w:divBdr>
                        <w:top w:val="none" w:sz="0" w:space="0" w:color="auto"/>
                        <w:left w:val="none" w:sz="0" w:space="0" w:color="auto"/>
                        <w:bottom w:val="none" w:sz="0" w:space="0" w:color="auto"/>
                        <w:right w:val="none" w:sz="0" w:space="0" w:color="auto"/>
                      </w:divBdr>
                      <w:divsChild>
                        <w:div w:id="763260295">
                          <w:marLeft w:val="45"/>
                          <w:marRight w:val="45"/>
                          <w:marTop w:val="45"/>
                          <w:marBottom w:val="45"/>
                          <w:divBdr>
                            <w:top w:val="none" w:sz="0" w:space="0" w:color="auto"/>
                            <w:left w:val="none" w:sz="0" w:space="0" w:color="auto"/>
                            <w:bottom w:val="none" w:sz="0" w:space="0" w:color="auto"/>
                            <w:right w:val="none" w:sz="0" w:space="0" w:color="auto"/>
                          </w:divBdr>
                          <w:divsChild>
                            <w:div w:id="554390765">
                              <w:marLeft w:val="0"/>
                              <w:marRight w:val="0"/>
                              <w:marTop w:val="0"/>
                              <w:marBottom w:val="0"/>
                              <w:divBdr>
                                <w:top w:val="none" w:sz="0" w:space="0" w:color="auto"/>
                                <w:left w:val="none" w:sz="0" w:space="0" w:color="auto"/>
                                <w:bottom w:val="none" w:sz="0" w:space="0" w:color="auto"/>
                                <w:right w:val="none" w:sz="0" w:space="0" w:color="auto"/>
                              </w:divBdr>
                              <w:divsChild>
                                <w:div w:id="32120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0362827">
      <w:bodyDiv w:val="1"/>
      <w:marLeft w:val="0"/>
      <w:marRight w:val="0"/>
      <w:marTop w:val="0"/>
      <w:marBottom w:val="0"/>
      <w:divBdr>
        <w:top w:val="none" w:sz="0" w:space="0" w:color="auto"/>
        <w:left w:val="none" w:sz="0" w:space="0" w:color="auto"/>
        <w:bottom w:val="none" w:sz="0" w:space="0" w:color="auto"/>
        <w:right w:val="none" w:sz="0" w:space="0" w:color="auto"/>
      </w:divBdr>
    </w:div>
    <w:div w:id="812213840">
      <w:bodyDiv w:val="1"/>
      <w:marLeft w:val="0"/>
      <w:marRight w:val="0"/>
      <w:marTop w:val="0"/>
      <w:marBottom w:val="0"/>
      <w:divBdr>
        <w:top w:val="none" w:sz="0" w:space="0" w:color="auto"/>
        <w:left w:val="none" w:sz="0" w:space="0" w:color="auto"/>
        <w:bottom w:val="none" w:sz="0" w:space="0" w:color="auto"/>
        <w:right w:val="none" w:sz="0" w:space="0" w:color="auto"/>
      </w:divBdr>
    </w:div>
    <w:div w:id="828449313">
      <w:bodyDiv w:val="1"/>
      <w:marLeft w:val="0"/>
      <w:marRight w:val="0"/>
      <w:marTop w:val="75"/>
      <w:marBottom w:val="0"/>
      <w:divBdr>
        <w:top w:val="none" w:sz="0" w:space="0" w:color="auto"/>
        <w:left w:val="none" w:sz="0" w:space="0" w:color="auto"/>
        <w:bottom w:val="none" w:sz="0" w:space="0" w:color="auto"/>
        <w:right w:val="none" w:sz="0" w:space="0" w:color="auto"/>
      </w:divBdr>
      <w:divsChild>
        <w:div w:id="1398481763">
          <w:marLeft w:val="-4875"/>
          <w:marRight w:val="0"/>
          <w:marTop w:val="0"/>
          <w:marBottom w:val="0"/>
          <w:divBdr>
            <w:top w:val="single" w:sz="6" w:space="0" w:color="000000"/>
            <w:left w:val="single" w:sz="6" w:space="0" w:color="000000"/>
            <w:bottom w:val="single" w:sz="6" w:space="0" w:color="000000"/>
            <w:right w:val="single" w:sz="6" w:space="0" w:color="000000"/>
          </w:divBdr>
          <w:divsChild>
            <w:div w:id="168982625">
              <w:marLeft w:val="0"/>
              <w:marRight w:val="0"/>
              <w:marTop w:val="0"/>
              <w:marBottom w:val="0"/>
              <w:divBdr>
                <w:top w:val="none" w:sz="0" w:space="0" w:color="auto"/>
                <w:left w:val="none" w:sz="0" w:space="0" w:color="auto"/>
                <w:bottom w:val="none" w:sz="0" w:space="0" w:color="auto"/>
                <w:right w:val="none" w:sz="0" w:space="0" w:color="auto"/>
              </w:divBdr>
              <w:divsChild>
                <w:div w:id="47981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875">
      <w:bodyDiv w:val="1"/>
      <w:marLeft w:val="0"/>
      <w:marRight w:val="0"/>
      <w:marTop w:val="0"/>
      <w:marBottom w:val="0"/>
      <w:divBdr>
        <w:top w:val="none" w:sz="0" w:space="0" w:color="auto"/>
        <w:left w:val="none" w:sz="0" w:space="0" w:color="auto"/>
        <w:bottom w:val="none" w:sz="0" w:space="0" w:color="auto"/>
        <w:right w:val="none" w:sz="0" w:space="0" w:color="auto"/>
      </w:divBdr>
      <w:divsChild>
        <w:div w:id="389813811">
          <w:marLeft w:val="0"/>
          <w:marRight w:val="0"/>
          <w:marTop w:val="0"/>
          <w:marBottom w:val="0"/>
          <w:divBdr>
            <w:top w:val="none" w:sz="0" w:space="0" w:color="auto"/>
            <w:left w:val="none" w:sz="0" w:space="0" w:color="auto"/>
            <w:bottom w:val="none" w:sz="0" w:space="0" w:color="auto"/>
            <w:right w:val="none" w:sz="0" w:space="0" w:color="auto"/>
          </w:divBdr>
          <w:divsChild>
            <w:div w:id="908081857">
              <w:marLeft w:val="0"/>
              <w:marRight w:val="-4950"/>
              <w:marTop w:val="0"/>
              <w:marBottom w:val="0"/>
              <w:divBdr>
                <w:top w:val="none" w:sz="0" w:space="0" w:color="auto"/>
                <w:left w:val="none" w:sz="0" w:space="0" w:color="auto"/>
                <w:bottom w:val="none" w:sz="0" w:space="0" w:color="auto"/>
                <w:right w:val="none" w:sz="0" w:space="0" w:color="auto"/>
              </w:divBdr>
              <w:divsChild>
                <w:div w:id="116216792">
                  <w:marLeft w:val="0"/>
                  <w:marRight w:val="4950"/>
                  <w:marTop w:val="0"/>
                  <w:marBottom w:val="0"/>
                  <w:divBdr>
                    <w:top w:val="none" w:sz="0" w:space="0" w:color="auto"/>
                    <w:left w:val="none" w:sz="0" w:space="0" w:color="auto"/>
                    <w:bottom w:val="none" w:sz="0" w:space="0" w:color="auto"/>
                    <w:right w:val="none" w:sz="0" w:space="0" w:color="auto"/>
                  </w:divBdr>
                  <w:divsChild>
                    <w:div w:id="4171388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79166104">
      <w:bodyDiv w:val="1"/>
      <w:marLeft w:val="0"/>
      <w:marRight w:val="0"/>
      <w:marTop w:val="0"/>
      <w:marBottom w:val="0"/>
      <w:divBdr>
        <w:top w:val="none" w:sz="0" w:space="0" w:color="auto"/>
        <w:left w:val="none" w:sz="0" w:space="0" w:color="auto"/>
        <w:bottom w:val="none" w:sz="0" w:space="0" w:color="auto"/>
        <w:right w:val="none" w:sz="0" w:space="0" w:color="auto"/>
      </w:divBdr>
      <w:divsChild>
        <w:div w:id="602148409">
          <w:marLeft w:val="0"/>
          <w:marRight w:val="0"/>
          <w:marTop w:val="0"/>
          <w:marBottom w:val="0"/>
          <w:divBdr>
            <w:top w:val="none" w:sz="0" w:space="0" w:color="auto"/>
            <w:left w:val="none" w:sz="0" w:space="0" w:color="auto"/>
            <w:bottom w:val="none" w:sz="0" w:space="0" w:color="auto"/>
            <w:right w:val="none" w:sz="0" w:space="0" w:color="auto"/>
          </w:divBdr>
          <w:divsChild>
            <w:div w:id="306863168">
              <w:marLeft w:val="0"/>
              <w:marRight w:val="0"/>
              <w:marTop w:val="0"/>
              <w:marBottom w:val="0"/>
              <w:divBdr>
                <w:top w:val="none" w:sz="0" w:space="0" w:color="auto"/>
                <w:left w:val="none" w:sz="0" w:space="0" w:color="auto"/>
                <w:bottom w:val="none" w:sz="0" w:space="0" w:color="auto"/>
                <w:right w:val="none" w:sz="0" w:space="0" w:color="auto"/>
              </w:divBdr>
              <w:divsChild>
                <w:div w:id="146507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584878">
      <w:bodyDiv w:val="1"/>
      <w:marLeft w:val="0"/>
      <w:marRight w:val="0"/>
      <w:marTop w:val="0"/>
      <w:marBottom w:val="0"/>
      <w:divBdr>
        <w:top w:val="none" w:sz="0" w:space="0" w:color="auto"/>
        <w:left w:val="none" w:sz="0" w:space="0" w:color="auto"/>
        <w:bottom w:val="none" w:sz="0" w:space="0" w:color="auto"/>
        <w:right w:val="none" w:sz="0" w:space="0" w:color="auto"/>
      </w:divBdr>
      <w:divsChild>
        <w:div w:id="771902677">
          <w:marLeft w:val="0"/>
          <w:marRight w:val="0"/>
          <w:marTop w:val="100"/>
          <w:marBottom w:val="100"/>
          <w:divBdr>
            <w:top w:val="none" w:sz="0" w:space="0" w:color="auto"/>
            <w:left w:val="none" w:sz="0" w:space="0" w:color="auto"/>
            <w:bottom w:val="none" w:sz="0" w:space="0" w:color="auto"/>
            <w:right w:val="none" w:sz="0" w:space="0" w:color="auto"/>
          </w:divBdr>
          <w:divsChild>
            <w:div w:id="1734738594">
              <w:marLeft w:val="0"/>
              <w:marRight w:val="0"/>
              <w:marTop w:val="100"/>
              <w:marBottom w:val="100"/>
              <w:divBdr>
                <w:top w:val="none" w:sz="0" w:space="0" w:color="auto"/>
                <w:left w:val="none" w:sz="0" w:space="0" w:color="auto"/>
                <w:bottom w:val="none" w:sz="0" w:space="0" w:color="auto"/>
                <w:right w:val="none" w:sz="0" w:space="0" w:color="auto"/>
              </w:divBdr>
              <w:divsChild>
                <w:div w:id="79059703">
                  <w:marLeft w:val="0"/>
                  <w:marRight w:val="0"/>
                  <w:marTop w:val="0"/>
                  <w:marBottom w:val="0"/>
                  <w:divBdr>
                    <w:top w:val="none" w:sz="0" w:space="0" w:color="auto"/>
                    <w:left w:val="none" w:sz="0" w:space="0" w:color="auto"/>
                    <w:bottom w:val="none" w:sz="0" w:space="0" w:color="auto"/>
                    <w:right w:val="none" w:sz="0" w:space="0" w:color="auto"/>
                  </w:divBdr>
                  <w:divsChild>
                    <w:div w:id="115711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861971">
      <w:bodyDiv w:val="1"/>
      <w:marLeft w:val="0"/>
      <w:marRight w:val="0"/>
      <w:marTop w:val="0"/>
      <w:marBottom w:val="0"/>
      <w:divBdr>
        <w:top w:val="none" w:sz="0" w:space="0" w:color="auto"/>
        <w:left w:val="none" w:sz="0" w:space="0" w:color="auto"/>
        <w:bottom w:val="none" w:sz="0" w:space="0" w:color="auto"/>
        <w:right w:val="none" w:sz="0" w:space="0" w:color="auto"/>
      </w:divBdr>
      <w:divsChild>
        <w:div w:id="1402678633">
          <w:marLeft w:val="0"/>
          <w:marRight w:val="0"/>
          <w:marTop w:val="0"/>
          <w:marBottom w:val="0"/>
          <w:divBdr>
            <w:top w:val="none" w:sz="0" w:space="0" w:color="auto"/>
            <w:left w:val="none" w:sz="0" w:space="0" w:color="auto"/>
            <w:bottom w:val="none" w:sz="0" w:space="0" w:color="auto"/>
            <w:right w:val="none" w:sz="0" w:space="0" w:color="auto"/>
          </w:divBdr>
          <w:divsChild>
            <w:div w:id="245387899">
              <w:marLeft w:val="0"/>
              <w:marRight w:val="0"/>
              <w:marTop w:val="0"/>
              <w:marBottom w:val="0"/>
              <w:divBdr>
                <w:top w:val="none" w:sz="0" w:space="0" w:color="auto"/>
                <w:left w:val="none" w:sz="0" w:space="0" w:color="auto"/>
                <w:bottom w:val="none" w:sz="0" w:space="0" w:color="auto"/>
                <w:right w:val="none" w:sz="0" w:space="0" w:color="auto"/>
              </w:divBdr>
              <w:divsChild>
                <w:div w:id="1972438564">
                  <w:marLeft w:val="0"/>
                  <w:marRight w:val="0"/>
                  <w:marTop w:val="0"/>
                  <w:marBottom w:val="0"/>
                  <w:divBdr>
                    <w:top w:val="none" w:sz="0" w:space="0" w:color="auto"/>
                    <w:left w:val="none" w:sz="0" w:space="0" w:color="auto"/>
                    <w:bottom w:val="none" w:sz="0" w:space="0" w:color="auto"/>
                    <w:right w:val="none" w:sz="0" w:space="0" w:color="auto"/>
                  </w:divBdr>
                  <w:divsChild>
                    <w:div w:id="883718925">
                      <w:marLeft w:val="0"/>
                      <w:marRight w:val="0"/>
                      <w:marTop w:val="0"/>
                      <w:marBottom w:val="0"/>
                      <w:divBdr>
                        <w:top w:val="none" w:sz="0" w:space="0" w:color="auto"/>
                        <w:left w:val="none" w:sz="0" w:space="0" w:color="auto"/>
                        <w:bottom w:val="none" w:sz="0" w:space="0" w:color="auto"/>
                        <w:right w:val="none" w:sz="0" w:space="0" w:color="auto"/>
                      </w:divBdr>
                      <w:divsChild>
                        <w:div w:id="1258559104">
                          <w:marLeft w:val="0"/>
                          <w:marRight w:val="0"/>
                          <w:marTop w:val="0"/>
                          <w:marBottom w:val="0"/>
                          <w:divBdr>
                            <w:top w:val="none" w:sz="0" w:space="0" w:color="auto"/>
                            <w:left w:val="none" w:sz="0" w:space="0" w:color="auto"/>
                            <w:bottom w:val="none" w:sz="0" w:space="0" w:color="auto"/>
                            <w:right w:val="none" w:sz="0" w:space="0" w:color="auto"/>
                          </w:divBdr>
                          <w:divsChild>
                            <w:div w:id="2110393200">
                              <w:marLeft w:val="0"/>
                              <w:marRight w:val="0"/>
                              <w:marTop w:val="0"/>
                              <w:marBottom w:val="0"/>
                              <w:divBdr>
                                <w:top w:val="none" w:sz="0" w:space="0" w:color="auto"/>
                                <w:left w:val="none" w:sz="0" w:space="0" w:color="auto"/>
                                <w:bottom w:val="none" w:sz="0" w:space="0" w:color="auto"/>
                                <w:right w:val="none" w:sz="0" w:space="0" w:color="auto"/>
                              </w:divBdr>
                              <w:divsChild>
                                <w:div w:id="1479149552">
                                  <w:marLeft w:val="0"/>
                                  <w:marRight w:val="0"/>
                                  <w:marTop w:val="0"/>
                                  <w:marBottom w:val="0"/>
                                  <w:divBdr>
                                    <w:top w:val="none" w:sz="0" w:space="0" w:color="auto"/>
                                    <w:left w:val="none" w:sz="0" w:space="0" w:color="auto"/>
                                    <w:bottom w:val="none" w:sz="0" w:space="0" w:color="auto"/>
                                    <w:right w:val="none" w:sz="0" w:space="0" w:color="auto"/>
                                  </w:divBdr>
                                  <w:divsChild>
                                    <w:div w:id="212915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1114092">
      <w:bodyDiv w:val="1"/>
      <w:marLeft w:val="0"/>
      <w:marRight w:val="0"/>
      <w:marTop w:val="0"/>
      <w:marBottom w:val="0"/>
      <w:divBdr>
        <w:top w:val="none" w:sz="0" w:space="0" w:color="auto"/>
        <w:left w:val="none" w:sz="0" w:space="0" w:color="auto"/>
        <w:bottom w:val="none" w:sz="0" w:space="0" w:color="auto"/>
        <w:right w:val="none" w:sz="0" w:space="0" w:color="auto"/>
      </w:divBdr>
      <w:divsChild>
        <w:div w:id="862400490">
          <w:marLeft w:val="0"/>
          <w:marRight w:val="0"/>
          <w:marTop w:val="0"/>
          <w:marBottom w:val="0"/>
          <w:divBdr>
            <w:top w:val="none" w:sz="0" w:space="0" w:color="auto"/>
            <w:left w:val="none" w:sz="0" w:space="0" w:color="auto"/>
            <w:bottom w:val="none" w:sz="0" w:space="0" w:color="auto"/>
            <w:right w:val="none" w:sz="0" w:space="0" w:color="auto"/>
          </w:divBdr>
          <w:divsChild>
            <w:div w:id="1878808096">
              <w:marLeft w:val="0"/>
              <w:marRight w:val="0"/>
              <w:marTop w:val="0"/>
              <w:marBottom w:val="0"/>
              <w:divBdr>
                <w:top w:val="none" w:sz="0" w:space="0" w:color="auto"/>
                <w:left w:val="none" w:sz="0" w:space="0" w:color="auto"/>
                <w:bottom w:val="none" w:sz="0" w:space="0" w:color="auto"/>
                <w:right w:val="none" w:sz="0" w:space="0" w:color="auto"/>
              </w:divBdr>
              <w:divsChild>
                <w:div w:id="1023287625">
                  <w:marLeft w:val="0"/>
                  <w:marRight w:val="0"/>
                  <w:marTop w:val="0"/>
                  <w:marBottom w:val="0"/>
                  <w:divBdr>
                    <w:top w:val="none" w:sz="0" w:space="0" w:color="auto"/>
                    <w:left w:val="none" w:sz="0" w:space="0" w:color="auto"/>
                    <w:bottom w:val="none" w:sz="0" w:space="0" w:color="auto"/>
                    <w:right w:val="none" w:sz="0" w:space="0" w:color="auto"/>
                  </w:divBdr>
                  <w:divsChild>
                    <w:div w:id="31855692">
                      <w:marLeft w:val="0"/>
                      <w:marRight w:val="0"/>
                      <w:marTop w:val="0"/>
                      <w:marBottom w:val="0"/>
                      <w:divBdr>
                        <w:top w:val="none" w:sz="0" w:space="0" w:color="auto"/>
                        <w:left w:val="none" w:sz="0" w:space="0" w:color="auto"/>
                        <w:bottom w:val="none" w:sz="0" w:space="0" w:color="auto"/>
                        <w:right w:val="none" w:sz="0" w:space="0" w:color="auto"/>
                      </w:divBdr>
                      <w:divsChild>
                        <w:div w:id="1025402674">
                          <w:marLeft w:val="0"/>
                          <w:marRight w:val="225"/>
                          <w:marTop w:val="0"/>
                          <w:marBottom w:val="375"/>
                          <w:divBdr>
                            <w:top w:val="none" w:sz="0" w:space="0" w:color="auto"/>
                            <w:left w:val="none" w:sz="0" w:space="0" w:color="auto"/>
                            <w:bottom w:val="none" w:sz="0" w:space="0" w:color="auto"/>
                            <w:right w:val="none" w:sz="0" w:space="0" w:color="auto"/>
                          </w:divBdr>
                          <w:divsChild>
                            <w:div w:id="903953183">
                              <w:marLeft w:val="0"/>
                              <w:marRight w:val="0"/>
                              <w:marTop w:val="0"/>
                              <w:marBottom w:val="0"/>
                              <w:divBdr>
                                <w:top w:val="none" w:sz="0" w:space="0" w:color="auto"/>
                                <w:left w:val="none" w:sz="0" w:space="0" w:color="auto"/>
                                <w:bottom w:val="none" w:sz="0" w:space="0" w:color="auto"/>
                                <w:right w:val="none" w:sz="0" w:space="0" w:color="auto"/>
                              </w:divBdr>
                              <w:divsChild>
                                <w:div w:id="86949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055143">
      <w:bodyDiv w:val="1"/>
      <w:marLeft w:val="0"/>
      <w:marRight w:val="0"/>
      <w:marTop w:val="0"/>
      <w:marBottom w:val="0"/>
      <w:divBdr>
        <w:top w:val="none" w:sz="0" w:space="0" w:color="auto"/>
        <w:left w:val="none" w:sz="0" w:space="0" w:color="auto"/>
        <w:bottom w:val="none" w:sz="0" w:space="0" w:color="auto"/>
        <w:right w:val="none" w:sz="0" w:space="0" w:color="auto"/>
      </w:divBdr>
      <w:divsChild>
        <w:div w:id="578252359">
          <w:marLeft w:val="0"/>
          <w:marRight w:val="0"/>
          <w:marTop w:val="100"/>
          <w:marBottom w:val="100"/>
          <w:divBdr>
            <w:top w:val="none" w:sz="0" w:space="0" w:color="auto"/>
            <w:left w:val="none" w:sz="0" w:space="0" w:color="auto"/>
            <w:bottom w:val="none" w:sz="0" w:space="0" w:color="auto"/>
            <w:right w:val="none" w:sz="0" w:space="0" w:color="auto"/>
          </w:divBdr>
          <w:divsChild>
            <w:div w:id="1754424822">
              <w:marLeft w:val="0"/>
              <w:marRight w:val="0"/>
              <w:marTop w:val="100"/>
              <w:marBottom w:val="100"/>
              <w:divBdr>
                <w:top w:val="none" w:sz="0" w:space="0" w:color="auto"/>
                <w:left w:val="none" w:sz="0" w:space="0" w:color="auto"/>
                <w:bottom w:val="none" w:sz="0" w:space="0" w:color="auto"/>
                <w:right w:val="none" w:sz="0" w:space="0" w:color="auto"/>
              </w:divBdr>
              <w:divsChild>
                <w:div w:id="1730886156">
                  <w:marLeft w:val="0"/>
                  <w:marRight w:val="0"/>
                  <w:marTop w:val="0"/>
                  <w:marBottom w:val="0"/>
                  <w:divBdr>
                    <w:top w:val="none" w:sz="0" w:space="0" w:color="auto"/>
                    <w:left w:val="none" w:sz="0" w:space="0" w:color="auto"/>
                    <w:bottom w:val="none" w:sz="0" w:space="0" w:color="auto"/>
                    <w:right w:val="none" w:sz="0" w:space="0" w:color="auto"/>
                  </w:divBdr>
                  <w:divsChild>
                    <w:div w:id="206112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104952">
      <w:bodyDiv w:val="1"/>
      <w:marLeft w:val="0"/>
      <w:marRight w:val="0"/>
      <w:marTop w:val="0"/>
      <w:marBottom w:val="0"/>
      <w:divBdr>
        <w:top w:val="none" w:sz="0" w:space="0" w:color="auto"/>
        <w:left w:val="none" w:sz="0" w:space="0" w:color="auto"/>
        <w:bottom w:val="none" w:sz="0" w:space="0" w:color="auto"/>
        <w:right w:val="none" w:sz="0" w:space="0" w:color="auto"/>
      </w:divBdr>
      <w:divsChild>
        <w:div w:id="999576613">
          <w:marLeft w:val="0"/>
          <w:marRight w:val="0"/>
          <w:marTop w:val="0"/>
          <w:marBottom w:val="0"/>
          <w:divBdr>
            <w:top w:val="none" w:sz="0" w:space="0" w:color="auto"/>
            <w:left w:val="none" w:sz="0" w:space="0" w:color="auto"/>
            <w:bottom w:val="none" w:sz="0" w:space="0" w:color="auto"/>
            <w:right w:val="none" w:sz="0" w:space="0" w:color="auto"/>
          </w:divBdr>
          <w:divsChild>
            <w:div w:id="649483758">
              <w:marLeft w:val="0"/>
              <w:marRight w:val="0"/>
              <w:marTop w:val="0"/>
              <w:marBottom w:val="0"/>
              <w:divBdr>
                <w:top w:val="none" w:sz="0" w:space="0" w:color="auto"/>
                <w:left w:val="none" w:sz="0" w:space="0" w:color="auto"/>
                <w:bottom w:val="none" w:sz="0" w:space="0" w:color="auto"/>
                <w:right w:val="none" w:sz="0" w:space="0" w:color="auto"/>
              </w:divBdr>
              <w:divsChild>
                <w:div w:id="999236888">
                  <w:marLeft w:val="0"/>
                  <w:marRight w:val="0"/>
                  <w:marTop w:val="0"/>
                  <w:marBottom w:val="0"/>
                  <w:divBdr>
                    <w:top w:val="single" w:sz="12" w:space="30" w:color="FFFFFF"/>
                    <w:left w:val="none" w:sz="0" w:space="0" w:color="auto"/>
                    <w:bottom w:val="none" w:sz="0" w:space="0" w:color="auto"/>
                    <w:right w:val="none" w:sz="0" w:space="0" w:color="auto"/>
                  </w:divBdr>
                  <w:divsChild>
                    <w:div w:id="1450314841">
                      <w:marLeft w:val="0"/>
                      <w:marRight w:val="0"/>
                      <w:marTop w:val="0"/>
                      <w:marBottom w:val="0"/>
                      <w:divBdr>
                        <w:top w:val="none" w:sz="0" w:space="0" w:color="auto"/>
                        <w:left w:val="none" w:sz="0" w:space="0" w:color="auto"/>
                        <w:bottom w:val="none" w:sz="0" w:space="0" w:color="auto"/>
                        <w:right w:val="none" w:sz="0" w:space="0" w:color="auto"/>
                      </w:divBdr>
                      <w:divsChild>
                        <w:div w:id="2057196452">
                          <w:marLeft w:val="0"/>
                          <w:marRight w:val="0"/>
                          <w:marTop w:val="0"/>
                          <w:marBottom w:val="0"/>
                          <w:divBdr>
                            <w:top w:val="none" w:sz="0" w:space="0" w:color="auto"/>
                            <w:left w:val="none" w:sz="0" w:space="0" w:color="auto"/>
                            <w:bottom w:val="none" w:sz="0" w:space="0" w:color="auto"/>
                            <w:right w:val="none" w:sz="0" w:space="0" w:color="auto"/>
                          </w:divBdr>
                          <w:divsChild>
                            <w:div w:id="830370390">
                              <w:marLeft w:val="0"/>
                              <w:marRight w:val="0"/>
                              <w:marTop w:val="0"/>
                              <w:marBottom w:val="0"/>
                              <w:divBdr>
                                <w:top w:val="none" w:sz="0" w:space="0" w:color="auto"/>
                                <w:left w:val="none" w:sz="0" w:space="0" w:color="auto"/>
                                <w:bottom w:val="none" w:sz="0" w:space="0" w:color="auto"/>
                                <w:right w:val="none" w:sz="0" w:space="0" w:color="auto"/>
                              </w:divBdr>
                              <w:divsChild>
                                <w:div w:id="1261138373">
                                  <w:marLeft w:val="0"/>
                                  <w:marRight w:val="0"/>
                                  <w:marTop w:val="0"/>
                                  <w:marBottom w:val="0"/>
                                  <w:divBdr>
                                    <w:top w:val="none" w:sz="0" w:space="0" w:color="auto"/>
                                    <w:left w:val="none" w:sz="0" w:space="0" w:color="auto"/>
                                    <w:bottom w:val="none" w:sz="0" w:space="0" w:color="auto"/>
                                    <w:right w:val="none" w:sz="0" w:space="0" w:color="auto"/>
                                  </w:divBdr>
                                  <w:divsChild>
                                    <w:div w:id="453133992">
                                      <w:marLeft w:val="0"/>
                                      <w:marRight w:val="0"/>
                                      <w:marTop w:val="0"/>
                                      <w:marBottom w:val="0"/>
                                      <w:divBdr>
                                        <w:top w:val="none" w:sz="0" w:space="0" w:color="auto"/>
                                        <w:left w:val="none" w:sz="0" w:space="0" w:color="auto"/>
                                        <w:bottom w:val="none" w:sz="0" w:space="0" w:color="auto"/>
                                        <w:right w:val="none" w:sz="0" w:space="0" w:color="auto"/>
                                      </w:divBdr>
                                      <w:divsChild>
                                        <w:div w:id="1093747334">
                                          <w:marLeft w:val="0"/>
                                          <w:marRight w:val="0"/>
                                          <w:marTop w:val="0"/>
                                          <w:marBottom w:val="0"/>
                                          <w:divBdr>
                                            <w:top w:val="none" w:sz="0" w:space="0" w:color="auto"/>
                                            <w:left w:val="none" w:sz="0" w:space="0" w:color="auto"/>
                                            <w:bottom w:val="none" w:sz="0" w:space="0" w:color="auto"/>
                                            <w:right w:val="none" w:sz="0" w:space="0" w:color="auto"/>
                                          </w:divBdr>
                                          <w:divsChild>
                                            <w:div w:id="507714040">
                                              <w:marLeft w:val="0"/>
                                              <w:marRight w:val="0"/>
                                              <w:marTop w:val="0"/>
                                              <w:marBottom w:val="0"/>
                                              <w:divBdr>
                                                <w:top w:val="none" w:sz="0" w:space="0" w:color="auto"/>
                                                <w:left w:val="none" w:sz="0" w:space="0" w:color="auto"/>
                                                <w:bottom w:val="none" w:sz="0" w:space="0" w:color="auto"/>
                                                <w:right w:val="none" w:sz="0" w:space="0" w:color="auto"/>
                                              </w:divBdr>
                                              <w:divsChild>
                                                <w:div w:id="1475441683">
                                                  <w:marLeft w:val="0"/>
                                                  <w:marRight w:val="0"/>
                                                  <w:marTop w:val="0"/>
                                                  <w:marBottom w:val="0"/>
                                                  <w:divBdr>
                                                    <w:top w:val="none" w:sz="0" w:space="0" w:color="auto"/>
                                                    <w:left w:val="none" w:sz="0" w:space="0" w:color="auto"/>
                                                    <w:bottom w:val="none" w:sz="0" w:space="0" w:color="auto"/>
                                                    <w:right w:val="none" w:sz="0" w:space="0" w:color="auto"/>
                                                  </w:divBdr>
                                                  <w:divsChild>
                                                    <w:div w:id="699162843">
                                                      <w:marLeft w:val="0"/>
                                                      <w:marRight w:val="0"/>
                                                      <w:marTop w:val="0"/>
                                                      <w:marBottom w:val="0"/>
                                                      <w:divBdr>
                                                        <w:top w:val="none" w:sz="0" w:space="0" w:color="auto"/>
                                                        <w:left w:val="none" w:sz="0" w:space="0" w:color="auto"/>
                                                        <w:bottom w:val="none" w:sz="0" w:space="0" w:color="auto"/>
                                                        <w:right w:val="none" w:sz="0" w:space="0" w:color="auto"/>
                                                      </w:divBdr>
                                                      <w:divsChild>
                                                        <w:div w:id="802307087">
                                                          <w:marLeft w:val="150"/>
                                                          <w:marRight w:val="150"/>
                                                          <w:marTop w:val="0"/>
                                                          <w:marBottom w:val="0"/>
                                                          <w:divBdr>
                                                            <w:top w:val="none" w:sz="0" w:space="0" w:color="auto"/>
                                                            <w:left w:val="none" w:sz="0" w:space="0" w:color="auto"/>
                                                            <w:bottom w:val="none" w:sz="0" w:space="0" w:color="auto"/>
                                                            <w:right w:val="none" w:sz="0" w:space="0" w:color="auto"/>
                                                          </w:divBdr>
                                                          <w:divsChild>
                                                            <w:div w:id="1162042682">
                                                              <w:marLeft w:val="0"/>
                                                              <w:marRight w:val="0"/>
                                                              <w:marTop w:val="0"/>
                                                              <w:marBottom w:val="0"/>
                                                              <w:divBdr>
                                                                <w:top w:val="none" w:sz="0" w:space="0" w:color="auto"/>
                                                                <w:left w:val="none" w:sz="0" w:space="0" w:color="auto"/>
                                                                <w:bottom w:val="none" w:sz="0" w:space="0" w:color="auto"/>
                                                                <w:right w:val="none" w:sz="0" w:space="0" w:color="auto"/>
                                                              </w:divBdr>
                                                              <w:divsChild>
                                                                <w:div w:id="782069029">
                                                                  <w:marLeft w:val="0"/>
                                                                  <w:marRight w:val="0"/>
                                                                  <w:marTop w:val="0"/>
                                                                  <w:marBottom w:val="0"/>
                                                                  <w:divBdr>
                                                                    <w:top w:val="none" w:sz="0" w:space="0" w:color="auto"/>
                                                                    <w:left w:val="none" w:sz="0" w:space="0" w:color="auto"/>
                                                                    <w:bottom w:val="none" w:sz="0" w:space="0" w:color="auto"/>
                                                                    <w:right w:val="none" w:sz="0" w:space="0" w:color="auto"/>
                                                                  </w:divBdr>
                                                                  <w:divsChild>
                                                                    <w:div w:id="89854615">
                                                                      <w:marLeft w:val="0"/>
                                                                      <w:marRight w:val="0"/>
                                                                      <w:marTop w:val="0"/>
                                                                      <w:marBottom w:val="360"/>
                                                                      <w:divBdr>
                                                                        <w:top w:val="none" w:sz="0" w:space="0" w:color="auto"/>
                                                                        <w:left w:val="none" w:sz="0" w:space="0" w:color="auto"/>
                                                                        <w:bottom w:val="none" w:sz="0" w:space="0" w:color="auto"/>
                                                                        <w:right w:val="none" w:sz="0" w:space="0" w:color="auto"/>
                                                                      </w:divBdr>
                                                                      <w:divsChild>
                                                                        <w:div w:id="1448622327">
                                                                          <w:marLeft w:val="0"/>
                                                                          <w:marRight w:val="0"/>
                                                                          <w:marTop w:val="0"/>
                                                                          <w:marBottom w:val="0"/>
                                                                          <w:divBdr>
                                                                            <w:top w:val="none" w:sz="0" w:space="0" w:color="auto"/>
                                                                            <w:left w:val="none" w:sz="0" w:space="0" w:color="auto"/>
                                                                            <w:bottom w:val="none" w:sz="0" w:space="0" w:color="auto"/>
                                                                            <w:right w:val="none" w:sz="0" w:space="0" w:color="auto"/>
                                                                          </w:divBdr>
                                                                          <w:divsChild>
                                                                            <w:div w:id="986126046">
                                                                              <w:marLeft w:val="0"/>
                                                                              <w:marRight w:val="0"/>
                                                                              <w:marTop w:val="0"/>
                                                                              <w:marBottom w:val="0"/>
                                                                              <w:divBdr>
                                                                                <w:top w:val="none" w:sz="0" w:space="0" w:color="auto"/>
                                                                                <w:left w:val="none" w:sz="0" w:space="0" w:color="auto"/>
                                                                                <w:bottom w:val="none" w:sz="0" w:space="0" w:color="auto"/>
                                                                                <w:right w:val="none" w:sz="0" w:space="0" w:color="auto"/>
                                                                              </w:divBdr>
                                                                              <w:divsChild>
                                                                                <w:div w:id="1231888865">
                                                                                  <w:marLeft w:val="0"/>
                                                                                  <w:marRight w:val="0"/>
                                                                                  <w:marTop w:val="0"/>
                                                                                  <w:marBottom w:val="0"/>
                                                                                  <w:divBdr>
                                                                                    <w:top w:val="none" w:sz="0" w:space="0" w:color="auto"/>
                                                                                    <w:left w:val="none" w:sz="0" w:space="0" w:color="auto"/>
                                                                                    <w:bottom w:val="none" w:sz="0" w:space="0" w:color="auto"/>
                                                                                    <w:right w:val="none" w:sz="0" w:space="0" w:color="auto"/>
                                                                                  </w:divBdr>
                                                                                  <w:divsChild>
                                                                                    <w:div w:id="475227395">
                                                                                      <w:marLeft w:val="0"/>
                                                                                      <w:marRight w:val="0"/>
                                                                                      <w:marTop w:val="0"/>
                                                                                      <w:marBottom w:val="0"/>
                                                                                      <w:divBdr>
                                                                                        <w:top w:val="none" w:sz="0" w:space="0" w:color="auto"/>
                                                                                        <w:left w:val="none" w:sz="0" w:space="0" w:color="auto"/>
                                                                                        <w:bottom w:val="none" w:sz="0" w:space="0" w:color="auto"/>
                                                                                        <w:right w:val="none" w:sz="0" w:space="0" w:color="auto"/>
                                                                                      </w:divBdr>
                                                                                      <w:divsChild>
                                                                                        <w:div w:id="1625313029">
                                                                                          <w:marLeft w:val="0"/>
                                                                                          <w:marRight w:val="0"/>
                                                                                          <w:marTop w:val="0"/>
                                                                                          <w:marBottom w:val="360"/>
                                                                                          <w:divBdr>
                                                                                            <w:top w:val="none" w:sz="0" w:space="0" w:color="auto"/>
                                                                                            <w:left w:val="none" w:sz="0" w:space="0" w:color="auto"/>
                                                                                            <w:bottom w:val="none" w:sz="0" w:space="0" w:color="auto"/>
                                                                                            <w:right w:val="none" w:sz="0" w:space="0" w:color="auto"/>
                                                                                          </w:divBdr>
                                                                                          <w:divsChild>
                                                                                            <w:div w:id="1480733288">
                                                                                              <w:marLeft w:val="0"/>
                                                                                              <w:marRight w:val="0"/>
                                                                                              <w:marTop w:val="0"/>
                                                                                              <w:marBottom w:val="0"/>
                                                                                              <w:divBdr>
                                                                                                <w:top w:val="dotted" w:sz="6" w:space="8" w:color="666666"/>
                                                                                                <w:left w:val="dotted" w:sz="6" w:space="8" w:color="666666"/>
                                                                                                <w:bottom w:val="dotted" w:sz="6" w:space="8" w:color="666666"/>
                                                                                                <w:right w:val="dotted" w:sz="6" w:space="8" w:color="666666"/>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4322516">
      <w:bodyDiv w:val="1"/>
      <w:marLeft w:val="0"/>
      <w:marRight w:val="0"/>
      <w:marTop w:val="0"/>
      <w:marBottom w:val="0"/>
      <w:divBdr>
        <w:top w:val="none" w:sz="0" w:space="0" w:color="auto"/>
        <w:left w:val="none" w:sz="0" w:space="0" w:color="auto"/>
        <w:bottom w:val="none" w:sz="0" w:space="0" w:color="auto"/>
        <w:right w:val="none" w:sz="0" w:space="0" w:color="auto"/>
      </w:divBdr>
    </w:div>
    <w:div w:id="948514211">
      <w:bodyDiv w:val="1"/>
      <w:marLeft w:val="0"/>
      <w:marRight w:val="0"/>
      <w:marTop w:val="0"/>
      <w:marBottom w:val="0"/>
      <w:divBdr>
        <w:top w:val="none" w:sz="0" w:space="0" w:color="auto"/>
        <w:left w:val="none" w:sz="0" w:space="0" w:color="auto"/>
        <w:bottom w:val="none" w:sz="0" w:space="0" w:color="auto"/>
        <w:right w:val="none" w:sz="0" w:space="0" w:color="auto"/>
      </w:divBdr>
      <w:divsChild>
        <w:div w:id="192676902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678131">
          <w:blockQuote w:val="1"/>
          <w:marLeft w:val="720"/>
          <w:marRight w:val="720"/>
          <w:marTop w:val="100"/>
          <w:marBottom w:val="100"/>
          <w:divBdr>
            <w:top w:val="none" w:sz="0" w:space="0" w:color="auto"/>
            <w:left w:val="none" w:sz="0" w:space="0" w:color="auto"/>
            <w:bottom w:val="none" w:sz="0" w:space="0" w:color="auto"/>
            <w:right w:val="none" w:sz="0" w:space="0" w:color="auto"/>
          </w:divBdr>
        </w:div>
        <w:div w:id="628904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35503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85331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9651247">
      <w:bodyDiv w:val="1"/>
      <w:marLeft w:val="0"/>
      <w:marRight w:val="0"/>
      <w:marTop w:val="0"/>
      <w:marBottom w:val="0"/>
      <w:divBdr>
        <w:top w:val="none" w:sz="0" w:space="0" w:color="auto"/>
        <w:left w:val="none" w:sz="0" w:space="0" w:color="auto"/>
        <w:bottom w:val="none" w:sz="0" w:space="0" w:color="auto"/>
        <w:right w:val="none" w:sz="0" w:space="0" w:color="auto"/>
      </w:divBdr>
    </w:div>
    <w:div w:id="996156208">
      <w:bodyDiv w:val="1"/>
      <w:marLeft w:val="0"/>
      <w:marRight w:val="0"/>
      <w:marTop w:val="0"/>
      <w:marBottom w:val="0"/>
      <w:divBdr>
        <w:top w:val="none" w:sz="0" w:space="0" w:color="auto"/>
        <w:left w:val="none" w:sz="0" w:space="0" w:color="auto"/>
        <w:bottom w:val="none" w:sz="0" w:space="0" w:color="auto"/>
        <w:right w:val="none" w:sz="0" w:space="0" w:color="auto"/>
      </w:divBdr>
    </w:div>
    <w:div w:id="998507528">
      <w:bodyDiv w:val="1"/>
      <w:marLeft w:val="0"/>
      <w:marRight w:val="0"/>
      <w:marTop w:val="0"/>
      <w:marBottom w:val="0"/>
      <w:divBdr>
        <w:top w:val="none" w:sz="0" w:space="0" w:color="auto"/>
        <w:left w:val="none" w:sz="0" w:space="0" w:color="auto"/>
        <w:bottom w:val="none" w:sz="0" w:space="0" w:color="auto"/>
        <w:right w:val="none" w:sz="0" w:space="0" w:color="auto"/>
      </w:divBdr>
    </w:div>
    <w:div w:id="1038774068">
      <w:bodyDiv w:val="1"/>
      <w:marLeft w:val="0"/>
      <w:marRight w:val="0"/>
      <w:marTop w:val="0"/>
      <w:marBottom w:val="0"/>
      <w:divBdr>
        <w:top w:val="none" w:sz="0" w:space="0" w:color="auto"/>
        <w:left w:val="none" w:sz="0" w:space="0" w:color="auto"/>
        <w:bottom w:val="none" w:sz="0" w:space="0" w:color="auto"/>
        <w:right w:val="none" w:sz="0" w:space="0" w:color="auto"/>
      </w:divBdr>
      <w:divsChild>
        <w:div w:id="1380669684">
          <w:marLeft w:val="0"/>
          <w:marRight w:val="0"/>
          <w:marTop w:val="0"/>
          <w:marBottom w:val="0"/>
          <w:divBdr>
            <w:top w:val="none" w:sz="0" w:space="0" w:color="auto"/>
            <w:left w:val="none" w:sz="0" w:space="0" w:color="auto"/>
            <w:bottom w:val="none" w:sz="0" w:space="0" w:color="auto"/>
            <w:right w:val="none" w:sz="0" w:space="0" w:color="auto"/>
          </w:divBdr>
          <w:divsChild>
            <w:div w:id="1219439061">
              <w:marLeft w:val="0"/>
              <w:marRight w:val="0"/>
              <w:marTop w:val="0"/>
              <w:marBottom w:val="0"/>
              <w:divBdr>
                <w:top w:val="none" w:sz="0" w:space="0" w:color="auto"/>
                <w:left w:val="none" w:sz="0" w:space="0" w:color="auto"/>
                <w:bottom w:val="none" w:sz="0" w:space="0" w:color="auto"/>
                <w:right w:val="none" w:sz="0" w:space="0" w:color="auto"/>
              </w:divBdr>
              <w:divsChild>
                <w:div w:id="1828860843">
                  <w:marLeft w:val="0"/>
                  <w:marRight w:val="0"/>
                  <w:marTop w:val="0"/>
                  <w:marBottom w:val="0"/>
                  <w:divBdr>
                    <w:top w:val="none" w:sz="0" w:space="0" w:color="auto"/>
                    <w:left w:val="none" w:sz="0" w:space="0" w:color="auto"/>
                    <w:bottom w:val="none" w:sz="0" w:space="0" w:color="auto"/>
                    <w:right w:val="none" w:sz="0" w:space="0" w:color="auto"/>
                  </w:divBdr>
                  <w:divsChild>
                    <w:div w:id="2068647139">
                      <w:marLeft w:val="0"/>
                      <w:marRight w:val="0"/>
                      <w:marTop w:val="0"/>
                      <w:marBottom w:val="0"/>
                      <w:divBdr>
                        <w:top w:val="none" w:sz="0" w:space="0" w:color="auto"/>
                        <w:left w:val="none" w:sz="0" w:space="0" w:color="auto"/>
                        <w:bottom w:val="none" w:sz="0" w:space="0" w:color="auto"/>
                        <w:right w:val="none" w:sz="0" w:space="0" w:color="auto"/>
                      </w:divBdr>
                      <w:divsChild>
                        <w:div w:id="1488475018">
                          <w:marLeft w:val="0"/>
                          <w:marRight w:val="0"/>
                          <w:marTop w:val="0"/>
                          <w:marBottom w:val="0"/>
                          <w:divBdr>
                            <w:top w:val="none" w:sz="0" w:space="0" w:color="auto"/>
                            <w:left w:val="none" w:sz="0" w:space="0" w:color="auto"/>
                            <w:bottom w:val="none" w:sz="0" w:space="0" w:color="auto"/>
                            <w:right w:val="none" w:sz="0" w:space="0" w:color="auto"/>
                          </w:divBdr>
                          <w:divsChild>
                            <w:div w:id="2086102609">
                              <w:marLeft w:val="0"/>
                              <w:marRight w:val="0"/>
                              <w:marTop w:val="0"/>
                              <w:marBottom w:val="0"/>
                              <w:divBdr>
                                <w:top w:val="none" w:sz="0" w:space="0" w:color="auto"/>
                                <w:left w:val="none" w:sz="0" w:space="0" w:color="auto"/>
                                <w:bottom w:val="none" w:sz="0" w:space="0" w:color="auto"/>
                                <w:right w:val="none" w:sz="0" w:space="0" w:color="auto"/>
                              </w:divBdr>
                              <w:divsChild>
                                <w:div w:id="293293305">
                                  <w:marLeft w:val="0"/>
                                  <w:marRight w:val="0"/>
                                  <w:marTop w:val="0"/>
                                  <w:marBottom w:val="0"/>
                                  <w:divBdr>
                                    <w:top w:val="none" w:sz="0" w:space="0" w:color="auto"/>
                                    <w:left w:val="none" w:sz="0" w:space="0" w:color="auto"/>
                                    <w:bottom w:val="none" w:sz="0" w:space="0" w:color="auto"/>
                                    <w:right w:val="none" w:sz="0" w:space="0" w:color="auto"/>
                                  </w:divBdr>
                                  <w:divsChild>
                                    <w:div w:id="377436057">
                                      <w:marLeft w:val="0"/>
                                      <w:marRight w:val="0"/>
                                      <w:marTop w:val="0"/>
                                      <w:marBottom w:val="0"/>
                                      <w:divBdr>
                                        <w:top w:val="none" w:sz="0" w:space="0" w:color="auto"/>
                                        <w:left w:val="none" w:sz="0" w:space="0" w:color="auto"/>
                                        <w:bottom w:val="none" w:sz="0" w:space="0" w:color="auto"/>
                                        <w:right w:val="none" w:sz="0" w:space="0" w:color="auto"/>
                                      </w:divBdr>
                                      <w:divsChild>
                                        <w:div w:id="1835410535">
                                          <w:marLeft w:val="0"/>
                                          <w:marRight w:val="0"/>
                                          <w:marTop w:val="0"/>
                                          <w:marBottom w:val="0"/>
                                          <w:divBdr>
                                            <w:top w:val="none" w:sz="0" w:space="0" w:color="auto"/>
                                            <w:left w:val="none" w:sz="0" w:space="0" w:color="auto"/>
                                            <w:bottom w:val="none" w:sz="0" w:space="0" w:color="auto"/>
                                            <w:right w:val="none" w:sz="0" w:space="0" w:color="auto"/>
                                          </w:divBdr>
                                          <w:divsChild>
                                            <w:div w:id="2121601445">
                                              <w:marLeft w:val="0"/>
                                              <w:marRight w:val="0"/>
                                              <w:marTop w:val="0"/>
                                              <w:marBottom w:val="0"/>
                                              <w:divBdr>
                                                <w:top w:val="none" w:sz="0" w:space="0" w:color="auto"/>
                                                <w:left w:val="none" w:sz="0" w:space="0" w:color="auto"/>
                                                <w:bottom w:val="none" w:sz="0" w:space="0" w:color="auto"/>
                                                <w:right w:val="none" w:sz="0" w:space="0" w:color="auto"/>
                                              </w:divBdr>
                                              <w:divsChild>
                                                <w:div w:id="1810323258">
                                                  <w:marLeft w:val="0"/>
                                                  <w:marRight w:val="0"/>
                                                  <w:marTop w:val="0"/>
                                                  <w:marBottom w:val="0"/>
                                                  <w:divBdr>
                                                    <w:top w:val="none" w:sz="0" w:space="0" w:color="auto"/>
                                                    <w:left w:val="none" w:sz="0" w:space="0" w:color="auto"/>
                                                    <w:bottom w:val="none" w:sz="0" w:space="0" w:color="auto"/>
                                                    <w:right w:val="none" w:sz="0" w:space="0" w:color="auto"/>
                                                  </w:divBdr>
                                                  <w:divsChild>
                                                    <w:div w:id="83383218">
                                                      <w:marLeft w:val="0"/>
                                                      <w:marRight w:val="0"/>
                                                      <w:marTop w:val="0"/>
                                                      <w:marBottom w:val="0"/>
                                                      <w:divBdr>
                                                        <w:top w:val="none" w:sz="0" w:space="0" w:color="auto"/>
                                                        <w:left w:val="none" w:sz="0" w:space="0" w:color="auto"/>
                                                        <w:bottom w:val="none" w:sz="0" w:space="0" w:color="auto"/>
                                                        <w:right w:val="none" w:sz="0" w:space="0" w:color="auto"/>
                                                      </w:divBdr>
                                                      <w:divsChild>
                                                        <w:div w:id="849636029">
                                                          <w:marLeft w:val="0"/>
                                                          <w:marRight w:val="0"/>
                                                          <w:marTop w:val="0"/>
                                                          <w:marBottom w:val="0"/>
                                                          <w:divBdr>
                                                            <w:top w:val="none" w:sz="0" w:space="0" w:color="auto"/>
                                                            <w:left w:val="none" w:sz="0" w:space="0" w:color="auto"/>
                                                            <w:bottom w:val="none" w:sz="0" w:space="0" w:color="auto"/>
                                                            <w:right w:val="none" w:sz="0" w:space="0" w:color="auto"/>
                                                          </w:divBdr>
                                                          <w:divsChild>
                                                            <w:div w:id="388040859">
                                                              <w:marLeft w:val="0"/>
                                                              <w:marRight w:val="0"/>
                                                              <w:marTop w:val="0"/>
                                                              <w:marBottom w:val="0"/>
                                                              <w:divBdr>
                                                                <w:top w:val="none" w:sz="0" w:space="0" w:color="auto"/>
                                                                <w:left w:val="none" w:sz="0" w:space="0" w:color="auto"/>
                                                                <w:bottom w:val="none" w:sz="0" w:space="0" w:color="auto"/>
                                                                <w:right w:val="none" w:sz="0" w:space="0" w:color="auto"/>
                                                              </w:divBdr>
                                                              <w:divsChild>
                                                                <w:div w:id="955986271">
                                                                  <w:marLeft w:val="0"/>
                                                                  <w:marRight w:val="0"/>
                                                                  <w:marTop w:val="0"/>
                                                                  <w:marBottom w:val="0"/>
                                                                  <w:divBdr>
                                                                    <w:top w:val="none" w:sz="0" w:space="0" w:color="auto"/>
                                                                    <w:left w:val="none" w:sz="0" w:space="0" w:color="auto"/>
                                                                    <w:bottom w:val="none" w:sz="0" w:space="0" w:color="auto"/>
                                                                    <w:right w:val="none" w:sz="0" w:space="0" w:color="auto"/>
                                                                  </w:divBdr>
                                                                  <w:divsChild>
                                                                    <w:div w:id="540827389">
                                                                      <w:marLeft w:val="0"/>
                                                                      <w:marRight w:val="0"/>
                                                                      <w:marTop w:val="0"/>
                                                                      <w:marBottom w:val="0"/>
                                                                      <w:divBdr>
                                                                        <w:top w:val="none" w:sz="0" w:space="0" w:color="auto"/>
                                                                        <w:left w:val="none" w:sz="0" w:space="0" w:color="auto"/>
                                                                        <w:bottom w:val="none" w:sz="0" w:space="0" w:color="auto"/>
                                                                        <w:right w:val="none" w:sz="0" w:space="0" w:color="auto"/>
                                                                      </w:divBdr>
                                                                      <w:divsChild>
                                                                        <w:div w:id="1368947164">
                                                                          <w:marLeft w:val="0"/>
                                                                          <w:marRight w:val="0"/>
                                                                          <w:marTop w:val="0"/>
                                                                          <w:marBottom w:val="0"/>
                                                                          <w:divBdr>
                                                                            <w:top w:val="none" w:sz="0" w:space="0" w:color="auto"/>
                                                                            <w:left w:val="none" w:sz="0" w:space="0" w:color="auto"/>
                                                                            <w:bottom w:val="none" w:sz="0" w:space="0" w:color="auto"/>
                                                                            <w:right w:val="none" w:sz="0" w:space="0" w:color="auto"/>
                                                                          </w:divBdr>
                                                                          <w:divsChild>
                                                                            <w:div w:id="1352023690">
                                                                              <w:marLeft w:val="0"/>
                                                                              <w:marRight w:val="0"/>
                                                                              <w:marTop w:val="0"/>
                                                                              <w:marBottom w:val="0"/>
                                                                              <w:divBdr>
                                                                                <w:top w:val="none" w:sz="0" w:space="0" w:color="auto"/>
                                                                                <w:left w:val="none" w:sz="0" w:space="0" w:color="auto"/>
                                                                                <w:bottom w:val="none" w:sz="0" w:space="0" w:color="auto"/>
                                                                                <w:right w:val="none" w:sz="0" w:space="0" w:color="auto"/>
                                                                              </w:divBdr>
                                                                              <w:divsChild>
                                                                                <w:div w:id="1595356266">
                                                                                  <w:marLeft w:val="0"/>
                                                                                  <w:marRight w:val="0"/>
                                                                                  <w:marTop w:val="0"/>
                                                                                  <w:marBottom w:val="0"/>
                                                                                  <w:divBdr>
                                                                                    <w:top w:val="none" w:sz="0" w:space="0" w:color="auto"/>
                                                                                    <w:left w:val="none" w:sz="0" w:space="0" w:color="auto"/>
                                                                                    <w:bottom w:val="none" w:sz="0" w:space="0" w:color="auto"/>
                                                                                    <w:right w:val="none" w:sz="0" w:space="0" w:color="auto"/>
                                                                                  </w:divBdr>
                                                                                  <w:divsChild>
                                                                                    <w:div w:id="1920169885">
                                                                                      <w:marLeft w:val="0"/>
                                                                                      <w:marRight w:val="0"/>
                                                                                      <w:marTop w:val="0"/>
                                                                                      <w:marBottom w:val="0"/>
                                                                                      <w:divBdr>
                                                                                        <w:top w:val="none" w:sz="0" w:space="0" w:color="auto"/>
                                                                                        <w:left w:val="none" w:sz="0" w:space="0" w:color="auto"/>
                                                                                        <w:bottom w:val="none" w:sz="0" w:space="0" w:color="auto"/>
                                                                                        <w:right w:val="none" w:sz="0" w:space="0" w:color="auto"/>
                                                                                      </w:divBdr>
                                                                                      <w:divsChild>
                                                                                        <w:div w:id="42561593">
                                                                                          <w:marLeft w:val="0"/>
                                                                                          <w:marRight w:val="0"/>
                                                                                          <w:marTop w:val="0"/>
                                                                                          <w:marBottom w:val="0"/>
                                                                                          <w:divBdr>
                                                                                            <w:top w:val="none" w:sz="0" w:space="0" w:color="auto"/>
                                                                                            <w:left w:val="none" w:sz="0" w:space="0" w:color="auto"/>
                                                                                            <w:bottom w:val="none" w:sz="0" w:space="0" w:color="auto"/>
                                                                                            <w:right w:val="none" w:sz="0" w:space="0" w:color="auto"/>
                                                                                          </w:divBdr>
                                                                                          <w:divsChild>
                                                                                            <w:div w:id="1395615921">
                                                                                              <w:marLeft w:val="0"/>
                                                                                              <w:marRight w:val="0"/>
                                                                                              <w:marTop w:val="0"/>
                                                                                              <w:marBottom w:val="0"/>
                                                                                              <w:divBdr>
                                                                                                <w:top w:val="none" w:sz="0" w:space="0" w:color="auto"/>
                                                                                                <w:left w:val="none" w:sz="0" w:space="0" w:color="auto"/>
                                                                                                <w:bottom w:val="none" w:sz="0" w:space="0" w:color="auto"/>
                                                                                                <w:right w:val="none" w:sz="0" w:space="0" w:color="auto"/>
                                                                                              </w:divBdr>
                                                                                              <w:divsChild>
                                                                                                <w:div w:id="1711612656">
                                                                                                  <w:marLeft w:val="0"/>
                                                                                                  <w:marRight w:val="0"/>
                                                                                                  <w:marTop w:val="0"/>
                                                                                                  <w:marBottom w:val="0"/>
                                                                                                  <w:divBdr>
                                                                                                    <w:top w:val="none" w:sz="0" w:space="0" w:color="auto"/>
                                                                                                    <w:left w:val="none" w:sz="0" w:space="0" w:color="auto"/>
                                                                                                    <w:bottom w:val="none" w:sz="0" w:space="0" w:color="auto"/>
                                                                                                    <w:right w:val="none" w:sz="0" w:space="0" w:color="auto"/>
                                                                                                  </w:divBdr>
                                                                                                  <w:divsChild>
                                                                                                    <w:div w:id="36584788">
                                                                                                      <w:marLeft w:val="0"/>
                                                                                                      <w:marRight w:val="0"/>
                                                                                                      <w:marTop w:val="0"/>
                                                                                                      <w:marBottom w:val="0"/>
                                                                                                      <w:divBdr>
                                                                                                        <w:top w:val="none" w:sz="0" w:space="0" w:color="auto"/>
                                                                                                        <w:left w:val="none" w:sz="0" w:space="0" w:color="auto"/>
                                                                                                        <w:bottom w:val="none" w:sz="0" w:space="0" w:color="auto"/>
                                                                                                        <w:right w:val="none" w:sz="0" w:space="0" w:color="auto"/>
                                                                                                      </w:divBdr>
                                                                                                      <w:divsChild>
                                                                                                        <w:div w:id="463275889">
                                                                                                          <w:marLeft w:val="0"/>
                                                                                                          <w:marRight w:val="0"/>
                                                                                                          <w:marTop w:val="0"/>
                                                                                                          <w:marBottom w:val="0"/>
                                                                                                          <w:divBdr>
                                                                                                            <w:top w:val="none" w:sz="0" w:space="0" w:color="auto"/>
                                                                                                            <w:left w:val="none" w:sz="0" w:space="0" w:color="auto"/>
                                                                                                            <w:bottom w:val="none" w:sz="0" w:space="0" w:color="auto"/>
                                                                                                            <w:right w:val="none" w:sz="0" w:space="0" w:color="auto"/>
                                                                                                          </w:divBdr>
                                                                                                          <w:divsChild>
                                                                                                            <w:div w:id="1191139441">
                                                                                                              <w:marLeft w:val="0"/>
                                                                                                              <w:marRight w:val="0"/>
                                                                                                              <w:marTop w:val="0"/>
                                                                                                              <w:marBottom w:val="0"/>
                                                                                                              <w:divBdr>
                                                                                                                <w:top w:val="none" w:sz="0" w:space="0" w:color="auto"/>
                                                                                                                <w:left w:val="none" w:sz="0" w:space="0" w:color="auto"/>
                                                                                                                <w:bottom w:val="none" w:sz="0" w:space="0" w:color="auto"/>
                                                                                                                <w:right w:val="none" w:sz="0" w:space="0" w:color="auto"/>
                                                                                                              </w:divBdr>
                                                                                                              <w:divsChild>
                                                                                                                <w:div w:id="152929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2634306">
      <w:bodyDiv w:val="1"/>
      <w:marLeft w:val="0"/>
      <w:marRight w:val="0"/>
      <w:marTop w:val="0"/>
      <w:marBottom w:val="0"/>
      <w:divBdr>
        <w:top w:val="none" w:sz="0" w:space="0" w:color="auto"/>
        <w:left w:val="none" w:sz="0" w:space="0" w:color="auto"/>
        <w:bottom w:val="none" w:sz="0" w:space="0" w:color="auto"/>
        <w:right w:val="none" w:sz="0" w:space="0" w:color="auto"/>
      </w:divBdr>
      <w:divsChild>
        <w:div w:id="486632697">
          <w:marLeft w:val="0"/>
          <w:marRight w:val="0"/>
          <w:marTop w:val="0"/>
          <w:marBottom w:val="0"/>
          <w:divBdr>
            <w:top w:val="none" w:sz="0" w:space="0" w:color="auto"/>
            <w:left w:val="none" w:sz="0" w:space="0" w:color="auto"/>
            <w:bottom w:val="none" w:sz="0" w:space="0" w:color="auto"/>
            <w:right w:val="none" w:sz="0" w:space="0" w:color="auto"/>
          </w:divBdr>
          <w:divsChild>
            <w:div w:id="2105421628">
              <w:marLeft w:val="0"/>
              <w:marRight w:val="0"/>
              <w:marTop w:val="0"/>
              <w:marBottom w:val="0"/>
              <w:divBdr>
                <w:top w:val="none" w:sz="0" w:space="0" w:color="auto"/>
                <w:left w:val="none" w:sz="0" w:space="0" w:color="auto"/>
                <w:bottom w:val="none" w:sz="0" w:space="0" w:color="auto"/>
                <w:right w:val="none" w:sz="0" w:space="0" w:color="auto"/>
              </w:divBdr>
              <w:divsChild>
                <w:div w:id="1776830145">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104308518">
      <w:bodyDiv w:val="1"/>
      <w:marLeft w:val="0"/>
      <w:marRight w:val="0"/>
      <w:marTop w:val="0"/>
      <w:marBottom w:val="0"/>
      <w:divBdr>
        <w:top w:val="none" w:sz="0" w:space="0" w:color="auto"/>
        <w:left w:val="none" w:sz="0" w:space="0" w:color="auto"/>
        <w:bottom w:val="none" w:sz="0" w:space="0" w:color="auto"/>
        <w:right w:val="none" w:sz="0" w:space="0" w:color="auto"/>
      </w:divBdr>
    </w:div>
    <w:div w:id="1135952334">
      <w:bodyDiv w:val="1"/>
      <w:marLeft w:val="0"/>
      <w:marRight w:val="0"/>
      <w:marTop w:val="0"/>
      <w:marBottom w:val="0"/>
      <w:divBdr>
        <w:top w:val="none" w:sz="0" w:space="0" w:color="auto"/>
        <w:left w:val="none" w:sz="0" w:space="0" w:color="auto"/>
        <w:bottom w:val="none" w:sz="0" w:space="0" w:color="auto"/>
        <w:right w:val="none" w:sz="0" w:space="0" w:color="auto"/>
      </w:divBdr>
      <w:divsChild>
        <w:div w:id="646544771">
          <w:marLeft w:val="0"/>
          <w:marRight w:val="0"/>
          <w:marTop w:val="0"/>
          <w:marBottom w:val="0"/>
          <w:divBdr>
            <w:top w:val="none" w:sz="0" w:space="0" w:color="auto"/>
            <w:left w:val="none" w:sz="0" w:space="0" w:color="auto"/>
            <w:bottom w:val="none" w:sz="0" w:space="0" w:color="auto"/>
            <w:right w:val="none" w:sz="0" w:space="0" w:color="auto"/>
          </w:divBdr>
          <w:divsChild>
            <w:div w:id="1715078742">
              <w:marLeft w:val="0"/>
              <w:marRight w:val="0"/>
              <w:marTop w:val="0"/>
              <w:marBottom w:val="0"/>
              <w:divBdr>
                <w:top w:val="none" w:sz="0" w:space="0" w:color="auto"/>
                <w:left w:val="none" w:sz="0" w:space="0" w:color="auto"/>
                <w:bottom w:val="none" w:sz="0" w:space="0" w:color="auto"/>
                <w:right w:val="none" w:sz="0" w:space="0" w:color="auto"/>
              </w:divBdr>
              <w:divsChild>
                <w:div w:id="585847232">
                  <w:marLeft w:val="0"/>
                  <w:marRight w:val="0"/>
                  <w:marTop w:val="0"/>
                  <w:marBottom w:val="0"/>
                  <w:divBdr>
                    <w:top w:val="none" w:sz="0" w:space="0" w:color="auto"/>
                    <w:left w:val="none" w:sz="0" w:space="0" w:color="auto"/>
                    <w:bottom w:val="none" w:sz="0" w:space="0" w:color="auto"/>
                    <w:right w:val="none" w:sz="0" w:space="0" w:color="auto"/>
                  </w:divBdr>
                  <w:divsChild>
                    <w:div w:id="784619113">
                      <w:marLeft w:val="0"/>
                      <w:marRight w:val="0"/>
                      <w:marTop w:val="0"/>
                      <w:marBottom w:val="0"/>
                      <w:divBdr>
                        <w:top w:val="none" w:sz="0" w:space="0" w:color="auto"/>
                        <w:left w:val="none" w:sz="0" w:space="0" w:color="auto"/>
                        <w:bottom w:val="none" w:sz="0" w:space="0" w:color="auto"/>
                        <w:right w:val="none" w:sz="0" w:space="0" w:color="auto"/>
                      </w:divBdr>
                      <w:divsChild>
                        <w:div w:id="2103672795">
                          <w:marLeft w:val="0"/>
                          <w:marRight w:val="0"/>
                          <w:marTop w:val="0"/>
                          <w:marBottom w:val="0"/>
                          <w:divBdr>
                            <w:top w:val="none" w:sz="0" w:space="0" w:color="auto"/>
                            <w:left w:val="none" w:sz="0" w:space="0" w:color="auto"/>
                            <w:bottom w:val="none" w:sz="0" w:space="0" w:color="auto"/>
                            <w:right w:val="none" w:sz="0" w:space="0" w:color="auto"/>
                          </w:divBdr>
                          <w:divsChild>
                            <w:div w:id="365525914">
                              <w:marLeft w:val="0"/>
                              <w:marRight w:val="0"/>
                              <w:marTop w:val="0"/>
                              <w:marBottom w:val="0"/>
                              <w:divBdr>
                                <w:top w:val="none" w:sz="0" w:space="0" w:color="auto"/>
                                <w:left w:val="none" w:sz="0" w:space="0" w:color="auto"/>
                                <w:bottom w:val="none" w:sz="0" w:space="0" w:color="auto"/>
                                <w:right w:val="none" w:sz="0" w:space="0" w:color="auto"/>
                              </w:divBdr>
                              <w:divsChild>
                                <w:div w:id="125982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855870">
      <w:bodyDiv w:val="1"/>
      <w:marLeft w:val="0"/>
      <w:marRight w:val="0"/>
      <w:marTop w:val="0"/>
      <w:marBottom w:val="0"/>
      <w:divBdr>
        <w:top w:val="none" w:sz="0" w:space="0" w:color="auto"/>
        <w:left w:val="none" w:sz="0" w:space="0" w:color="auto"/>
        <w:bottom w:val="none" w:sz="0" w:space="0" w:color="auto"/>
        <w:right w:val="none" w:sz="0" w:space="0" w:color="auto"/>
      </w:divBdr>
      <w:divsChild>
        <w:div w:id="1047031290">
          <w:marLeft w:val="0"/>
          <w:marRight w:val="0"/>
          <w:marTop w:val="0"/>
          <w:marBottom w:val="0"/>
          <w:divBdr>
            <w:top w:val="none" w:sz="0" w:space="0" w:color="auto"/>
            <w:left w:val="none" w:sz="0" w:space="0" w:color="auto"/>
            <w:bottom w:val="none" w:sz="0" w:space="0" w:color="auto"/>
            <w:right w:val="none" w:sz="0" w:space="0" w:color="auto"/>
          </w:divBdr>
          <w:divsChild>
            <w:div w:id="936668573">
              <w:marLeft w:val="0"/>
              <w:marRight w:val="0"/>
              <w:marTop w:val="0"/>
              <w:marBottom w:val="0"/>
              <w:divBdr>
                <w:top w:val="single" w:sz="6" w:space="8" w:color="DDDDDD"/>
                <w:left w:val="single" w:sz="6" w:space="8" w:color="DDDDDD"/>
                <w:bottom w:val="single" w:sz="6" w:space="8" w:color="DDDDDD"/>
                <w:right w:val="single" w:sz="6" w:space="8" w:color="DDDDDD"/>
              </w:divBdr>
              <w:divsChild>
                <w:div w:id="482966721">
                  <w:marLeft w:val="0"/>
                  <w:marRight w:val="0"/>
                  <w:marTop w:val="300"/>
                  <w:marBottom w:val="300"/>
                  <w:divBdr>
                    <w:top w:val="none" w:sz="0" w:space="0" w:color="auto"/>
                    <w:left w:val="none" w:sz="0" w:space="0" w:color="auto"/>
                    <w:bottom w:val="none" w:sz="0" w:space="0" w:color="auto"/>
                    <w:right w:val="none" w:sz="0" w:space="0" w:color="auto"/>
                  </w:divBdr>
                  <w:divsChild>
                    <w:div w:id="402797721">
                      <w:marLeft w:val="0"/>
                      <w:marRight w:val="0"/>
                      <w:marTop w:val="0"/>
                      <w:marBottom w:val="0"/>
                      <w:divBdr>
                        <w:top w:val="none" w:sz="0" w:space="0" w:color="auto"/>
                        <w:left w:val="none" w:sz="0" w:space="0" w:color="auto"/>
                        <w:bottom w:val="none" w:sz="0" w:space="0" w:color="888888"/>
                        <w:right w:val="none" w:sz="0" w:space="0" w:color="auto"/>
                      </w:divBdr>
                    </w:div>
                    <w:div w:id="578516744">
                      <w:marLeft w:val="0"/>
                      <w:marRight w:val="0"/>
                      <w:marTop w:val="0"/>
                      <w:marBottom w:val="300"/>
                      <w:divBdr>
                        <w:top w:val="none" w:sz="0" w:space="0" w:color="888888"/>
                        <w:left w:val="none" w:sz="0" w:space="0" w:color="888888"/>
                        <w:bottom w:val="none" w:sz="0" w:space="0" w:color="888888"/>
                        <w:right w:val="none" w:sz="0" w:space="0" w:color="888888"/>
                      </w:divBdr>
                      <w:divsChild>
                        <w:div w:id="1325739152">
                          <w:marLeft w:val="0"/>
                          <w:marRight w:val="0"/>
                          <w:marTop w:val="0"/>
                          <w:marBottom w:val="0"/>
                          <w:divBdr>
                            <w:top w:val="none" w:sz="0" w:space="0" w:color="auto"/>
                            <w:left w:val="none" w:sz="0" w:space="0" w:color="auto"/>
                            <w:bottom w:val="none" w:sz="0" w:space="0" w:color="888888"/>
                            <w:right w:val="none" w:sz="0" w:space="0" w:color="auto"/>
                          </w:divBdr>
                        </w:div>
                      </w:divsChild>
                    </w:div>
                    <w:div w:id="400326151">
                      <w:marLeft w:val="0"/>
                      <w:marRight w:val="0"/>
                      <w:marTop w:val="0"/>
                      <w:marBottom w:val="300"/>
                      <w:divBdr>
                        <w:top w:val="none" w:sz="0" w:space="0" w:color="888888"/>
                        <w:left w:val="none" w:sz="0" w:space="0" w:color="888888"/>
                        <w:bottom w:val="none" w:sz="0" w:space="0" w:color="888888"/>
                        <w:right w:val="none" w:sz="0" w:space="0" w:color="888888"/>
                      </w:divBdr>
                      <w:divsChild>
                        <w:div w:id="694430674">
                          <w:marLeft w:val="0"/>
                          <w:marRight w:val="0"/>
                          <w:marTop w:val="0"/>
                          <w:marBottom w:val="0"/>
                          <w:divBdr>
                            <w:top w:val="none" w:sz="0" w:space="0" w:color="auto"/>
                            <w:left w:val="none" w:sz="0" w:space="0" w:color="auto"/>
                            <w:bottom w:val="none" w:sz="0" w:space="0" w:color="888888"/>
                            <w:right w:val="none" w:sz="0" w:space="0" w:color="auto"/>
                          </w:divBdr>
                        </w:div>
                      </w:divsChild>
                    </w:div>
                    <w:div w:id="980891840">
                      <w:marLeft w:val="0"/>
                      <w:marRight w:val="0"/>
                      <w:marTop w:val="0"/>
                      <w:marBottom w:val="300"/>
                      <w:divBdr>
                        <w:top w:val="none" w:sz="0" w:space="0" w:color="888888"/>
                        <w:left w:val="none" w:sz="0" w:space="0" w:color="888888"/>
                        <w:bottom w:val="none" w:sz="0" w:space="0" w:color="888888"/>
                        <w:right w:val="none" w:sz="0" w:space="0" w:color="888888"/>
                      </w:divBdr>
                      <w:divsChild>
                        <w:div w:id="2032489759">
                          <w:marLeft w:val="0"/>
                          <w:marRight w:val="0"/>
                          <w:marTop w:val="0"/>
                          <w:marBottom w:val="0"/>
                          <w:divBdr>
                            <w:top w:val="none" w:sz="0" w:space="0" w:color="auto"/>
                            <w:left w:val="none" w:sz="0" w:space="0" w:color="auto"/>
                            <w:bottom w:val="none" w:sz="0" w:space="0" w:color="888888"/>
                            <w:right w:val="none" w:sz="0" w:space="0" w:color="auto"/>
                          </w:divBdr>
                        </w:div>
                      </w:divsChild>
                    </w:div>
                    <w:div w:id="781614053">
                      <w:marLeft w:val="0"/>
                      <w:marRight w:val="0"/>
                      <w:marTop w:val="0"/>
                      <w:marBottom w:val="300"/>
                      <w:divBdr>
                        <w:top w:val="none" w:sz="0" w:space="0" w:color="888888"/>
                        <w:left w:val="none" w:sz="0" w:space="0" w:color="888888"/>
                        <w:bottom w:val="none" w:sz="0" w:space="0" w:color="888888"/>
                        <w:right w:val="none" w:sz="0" w:space="0" w:color="888888"/>
                      </w:divBdr>
                      <w:divsChild>
                        <w:div w:id="989747594">
                          <w:marLeft w:val="0"/>
                          <w:marRight w:val="0"/>
                          <w:marTop w:val="0"/>
                          <w:marBottom w:val="0"/>
                          <w:divBdr>
                            <w:top w:val="none" w:sz="0" w:space="0" w:color="auto"/>
                            <w:left w:val="none" w:sz="0" w:space="0" w:color="auto"/>
                            <w:bottom w:val="none" w:sz="0" w:space="0" w:color="888888"/>
                            <w:right w:val="none" w:sz="0" w:space="0" w:color="auto"/>
                          </w:divBdr>
                        </w:div>
                      </w:divsChild>
                    </w:div>
                    <w:div w:id="1413307526">
                      <w:marLeft w:val="0"/>
                      <w:marRight w:val="0"/>
                      <w:marTop w:val="0"/>
                      <w:marBottom w:val="300"/>
                      <w:divBdr>
                        <w:top w:val="none" w:sz="0" w:space="0" w:color="888888"/>
                        <w:left w:val="none" w:sz="0" w:space="0" w:color="888888"/>
                        <w:bottom w:val="none" w:sz="0" w:space="0" w:color="888888"/>
                        <w:right w:val="none" w:sz="0" w:space="0" w:color="888888"/>
                      </w:divBdr>
                      <w:divsChild>
                        <w:div w:id="833106395">
                          <w:marLeft w:val="0"/>
                          <w:marRight w:val="0"/>
                          <w:marTop w:val="0"/>
                          <w:marBottom w:val="0"/>
                          <w:divBdr>
                            <w:top w:val="none" w:sz="0" w:space="0" w:color="auto"/>
                            <w:left w:val="none" w:sz="0" w:space="0" w:color="auto"/>
                            <w:bottom w:val="none" w:sz="0" w:space="0" w:color="888888"/>
                            <w:right w:val="none" w:sz="0" w:space="0" w:color="auto"/>
                          </w:divBdr>
                        </w:div>
                      </w:divsChild>
                    </w:div>
                    <w:div w:id="512694599">
                      <w:marLeft w:val="0"/>
                      <w:marRight w:val="0"/>
                      <w:marTop w:val="0"/>
                      <w:marBottom w:val="300"/>
                      <w:divBdr>
                        <w:top w:val="none" w:sz="0" w:space="0" w:color="888888"/>
                        <w:left w:val="none" w:sz="0" w:space="0" w:color="888888"/>
                        <w:bottom w:val="none" w:sz="0" w:space="0" w:color="888888"/>
                        <w:right w:val="none" w:sz="0" w:space="0" w:color="888888"/>
                      </w:divBdr>
                      <w:divsChild>
                        <w:div w:id="481119157">
                          <w:marLeft w:val="0"/>
                          <w:marRight w:val="0"/>
                          <w:marTop w:val="0"/>
                          <w:marBottom w:val="0"/>
                          <w:divBdr>
                            <w:top w:val="none" w:sz="0" w:space="0" w:color="auto"/>
                            <w:left w:val="none" w:sz="0" w:space="0" w:color="auto"/>
                            <w:bottom w:val="none" w:sz="0" w:space="0" w:color="888888"/>
                            <w:right w:val="none" w:sz="0" w:space="0" w:color="auto"/>
                          </w:divBdr>
                        </w:div>
                      </w:divsChild>
                    </w:div>
                    <w:div w:id="990451825">
                      <w:marLeft w:val="0"/>
                      <w:marRight w:val="0"/>
                      <w:marTop w:val="0"/>
                      <w:marBottom w:val="300"/>
                      <w:divBdr>
                        <w:top w:val="none" w:sz="0" w:space="0" w:color="888888"/>
                        <w:left w:val="none" w:sz="0" w:space="0" w:color="888888"/>
                        <w:bottom w:val="none" w:sz="0" w:space="0" w:color="888888"/>
                        <w:right w:val="none" w:sz="0" w:space="0" w:color="888888"/>
                      </w:divBdr>
                      <w:divsChild>
                        <w:div w:id="950361468">
                          <w:marLeft w:val="0"/>
                          <w:marRight w:val="0"/>
                          <w:marTop w:val="0"/>
                          <w:marBottom w:val="0"/>
                          <w:divBdr>
                            <w:top w:val="none" w:sz="0" w:space="0" w:color="auto"/>
                            <w:left w:val="none" w:sz="0" w:space="0" w:color="auto"/>
                            <w:bottom w:val="none" w:sz="0" w:space="0" w:color="888888"/>
                            <w:right w:val="none" w:sz="0" w:space="0" w:color="auto"/>
                          </w:divBdr>
                        </w:div>
                      </w:divsChild>
                    </w:div>
                    <w:div w:id="1021662828">
                      <w:marLeft w:val="0"/>
                      <w:marRight w:val="0"/>
                      <w:marTop w:val="0"/>
                      <w:marBottom w:val="0"/>
                      <w:divBdr>
                        <w:top w:val="none" w:sz="0" w:space="0" w:color="auto"/>
                        <w:left w:val="none" w:sz="0" w:space="0" w:color="auto"/>
                        <w:bottom w:val="none" w:sz="0" w:space="0" w:color="888888"/>
                        <w:right w:val="none" w:sz="0" w:space="0" w:color="auto"/>
                      </w:divBdr>
                    </w:div>
                    <w:div w:id="125393274">
                      <w:marLeft w:val="0"/>
                      <w:marRight w:val="0"/>
                      <w:marTop w:val="0"/>
                      <w:marBottom w:val="300"/>
                      <w:divBdr>
                        <w:top w:val="none" w:sz="0" w:space="0" w:color="888888"/>
                        <w:left w:val="none" w:sz="0" w:space="0" w:color="888888"/>
                        <w:bottom w:val="none" w:sz="0" w:space="0" w:color="888888"/>
                        <w:right w:val="none" w:sz="0" w:space="0" w:color="888888"/>
                      </w:divBdr>
                      <w:divsChild>
                        <w:div w:id="1273174907">
                          <w:marLeft w:val="0"/>
                          <w:marRight w:val="0"/>
                          <w:marTop w:val="0"/>
                          <w:marBottom w:val="0"/>
                          <w:divBdr>
                            <w:top w:val="none" w:sz="0" w:space="0" w:color="auto"/>
                            <w:left w:val="none" w:sz="0" w:space="0" w:color="auto"/>
                            <w:bottom w:val="none" w:sz="0" w:space="0" w:color="888888"/>
                            <w:right w:val="none" w:sz="0" w:space="0" w:color="auto"/>
                          </w:divBdr>
                        </w:div>
                      </w:divsChild>
                    </w:div>
                    <w:div w:id="576520567">
                      <w:marLeft w:val="0"/>
                      <w:marRight w:val="0"/>
                      <w:marTop w:val="0"/>
                      <w:marBottom w:val="300"/>
                      <w:divBdr>
                        <w:top w:val="none" w:sz="0" w:space="0" w:color="888888"/>
                        <w:left w:val="none" w:sz="0" w:space="0" w:color="888888"/>
                        <w:bottom w:val="none" w:sz="0" w:space="0" w:color="888888"/>
                        <w:right w:val="none" w:sz="0" w:space="0" w:color="888888"/>
                      </w:divBdr>
                      <w:divsChild>
                        <w:div w:id="1382679754">
                          <w:marLeft w:val="0"/>
                          <w:marRight w:val="0"/>
                          <w:marTop w:val="0"/>
                          <w:marBottom w:val="0"/>
                          <w:divBdr>
                            <w:top w:val="none" w:sz="0" w:space="0" w:color="auto"/>
                            <w:left w:val="none" w:sz="0" w:space="0" w:color="auto"/>
                            <w:bottom w:val="none" w:sz="0" w:space="0" w:color="888888"/>
                            <w:right w:val="none" w:sz="0" w:space="0" w:color="auto"/>
                          </w:divBdr>
                        </w:div>
                      </w:divsChild>
                    </w:div>
                    <w:div w:id="397047755">
                      <w:marLeft w:val="0"/>
                      <w:marRight w:val="0"/>
                      <w:marTop w:val="0"/>
                      <w:marBottom w:val="300"/>
                      <w:divBdr>
                        <w:top w:val="none" w:sz="0" w:space="0" w:color="888888"/>
                        <w:left w:val="none" w:sz="0" w:space="0" w:color="888888"/>
                        <w:bottom w:val="none" w:sz="0" w:space="0" w:color="888888"/>
                        <w:right w:val="none" w:sz="0" w:space="0" w:color="888888"/>
                      </w:divBdr>
                      <w:divsChild>
                        <w:div w:id="676150925">
                          <w:marLeft w:val="0"/>
                          <w:marRight w:val="0"/>
                          <w:marTop w:val="0"/>
                          <w:marBottom w:val="0"/>
                          <w:divBdr>
                            <w:top w:val="none" w:sz="0" w:space="0" w:color="auto"/>
                            <w:left w:val="none" w:sz="0" w:space="0" w:color="auto"/>
                            <w:bottom w:val="none" w:sz="0" w:space="0" w:color="888888"/>
                            <w:right w:val="none" w:sz="0" w:space="0" w:color="auto"/>
                          </w:divBdr>
                        </w:div>
                      </w:divsChild>
                    </w:div>
                    <w:div w:id="2145921388">
                      <w:marLeft w:val="0"/>
                      <w:marRight w:val="0"/>
                      <w:marTop w:val="0"/>
                      <w:marBottom w:val="300"/>
                      <w:divBdr>
                        <w:top w:val="none" w:sz="0" w:space="0" w:color="888888"/>
                        <w:left w:val="none" w:sz="0" w:space="0" w:color="888888"/>
                        <w:bottom w:val="none" w:sz="0" w:space="0" w:color="888888"/>
                        <w:right w:val="none" w:sz="0" w:space="0" w:color="888888"/>
                      </w:divBdr>
                      <w:divsChild>
                        <w:div w:id="1693535913">
                          <w:marLeft w:val="0"/>
                          <w:marRight w:val="0"/>
                          <w:marTop w:val="0"/>
                          <w:marBottom w:val="0"/>
                          <w:divBdr>
                            <w:top w:val="none" w:sz="0" w:space="0" w:color="auto"/>
                            <w:left w:val="none" w:sz="0" w:space="0" w:color="auto"/>
                            <w:bottom w:val="none" w:sz="0" w:space="0" w:color="888888"/>
                            <w:right w:val="none" w:sz="0" w:space="0" w:color="auto"/>
                          </w:divBdr>
                        </w:div>
                      </w:divsChild>
                    </w:div>
                    <w:div w:id="1291597038">
                      <w:marLeft w:val="0"/>
                      <w:marRight w:val="0"/>
                      <w:marTop w:val="0"/>
                      <w:marBottom w:val="300"/>
                      <w:divBdr>
                        <w:top w:val="none" w:sz="0" w:space="0" w:color="888888"/>
                        <w:left w:val="none" w:sz="0" w:space="0" w:color="888888"/>
                        <w:bottom w:val="none" w:sz="0" w:space="0" w:color="888888"/>
                        <w:right w:val="none" w:sz="0" w:space="0" w:color="888888"/>
                      </w:divBdr>
                      <w:divsChild>
                        <w:div w:id="956760962">
                          <w:marLeft w:val="0"/>
                          <w:marRight w:val="0"/>
                          <w:marTop w:val="0"/>
                          <w:marBottom w:val="0"/>
                          <w:divBdr>
                            <w:top w:val="none" w:sz="0" w:space="0" w:color="auto"/>
                            <w:left w:val="none" w:sz="0" w:space="0" w:color="auto"/>
                            <w:bottom w:val="none" w:sz="0" w:space="0" w:color="888888"/>
                            <w:right w:val="none" w:sz="0" w:space="0" w:color="auto"/>
                          </w:divBdr>
                        </w:div>
                      </w:divsChild>
                    </w:div>
                    <w:div w:id="821969769">
                      <w:marLeft w:val="0"/>
                      <w:marRight w:val="0"/>
                      <w:marTop w:val="0"/>
                      <w:marBottom w:val="300"/>
                      <w:divBdr>
                        <w:top w:val="none" w:sz="0" w:space="0" w:color="888888"/>
                        <w:left w:val="none" w:sz="0" w:space="0" w:color="888888"/>
                        <w:bottom w:val="none" w:sz="0" w:space="0" w:color="888888"/>
                        <w:right w:val="none" w:sz="0" w:space="0" w:color="888888"/>
                      </w:divBdr>
                      <w:divsChild>
                        <w:div w:id="452021097">
                          <w:marLeft w:val="0"/>
                          <w:marRight w:val="0"/>
                          <w:marTop w:val="0"/>
                          <w:marBottom w:val="0"/>
                          <w:divBdr>
                            <w:top w:val="none" w:sz="0" w:space="0" w:color="auto"/>
                            <w:left w:val="none" w:sz="0" w:space="0" w:color="auto"/>
                            <w:bottom w:val="none" w:sz="0" w:space="0" w:color="888888"/>
                            <w:right w:val="none" w:sz="0" w:space="0" w:color="auto"/>
                          </w:divBdr>
                        </w:div>
                      </w:divsChild>
                    </w:div>
                    <w:div w:id="932324522">
                      <w:marLeft w:val="0"/>
                      <w:marRight w:val="0"/>
                      <w:marTop w:val="0"/>
                      <w:marBottom w:val="300"/>
                      <w:divBdr>
                        <w:top w:val="none" w:sz="0" w:space="0" w:color="888888"/>
                        <w:left w:val="none" w:sz="0" w:space="0" w:color="888888"/>
                        <w:bottom w:val="none" w:sz="0" w:space="0" w:color="888888"/>
                        <w:right w:val="none" w:sz="0" w:space="0" w:color="888888"/>
                      </w:divBdr>
                      <w:divsChild>
                        <w:div w:id="1061900435">
                          <w:marLeft w:val="0"/>
                          <w:marRight w:val="0"/>
                          <w:marTop w:val="0"/>
                          <w:marBottom w:val="0"/>
                          <w:divBdr>
                            <w:top w:val="none" w:sz="0" w:space="0" w:color="auto"/>
                            <w:left w:val="none" w:sz="0" w:space="0" w:color="auto"/>
                            <w:bottom w:val="none" w:sz="0" w:space="0" w:color="888888"/>
                            <w:right w:val="none" w:sz="0" w:space="0" w:color="auto"/>
                          </w:divBdr>
                        </w:div>
                      </w:divsChild>
                    </w:div>
                  </w:divsChild>
                </w:div>
              </w:divsChild>
            </w:div>
          </w:divsChild>
        </w:div>
      </w:divsChild>
    </w:div>
    <w:div w:id="1152671350">
      <w:bodyDiv w:val="1"/>
      <w:marLeft w:val="0"/>
      <w:marRight w:val="0"/>
      <w:marTop w:val="0"/>
      <w:marBottom w:val="0"/>
      <w:divBdr>
        <w:top w:val="none" w:sz="0" w:space="0" w:color="auto"/>
        <w:left w:val="none" w:sz="0" w:space="0" w:color="auto"/>
        <w:bottom w:val="none" w:sz="0" w:space="0" w:color="auto"/>
        <w:right w:val="none" w:sz="0" w:space="0" w:color="auto"/>
      </w:divBdr>
      <w:divsChild>
        <w:div w:id="254948928">
          <w:marLeft w:val="0"/>
          <w:marRight w:val="0"/>
          <w:marTop w:val="0"/>
          <w:marBottom w:val="0"/>
          <w:divBdr>
            <w:top w:val="none" w:sz="0" w:space="0" w:color="auto"/>
            <w:left w:val="none" w:sz="0" w:space="0" w:color="auto"/>
            <w:bottom w:val="none" w:sz="0" w:space="0" w:color="auto"/>
            <w:right w:val="none" w:sz="0" w:space="0" w:color="auto"/>
          </w:divBdr>
          <w:divsChild>
            <w:div w:id="1524443588">
              <w:marLeft w:val="0"/>
              <w:marRight w:val="0"/>
              <w:marTop w:val="0"/>
              <w:marBottom w:val="0"/>
              <w:divBdr>
                <w:top w:val="none" w:sz="0" w:space="0" w:color="auto"/>
                <w:left w:val="none" w:sz="0" w:space="0" w:color="auto"/>
                <w:bottom w:val="none" w:sz="0" w:space="0" w:color="auto"/>
                <w:right w:val="none" w:sz="0" w:space="0" w:color="auto"/>
              </w:divBdr>
              <w:divsChild>
                <w:div w:id="102532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866282">
      <w:bodyDiv w:val="1"/>
      <w:marLeft w:val="0"/>
      <w:marRight w:val="0"/>
      <w:marTop w:val="0"/>
      <w:marBottom w:val="0"/>
      <w:divBdr>
        <w:top w:val="none" w:sz="0" w:space="0" w:color="auto"/>
        <w:left w:val="none" w:sz="0" w:space="0" w:color="auto"/>
        <w:bottom w:val="none" w:sz="0" w:space="0" w:color="auto"/>
        <w:right w:val="none" w:sz="0" w:space="0" w:color="auto"/>
      </w:divBdr>
    </w:div>
    <w:div w:id="1170679894">
      <w:bodyDiv w:val="1"/>
      <w:marLeft w:val="0"/>
      <w:marRight w:val="0"/>
      <w:marTop w:val="0"/>
      <w:marBottom w:val="0"/>
      <w:divBdr>
        <w:top w:val="none" w:sz="0" w:space="0" w:color="auto"/>
        <w:left w:val="none" w:sz="0" w:space="0" w:color="auto"/>
        <w:bottom w:val="none" w:sz="0" w:space="0" w:color="auto"/>
        <w:right w:val="none" w:sz="0" w:space="0" w:color="auto"/>
      </w:divBdr>
      <w:divsChild>
        <w:div w:id="1744333726">
          <w:marLeft w:val="0"/>
          <w:marRight w:val="0"/>
          <w:marTop w:val="0"/>
          <w:marBottom w:val="0"/>
          <w:divBdr>
            <w:top w:val="none" w:sz="0" w:space="0" w:color="auto"/>
            <w:left w:val="none" w:sz="0" w:space="0" w:color="auto"/>
            <w:bottom w:val="none" w:sz="0" w:space="0" w:color="auto"/>
            <w:right w:val="none" w:sz="0" w:space="0" w:color="auto"/>
          </w:divBdr>
          <w:divsChild>
            <w:div w:id="2119907258">
              <w:marLeft w:val="0"/>
              <w:marRight w:val="0"/>
              <w:marTop w:val="0"/>
              <w:marBottom w:val="0"/>
              <w:divBdr>
                <w:top w:val="single" w:sz="6" w:space="2" w:color="FF00FF"/>
                <w:left w:val="single" w:sz="6" w:space="2" w:color="FF00FF"/>
                <w:bottom w:val="single" w:sz="6" w:space="2" w:color="FF00FF"/>
                <w:right w:val="single" w:sz="6" w:space="2" w:color="FF00FF"/>
              </w:divBdr>
            </w:div>
          </w:divsChild>
        </w:div>
      </w:divsChild>
    </w:div>
    <w:div w:id="1178889280">
      <w:bodyDiv w:val="1"/>
      <w:marLeft w:val="0"/>
      <w:marRight w:val="0"/>
      <w:marTop w:val="0"/>
      <w:marBottom w:val="0"/>
      <w:divBdr>
        <w:top w:val="none" w:sz="0" w:space="0" w:color="auto"/>
        <w:left w:val="none" w:sz="0" w:space="0" w:color="auto"/>
        <w:bottom w:val="none" w:sz="0" w:space="0" w:color="auto"/>
        <w:right w:val="none" w:sz="0" w:space="0" w:color="auto"/>
      </w:divBdr>
    </w:div>
    <w:div w:id="1188640396">
      <w:bodyDiv w:val="1"/>
      <w:marLeft w:val="0"/>
      <w:marRight w:val="0"/>
      <w:marTop w:val="0"/>
      <w:marBottom w:val="0"/>
      <w:divBdr>
        <w:top w:val="none" w:sz="0" w:space="0" w:color="auto"/>
        <w:left w:val="none" w:sz="0" w:space="0" w:color="auto"/>
        <w:bottom w:val="none" w:sz="0" w:space="0" w:color="auto"/>
        <w:right w:val="none" w:sz="0" w:space="0" w:color="auto"/>
      </w:divBdr>
    </w:div>
    <w:div w:id="1221164213">
      <w:bodyDiv w:val="1"/>
      <w:marLeft w:val="0"/>
      <w:marRight w:val="0"/>
      <w:marTop w:val="0"/>
      <w:marBottom w:val="0"/>
      <w:divBdr>
        <w:top w:val="none" w:sz="0" w:space="0" w:color="auto"/>
        <w:left w:val="none" w:sz="0" w:space="0" w:color="auto"/>
        <w:bottom w:val="none" w:sz="0" w:space="0" w:color="auto"/>
        <w:right w:val="none" w:sz="0" w:space="0" w:color="auto"/>
      </w:divBdr>
      <w:divsChild>
        <w:div w:id="1974016604">
          <w:marLeft w:val="0"/>
          <w:marRight w:val="0"/>
          <w:marTop w:val="100"/>
          <w:marBottom w:val="100"/>
          <w:divBdr>
            <w:top w:val="none" w:sz="0" w:space="0" w:color="auto"/>
            <w:left w:val="none" w:sz="0" w:space="0" w:color="auto"/>
            <w:bottom w:val="none" w:sz="0" w:space="0" w:color="auto"/>
            <w:right w:val="none" w:sz="0" w:space="0" w:color="auto"/>
          </w:divBdr>
          <w:divsChild>
            <w:div w:id="2142843461">
              <w:marLeft w:val="0"/>
              <w:marRight w:val="0"/>
              <w:marTop w:val="100"/>
              <w:marBottom w:val="100"/>
              <w:divBdr>
                <w:top w:val="none" w:sz="0" w:space="0" w:color="auto"/>
                <w:left w:val="none" w:sz="0" w:space="0" w:color="auto"/>
                <w:bottom w:val="none" w:sz="0" w:space="0" w:color="auto"/>
                <w:right w:val="none" w:sz="0" w:space="0" w:color="auto"/>
              </w:divBdr>
              <w:divsChild>
                <w:div w:id="850408748">
                  <w:marLeft w:val="0"/>
                  <w:marRight w:val="0"/>
                  <w:marTop w:val="0"/>
                  <w:marBottom w:val="0"/>
                  <w:divBdr>
                    <w:top w:val="none" w:sz="0" w:space="0" w:color="auto"/>
                    <w:left w:val="none" w:sz="0" w:space="0" w:color="auto"/>
                    <w:bottom w:val="none" w:sz="0" w:space="0" w:color="auto"/>
                    <w:right w:val="none" w:sz="0" w:space="0" w:color="auto"/>
                  </w:divBdr>
                  <w:divsChild>
                    <w:div w:id="145621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911856">
      <w:bodyDiv w:val="1"/>
      <w:marLeft w:val="0"/>
      <w:marRight w:val="0"/>
      <w:marTop w:val="450"/>
      <w:marBottom w:val="450"/>
      <w:divBdr>
        <w:top w:val="none" w:sz="0" w:space="0" w:color="auto"/>
        <w:left w:val="none" w:sz="0" w:space="0" w:color="auto"/>
        <w:bottom w:val="none" w:sz="0" w:space="0" w:color="auto"/>
        <w:right w:val="none" w:sz="0" w:space="0" w:color="auto"/>
      </w:divBdr>
      <w:divsChild>
        <w:div w:id="1179387122">
          <w:marLeft w:val="0"/>
          <w:marRight w:val="0"/>
          <w:marTop w:val="450"/>
          <w:marBottom w:val="450"/>
          <w:divBdr>
            <w:top w:val="none" w:sz="0" w:space="0" w:color="auto"/>
            <w:left w:val="none" w:sz="0" w:space="0" w:color="auto"/>
            <w:bottom w:val="none" w:sz="0" w:space="0" w:color="auto"/>
            <w:right w:val="none" w:sz="0" w:space="0" w:color="auto"/>
          </w:divBdr>
          <w:divsChild>
            <w:div w:id="231281740">
              <w:marLeft w:val="0"/>
              <w:marRight w:val="0"/>
              <w:marTop w:val="0"/>
              <w:marBottom w:val="0"/>
              <w:divBdr>
                <w:top w:val="none" w:sz="0" w:space="0" w:color="auto"/>
                <w:left w:val="none" w:sz="0" w:space="0" w:color="auto"/>
                <w:bottom w:val="none" w:sz="0" w:space="0" w:color="auto"/>
                <w:right w:val="none" w:sz="0" w:space="0" w:color="auto"/>
              </w:divBdr>
              <w:divsChild>
                <w:div w:id="1534268277">
                  <w:marLeft w:val="0"/>
                  <w:marRight w:val="0"/>
                  <w:marTop w:val="0"/>
                  <w:marBottom w:val="0"/>
                  <w:divBdr>
                    <w:top w:val="none" w:sz="0" w:space="0" w:color="auto"/>
                    <w:left w:val="none" w:sz="0" w:space="0" w:color="auto"/>
                    <w:bottom w:val="none" w:sz="0" w:space="0" w:color="auto"/>
                    <w:right w:val="none" w:sz="0" w:space="0" w:color="auto"/>
                  </w:divBdr>
                  <w:divsChild>
                    <w:div w:id="88620332">
                      <w:marLeft w:val="0"/>
                      <w:marRight w:val="0"/>
                      <w:marTop w:val="0"/>
                      <w:marBottom w:val="0"/>
                      <w:divBdr>
                        <w:top w:val="single" w:sz="6" w:space="15" w:color="E3E3E3"/>
                        <w:left w:val="single" w:sz="6" w:space="15" w:color="E3E3E3"/>
                        <w:bottom w:val="single" w:sz="6" w:space="15" w:color="E3E3E3"/>
                        <w:right w:val="single" w:sz="6" w:space="15" w:color="E3E3E3"/>
                      </w:divBdr>
                    </w:div>
                  </w:divsChild>
                </w:div>
              </w:divsChild>
            </w:div>
          </w:divsChild>
        </w:div>
      </w:divsChild>
    </w:div>
    <w:div w:id="1232618239">
      <w:bodyDiv w:val="1"/>
      <w:marLeft w:val="0"/>
      <w:marRight w:val="0"/>
      <w:marTop w:val="0"/>
      <w:marBottom w:val="0"/>
      <w:divBdr>
        <w:top w:val="none" w:sz="0" w:space="0" w:color="auto"/>
        <w:left w:val="none" w:sz="0" w:space="0" w:color="auto"/>
        <w:bottom w:val="none" w:sz="0" w:space="0" w:color="auto"/>
        <w:right w:val="none" w:sz="0" w:space="0" w:color="auto"/>
      </w:divBdr>
      <w:divsChild>
        <w:div w:id="722676307">
          <w:marLeft w:val="0"/>
          <w:marRight w:val="0"/>
          <w:marTop w:val="100"/>
          <w:marBottom w:val="100"/>
          <w:divBdr>
            <w:top w:val="none" w:sz="0" w:space="0" w:color="auto"/>
            <w:left w:val="none" w:sz="0" w:space="0" w:color="auto"/>
            <w:bottom w:val="none" w:sz="0" w:space="0" w:color="auto"/>
            <w:right w:val="none" w:sz="0" w:space="0" w:color="auto"/>
          </w:divBdr>
          <w:divsChild>
            <w:div w:id="488865552">
              <w:marLeft w:val="0"/>
              <w:marRight w:val="0"/>
              <w:marTop w:val="100"/>
              <w:marBottom w:val="100"/>
              <w:divBdr>
                <w:top w:val="none" w:sz="0" w:space="0" w:color="auto"/>
                <w:left w:val="none" w:sz="0" w:space="0" w:color="auto"/>
                <w:bottom w:val="none" w:sz="0" w:space="0" w:color="auto"/>
                <w:right w:val="none" w:sz="0" w:space="0" w:color="auto"/>
              </w:divBdr>
              <w:divsChild>
                <w:div w:id="583415976">
                  <w:marLeft w:val="0"/>
                  <w:marRight w:val="0"/>
                  <w:marTop w:val="0"/>
                  <w:marBottom w:val="0"/>
                  <w:divBdr>
                    <w:top w:val="none" w:sz="0" w:space="0" w:color="auto"/>
                    <w:left w:val="none" w:sz="0" w:space="0" w:color="auto"/>
                    <w:bottom w:val="none" w:sz="0" w:space="0" w:color="auto"/>
                    <w:right w:val="none" w:sz="0" w:space="0" w:color="auto"/>
                  </w:divBdr>
                  <w:divsChild>
                    <w:div w:id="118308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7044">
      <w:bodyDiv w:val="1"/>
      <w:marLeft w:val="0"/>
      <w:marRight w:val="0"/>
      <w:marTop w:val="0"/>
      <w:marBottom w:val="0"/>
      <w:divBdr>
        <w:top w:val="none" w:sz="0" w:space="0" w:color="auto"/>
        <w:left w:val="none" w:sz="0" w:space="0" w:color="auto"/>
        <w:bottom w:val="none" w:sz="0" w:space="0" w:color="auto"/>
        <w:right w:val="none" w:sz="0" w:space="0" w:color="auto"/>
      </w:divBdr>
      <w:divsChild>
        <w:div w:id="504906068">
          <w:marLeft w:val="0"/>
          <w:marRight w:val="0"/>
          <w:marTop w:val="0"/>
          <w:marBottom w:val="0"/>
          <w:divBdr>
            <w:top w:val="none" w:sz="0" w:space="0" w:color="auto"/>
            <w:left w:val="none" w:sz="0" w:space="0" w:color="auto"/>
            <w:bottom w:val="none" w:sz="0" w:space="0" w:color="auto"/>
            <w:right w:val="none" w:sz="0" w:space="0" w:color="auto"/>
          </w:divBdr>
          <w:divsChild>
            <w:div w:id="1295408722">
              <w:marLeft w:val="0"/>
              <w:marRight w:val="0"/>
              <w:marTop w:val="0"/>
              <w:marBottom w:val="0"/>
              <w:divBdr>
                <w:top w:val="none" w:sz="0" w:space="0" w:color="auto"/>
                <w:left w:val="none" w:sz="0" w:space="0" w:color="auto"/>
                <w:bottom w:val="none" w:sz="0" w:space="0" w:color="auto"/>
                <w:right w:val="none" w:sz="0" w:space="0" w:color="auto"/>
              </w:divBdr>
              <w:divsChild>
                <w:div w:id="145879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885061">
      <w:bodyDiv w:val="1"/>
      <w:marLeft w:val="0"/>
      <w:marRight w:val="0"/>
      <w:marTop w:val="0"/>
      <w:marBottom w:val="0"/>
      <w:divBdr>
        <w:top w:val="none" w:sz="0" w:space="0" w:color="auto"/>
        <w:left w:val="none" w:sz="0" w:space="0" w:color="auto"/>
        <w:bottom w:val="none" w:sz="0" w:space="0" w:color="auto"/>
        <w:right w:val="none" w:sz="0" w:space="0" w:color="auto"/>
      </w:divBdr>
      <w:divsChild>
        <w:div w:id="452213906">
          <w:marLeft w:val="0"/>
          <w:marRight w:val="0"/>
          <w:marTop w:val="0"/>
          <w:marBottom w:val="0"/>
          <w:divBdr>
            <w:top w:val="none" w:sz="0" w:space="0" w:color="auto"/>
            <w:left w:val="none" w:sz="0" w:space="0" w:color="auto"/>
            <w:bottom w:val="none" w:sz="0" w:space="0" w:color="auto"/>
            <w:right w:val="none" w:sz="0" w:space="0" w:color="auto"/>
          </w:divBdr>
          <w:divsChild>
            <w:div w:id="1087533184">
              <w:marLeft w:val="0"/>
              <w:marRight w:val="0"/>
              <w:marTop w:val="0"/>
              <w:marBottom w:val="0"/>
              <w:divBdr>
                <w:top w:val="none" w:sz="0" w:space="0" w:color="auto"/>
                <w:left w:val="none" w:sz="0" w:space="0" w:color="auto"/>
                <w:bottom w:val="none" w:sz="0" w:space="0" w:color="auto"/>
                <w:right w:val="none" w:sz="0" w:space="0" w:color="auto"/>
              </w:divBdr>
              <w:divsChild>
                <w:div w:id="891890709">
                  <w:marLeft w:val="0"/>
                  <w:marRight w:val="0"/>
                  <w:marTop w:val="0"/>
                  <w:marBottom w:val="0"/>
                  <w:divBdr>
                    <w:top w:val="none" w:sz="0" w:space="0" w:color="auto"/>
                    <w:left w:val="none" w:sz="0" w:space="0" w:color="auto"/>
                    <w:bottom w:val="none" w:sz="0" w:space="0" w:color="auto"/>
                    <w:right w:val="none" w:sz="0" w:space="0" w:color="auto"/>
                  </w:divBdr>
                  <w:divsChild>
                    <w:div w:id="1284966602">
                      <w:marLeft w:val="0"/>
                      <w:marRight w:val="0"/>
                      <w:marTop w:val="0"/>
                      <w:marBottom w:val="0"/>
                      <w:divBdr>
                        <w:top w:val="none" w:sz="0" w:space="0" w:color="auto"/>
                        <w:left w:val="none" w:sz="0" w:space="0" w:color="auto"/>
                        <w:bottom w:val="none" w:sz="0" w:space="0" w:color="auto"/>
                        <w:right w:val="none" w:sz="0" w:space="0" w:color="auto"/>
                      </w:divBdr>
                      <w:divsChild>
                        <w:div w:id="2557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1156603">
      <w:bodyDiv w:val="1"/>
      <w:marLeft w:val="0"/>
      <w:marRight w:val="0"/>
      <w:marTop w:val="0"/>
      <w:marBottom w:val="0"/>
      <w:divBdr>
        <w:top w:val="none" w:sz="0" w:space="0" w:color="auto"/>
        <w:left w:val="none" w:sz="0" w:space="0" w:color="auto"/>
        <w:bottom w:val="none" w:sz="0" w:space="0" w:color="auto"/>
        <w:right w:val="none" w:sz="0" w:space="0" w:color="auto"/>
      </w:divBdr>
    </w:div>
    <w:div w:id="1320619573">
      <w:bodyDiv w:val="1"/>
      <w:marLeft w:val="0"/>
      <w:marRight w:val="0"/>
      <w:marTop w:val="0"/>
      <w:marBottom w:val="0"/>
      <w:divBdr>
        <w:top w:val="none" w:sz="0" w:space="0" w:color="auto"/>
        <w:left w:val="none" w:sz="0" w:space="0" w:color="auto"/>
        <w:bottom w:val="none" w:sz="0" w:space="0" w:color="auto"/>
        <w:right w:val="none" w:sz="0" w:space="0" w:color="auto"/>
      </w:divBdr>
      <w:divsChild>
        <w:div w:id="1688293137">
          <w:marLeft w:val="0"/>
          <w:marRight w:val="0"/>
          <w:marTop w:val="0"/>
          <w:marBottom w:val="0"/>
          <w:divBdr>
            <w:top w:val="none" w:sz="0" w:space="0" w:color="auto"/>
            <w:left w:val="none" w:sz="0" w:space="0" w:color="auto"/>
            <w:bottom w:val="none" w:sz="0" w:space="0" w:color="auto"/>
            <w:right w:val="none" w:sz="0" w:space="0" w:color="auto"/>
          </w:divBdr>
          <w:divsChild>
            <w:div w:id="57162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503956">
      <w:bodyDiv w:val="1"/>
      <w:marLeft w:val="0"/>
      <w:marRight w:val="0"/>
      <w:marTop w:val="0"/>
      <w:marBottom w:val="0"/>
      <w:divBdr>
        <w:top w:val="none" w:sz="0" w:space="0" w:color="auto"/>
        <w:left w:val="none" w:sz="0" w:space="0" w:color="auto"/>
        <w:bottom w:val="none" w:sz="0" w:space="0" w:color="auto"/>
        <w:right w:val="none" w:sz="0" w:space="0" w:color="auto"/>
      </w:divBdr>
      <w:divsChild>
        <w:div w:id="1856533207">
          <w:marLeft w:val="0"/>
          <w:marRight w:val="0"/>
          <w:marTop w:val="0"/>
          <w:marBottom w:val="0"/>
          <w:divBdr>
            <w:top w:val="none" w:sz="0" w:space="0" w:color="auto"/>
            <w:left w:val="none" w:sz="0" w:space="0" w:color="auto"/>
            <w:bottom w:val="none" w:sz="0" w:space="0" w:color="auto"/>
            <w:right w:val="none" w:sz="0" w:space="0" w:color="auto"/>
          </w:divBdr>
          <w:divsChild>
            <w:div w:id="505293339">
              <w:marLeft w:val="0"/>
              <w:marRight w:val="0"/>
              <w:marTop w:val="0"/>
              <w:marBottom w:val="0"/>
              <w:divBdr>
                <w:top w:val="none" w:sz="0" w:space="0" w:color="auto"/>
                <w:left w:val="none" w:sz="0" w:space="0" w:color="auto"/>
                <w:bottom w:val="none" w:sz="0" w:space="0" w:color="auto"/>
                <w:right w:val="none" w:sz="0" w:space="0" w:color="auto"/>
              </w:divBdr>
              <w:divsChild>
                <w:div w:id="1167983123">
                  <w:marLeft w:val="0"/>
                  <w:marRight w:val="0"/>
                  <w:marTop w:val="0"/>
                  <w:marBottom w:val="0"/>
                  <w:divBdr>
                    <w:top w:val="none" w:sz="0" w:space="0" w:color="auto"/>
                    <w:left w:val="none" w:sz="0" w:space="0" w:color="auto"/>
                    <w:bottom w:val="none" w:sz="0" w:space="0" w:color="auto"/>
                    <w:right w:val="none" w:sz="0" w:space="0" w:color="auto"/>
                  </w:divBdr>
                  <w:divsChild>
                    <w:div w:id="15045836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371102579">
      <w:bodyDiv w:val="1"/>
      <w:marLeft w:val="0"/>
      <w:marRight w:val="0"/>
      <w:marTop w:val="0"/>
      <w:marBottom w:val="0"/>
      <w:divBdr>
        <w:top w:val="none" w:sz="0" w:space="0" w:color="auto"/>
        <w:left w:val="none" w:sz="0" w:space="0" w:color="auto"/>
        <w:bottom w:val="none" w:sz="0" w:space="0" w:color="auto"/>
        <w:right w:val="none" w:sz="0" w:space="0" w:color="auto"/>
      </w:divBdr>
      <w:divsChild>
        <w:div w:id="197090272">
          <w:marLeft w:val="0"/>
          <w:marRight w:val="0"/>
          <w:marTop w:val="100"/>
          <w:marBottom w:val="100"/>
          <w:divBdr>
            <w:top w:val="none" w:sz="0" w:space="0" w:color="auto"/>
            <w:left w:val="none" w:sz="0" w:space="0" w:color="auto"/>
            <w:bottom w:val="none" w:sz="0" w:space="0" w:color="auto"/>
            <w:right w:val="none" w:sz="0" w:space="0" w:color="auto"/>
          </w:divBdr>
          <w:divsChild>
            <w:div w:id="1736463799">
              <w:marLeft w:val="0"/>
              <w:marRight w:val="0"/>
              <w:marTop w:val="100"/>
              <w:marBottom w:val="100"/>
              <w:divBdr>
                <w:top w:val="none" w:sz="0" w:space="0" w:color="auto"/>
                <w:left w:val="none" w:sz="0" w:space="0" w:color="auto"/>
                <w:bottom w:val="none" w:sz="0" w:space="0" w:color="auto"/>
                <w:right w:val="none" w:sz="0" w:space="0" w:color="auto"/>
              </w:divBdr>
              <w:divsChild>
                <w:div w:id="1607538298">
                  <w:marLeft w:val="0"/>
                  <w:marRight w:val="0"/>
                  <w:marTop w:val="0"/>
                  <w:marBottom w:val="0"/>
                  <w:divBdr>
                    <w:top w:val="none" w:sz="0" w:space="0" w:color="auto"/>
                    <w:left w:val="none" w:sz="0" w:space="0" w:color="auto"/>
                    <w:bottom w:val="none" w:sz="0" w:space="0" w:color="auto"/>
                    <w:right w:val="none" w:sz="0" w:space="0" w:color="auto"/>
                  </w:divBdr>
                  <w:divsChild>
                    <w:div w:id="260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968865">
      <w:bodyDiv w:val="1"/>
      <w:marLeft w:val="0"/>
      <w:marRight w:val="0"/>
      <w:marTop w:val="0"/>
      <w:marBottom w:val="0"/>
      <w:divBdr>
        <w:top w:val="none" w:sz="0" w:space="0" w:color="auto"/>
        <w:left w:val="none" w:sz="0" w:space="0" w:color="auto"/>
        <w:bottom w:val="none" w:sz="0" w:space="0" w:color="auto"/>
        <w:right w:val="none" w:sz="0" w:space="0" w:color="auto"/>
      </w:divBdr>
      <w:divsChild>
        <w:div w:id="871112795">
          <w:marLeft w:val="0"/>
          <w:marRight w:val="0"/>
          <w:marTop w:val="0"/>
          <w:marBottom w:val="0"/>
          <w:divBdr>
            <w:top w:val="none" w:sz="0" w:space="0" w:color="auto"/>
            <w:left w:val="none" w:sz="0" w:space="0" w:color="auto"/>
            <w:bottom w:val="none" w:sz="0" w:space="0" w:color="auto"/>
            <w:right w:val="none" w:sz="0" w:space="0" w:color="auto"/>
          </w:divBdr>
          <w:divsChild>
            <w:div w:id="1344087791">
              <w:marLeft w:val="0"/>
              <w:marRight w:val="0"/>
              <w:marTop w:val="0"/>
              <w:marBottom w:val="0"/>
              <w:divBdr>
                <w:top w:val="none" w:sz="0" w:space="0" w:color="auto"/>
                <w:left w:val="none" w:sz="0" w:space="0" w:color="auto"/>
                <w:bottom w:val="none" w:sz="0" w:space="0" w:color="auto"/>
                <w:right w:val="none" w:sz="0" w:space="0" w:color="auto"/>
              </w:divBdr>
              <w:divsChild>
                <w:div w:id="725644111">
                  <w:marLeft w:val="0"/>
                  <w:marRight w:val="0"/>
                  <w:marTop w:val="0"/>
                  <w:marBottom w:val="0"/>
                  <w:divBdr>
                    <w:top w:val="none" w:sz="0" w:space="0" w:color="auto"/>
                    <w:left w:val="none" w:sz="0" w:space="0" w:color="auto"/>
                    <w:bottom w:val="none" w:sz="0" w:space="0" w:color="auto"/>
                    <w:right w:val="none" w:sz="0" w:space="0" w:color="auto"/>
                  </w:divBdr>
                  <w:divsChild>
                    <w:div w:id="208734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022187">
      <w:bodyDiv w:val="1"/>
      <w:marLeft w:val="0"/>
      <w:marRight w:val="0"/>
      <w:marTop w:val="0"/>
      <w:marBottom w:val="0"/>
      <w:divBdr>
        <w:top w:val="none" w:sz="0" w:space="0" w:color="auto"/>
        <w:left w:val="none" w:sz="0" w:space="0" w:color="auto"/>
        <w:bottom w:val="none" w:sz="0" w:space="0" w:color="auto"/>
        <w:right w:val="none" w:sz="0" w:space="0" w:color="auto"/>
      </w:divBdr>
    </w:div>
    <w:div w:id="1410007742">
      <w:bodyDiv w:val="1"/>
      <w:marLeft w:val="0"/>
      <w:marRight w:val="0"/>
      <w:marTop w:val="0"/>
      <w:marBottom w:val="0"/>
      <w:divBdr>
        <w:top w:val="none" w:sz="0" w:space="0" w:color="auto"/>
        <w:left w:val="none" w:sz="0" w:space="0" w:color="auto"/>
        <w:bottom w:val="none" w:sz="0" w:space="0" w:color="auto"/>
        <w:right w:val="none" w:sz="0" w:space="0" w:color="auto"/>
      </w:divBdr>
    </w:div>
    <w:div w:id="1435250040">
      <w:bodyDiv w:val="1"/>
      <w:marLeft w:val="0"/>
      <w:marRight w:val="0"/>
      <w:marTop w:val="0"/>
      <w:marBottom w:val="0"/>
      <w:divBdr>
        <w:top w:val="none" w:sz="0" w:space="0" w:color="auto"/>
        <w:left w:val="none" w:sz="0" w:space="0" w:color="auto"/>
        <w:bottom w:val="none" w:sz="0" w:space="0" w:color="auto"/>
        <w:right w:val="none" w:sz="0" w:space="0" w:color="auto"/>
      </w:divBdr>
      <w:divsChild>
        <w:div w:id="1436290511">
          <w:marLeft w:val="0"/>
          <w:marRight w:val="0"/>
          <w:marTop w:val="0"/>
          <w:marBottom w:val="0"/>
          <w:divBdr>
            <w:top w:val="none" w:sz="0" w:space="0" w:color="auto"/>
            <w:left w:val="none" w:sz="0" w:space="0" w:color="auto"/>
            <w:bottom w:val="none" w:sz="0" w:space="0" w:color="auto"/>
            <w:right w:val="none" w:sz="0" w:space="0" w:color="auto"/>
          </w:divBdr>
          <w:divsChild>
            <w:div w:id="1528134740">
              <w:marLeft w:val="0"/>
              <w:marRight w:val="0"/>
              <w:marTop w:val="0"/>
              <w:marBottom w:val="0"/>
              <w:divBdr>
                <w:top w:val="none" w:sz="0" w:space="0" w:color="auto"/>
                <w:left w:val="none" w:sz="0" w:space="0" w:color="auto"/>
                <w:bottom w:val="none" w:sz="0" w:space="0" w:color="auto"/>
                <w:right w:val="none" w:sz="0" w:space="0" w:color="auto"/>
              </w:divBdr>
              <w:divsChild>
                <w:div w:id="964696198">
                  <w:marLeft w:val="150"/>
                  <w:marRight w:val="225"/>
                  <w:marTop w:val="0"/>
                  <w:marBottom w:val="0"/>
                  <w:divBdr>
                    <w:top w:val="none" w:sz="0" w:space="0" w:color="auto"/>
                    <w:left w:val="none" w:sz="0" w:space="0" w:color="auto"/>
                    <w:bottom w:val="none" w:sz="0" w:space="0" w:color="auto"/>
                    <w:right w:val="none" w:sz="0" w:space="0" w:color="auto"/>
                  </w:divBdr>
                  <w:divsChild>
                    <w:div w:id="2076008263">
                      <w:marLeft w:val="270"/>
                      <w:marRight w:val="120"/>
                      <w:marTop w:val="0"/>
                      <w:marBottom w:val="540"/>
                      <w:divBdr>
                        <w:top w:val="none" w:sz="0" w:space="0" w:color="auto"/>
                        <w:left w:val="none" w:sz="0" w:space="0" w:color="auto"/>
                        <w:bottom w:val="none" w:sz="0" w:space="0" w:color="auto"/>
                        <w:right w:val="none" w:sz="0" w:space="0" w:color="auto"/>
                      </w:divBdr>
                      <w:divsChild>
                        <w:div w:id="1417946354">
                          <w:marLeft w:val="0"/>
                          <w:marRight w:val="0"/>
                          <w:marTop w:val="0"/>
                          <w:marBottom w:val="720"/>
                          <w:divBdr>
                            <w:top w:val="none" w:sz="0" w:space="0" w:color="auto"/>
                            <w:left w:val="none" w:sz="0" w:space="0" w:color="auto"/>
                            <w:bottom w:val="none" w:sz="0" w:space="0" w:color="auto"/>
                            <w:right w:val="none" w:sz="0" w:space="0" w:color="auto"/>
                          </w:divBdr>
                          <w:divsChild>
                            <w:div w:id="1809011093">
                              <w:marLeft w:val="0"/>
                              <w:marRight w:val="0"/>
                              <w:marTop w:val="0"/>
                              <w:marBottom w:val="0"/>
                              <w:divBdr>
                                <w:top w:val="none" w:sz="0" w:space="0" w:color="auto"/>
                                <w:left w:val="none" w:sz="0" w:space="0" w:color="auto"/>
                                <w:bottom w:val="none" w:sz="0" w:space="0" w:color="auto"/>
                                <w:right w:val="none" w:sz="0" w:space="0" w:color="auto"/>
                              </w:divBdr>
                              <w:divsChild>
                                <w:div w:id="2020614312">
                                  <w:marLeft w:val="0"/>
                                  <w:marRight w:val="60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67741">
      <w:bodyDiv w:val="1"/>
      <w:marLeft w:val="0"/>
      <w:marRight w:val="0"/>
      <w:marTop w:val="0"/>
      <w:marBottom w:val="0"/>
      <w:divBdr>
        <w:top w:val="none" w:sz="0" w:space="0" w:color="auto"/>
        <w:left w:val="none" w:sz="0" w:space="0" w:color="auto"/>
        <w:bottom w:val="none" w:sz="0" w:space="0" w:color="auto"/>
        <w:right w:val="none" w:sz="0" w:space="0" w:color="auto"/>
      </w:divBdr>
      <w:divsChild>
        <w:div w:id="945771328">
          <w:marLeft w:val="3150"/>
          <w:marRight w:val="3150"/>
          <w:marTop w:val="0"/>
          <w:marBottom w:val="0"/>
          <w:divBdr>
            <w:top w:val="none" w:sz="0" w:space="0" w:color="auto"/>
            <w:left w:val="none" w:sz="0" w:space="0" w:color="auto"/>
            <w:bottom w:val="none" w:sz="0" w:space="0" w:color="auto"/>
            <w:right w:val="none" w:sz="0" w:space="0" w:color="auto"/>
          </w:divBdr>
          <w:divsChild>
            <w:div w:id="123300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447926">
      <w:bodyDiv w:val="1"/>
      <w:marLeft w:val="0"/>
      <w:marRight w:val="0"/>
      <w:marTop w:val="0"/>
      <w:marBottom w:val="0"/>
      <w:divBdr>
        <w:top w:val="none" w:sz="0" w:space="0" w:color="auto"/>
        <w:left w:val="none" w:sz="0" w:space="0" w:color="auto"/>
        <w:bottom w:val="none" w:sz="0" w:space="0" w:color="auto"/>
        <w:right w:val="none" w:sz="0" w:space="0" w:color="auto"/>
      </w:divBdr>
      <w:divsChild>
        <w:div w:id="123157991">
          <w:marLeft w:val="0"/>
          <w:marRight w:val="0"/>
          <w:marTop w:val="0"/>
          <w:marBottom w:val="0"/>
          <w:divBdr>
            <w:top w:val="none" w:sz="0" w:space="0" w:color="auto"/>
            <w:left w:val="none" w:sz="0" w:space="0" w:color="auto"/>
            <w:bottom w:val="none" w:sz="0" w:space="0" w:color="auto"/>
            <w:right w:val="none" w:sz="0" w:space="0" w:color="auto"/>
          </w:divBdr>
          <w:divsChild>
            <w:div w:id="1308195945">
              <w:marLeft w:val="0"/>
              <w:marRight w:val="0"/>
              <w:marTop w:val="0"/>
              <w:marBottom w:val="0"/>
              <w:divBdr>
                <w:top w:val="none" w:sz="0" w:space="0" w:color="auto"/>
                <w:left w:val="none" w:sz="0" w:space="0" w:color="auto"/>
                <w:bottom w:val="none" w:sz="0" w:space="0" w:color="auto"/>
                <w:right w:val="none" w:sz="0" w:space="0" w:color="auto"/>
              </w:divBdr>
              <w:divsChild>
                <w:div w:id="610556206">
                  <w:marLeft w:val="0"/>
                  <w:marRight w:val="0"/>
                  <w:marTop w:val="0"/>
                  <w:marBottom w:val="0"/>
                  <w:divBdr>
                    <w:top w:val="none" w:sz="0" w:space="0" w:color="auto"/>
                    <w:left w:val="none" w:sz="0" w:space="0" w:color="auto"/>
                    <w:bottom w:val="none" w:sz="0" w:space="0" w:color="auto"/>
                    <w:right w:val="none" w:sz="0" w:space="0" w:color="auto"/>
                  </w:divBdr>
                  <w:divsChild>
                    <w:div w:id="1265921870">
                      <w:marLeft w:val="0"/>
                      <w:marRight w:val="0"/>
                      <w:marTop w:val="0"/>
                      <w:marBottom w:val="0"/>
                      <w:divBdr>
                        <w:top w:val="none" w:sz="0" w:space="0" w:color="auto"/>
                        <w:left w:val="none" w:sz="0" w:space="0" w:color="auto"/>
                        <w:bottom w:val="none" w:sz="0" w:space="0" w:color="auto"/>
                        <w:right w:val="none" w:sz="0" w:space="0" w:color="auto"/>
                      </w:divBdr>
                      <w:divsChild>
                        <w:div w:id="838613852">
                          <w:marLeft w:val="0"/>
                          <w:marRight w:val="0"/>
                          <w:marTop w:val="0"/>
                          <w:marBottom w:val="0"/>
                          <w:divBdr>
                            <w:top w:val="dashed" w:sz="6" w:space="0" w:color="787878"/>
                            <w:left w:val="dashed" w:sz="6" w:space="23" w:color="787878"/>
                            <w:bottom w:val="dashed" w:sz="6" w:space="0" w:color="787878"/>
                            <w:right w:val="dashed" w:sz="6" w:space="23" w:color="787878"/>
                          </w:divBdr>
                          <w:divsChild>
                            <w:div w:id="47996752">
                              <w:marLeft w:val="0"/>
                              <w:marRight w:val="0"/>
                              <w:marTop w:val="0"/>
                              <w:marBottom w:val="0"/>
                              <w:divBdr>
                                <w:top w:val="none" w:sz="0" w:space="0" w:color="auto"/>
                                <w:left w:val="none" w:sz="0" w:space="0" w:color="auto"/>
                                <w:bottom w:val="none" w:sz="0" w:space="0" w:color="auto"/>
                                <w:right w:val="none" w:sz="0" w:space="0" w:color="auto"/>
                              </w:divBdr>
                              <w:divsChild>
                                <w:div w:id="38738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250088">
      <w:bodyDiv w:val="1"/>
      <w:marLeft w:val="0"/>
      <w:marRight w:val="0"/>
      <w:marTop w:val="0"/>
      <w:marBottom w:val="0"/>
      <w:divBdr>
        <w:top w:val="none" w:sz="0" w:space="0" w:color="auto"/>
        <w:left w:val="none" w:sz="0" w:space="0" w:color="auto"/>
        <w:bottom w:val="none" w:sz="0" w:space="0" w:color="auto"/>
        <w:right w:val="none" w:sz="0" w:space="0" w:color="auto"/>
      </w:divBdr>
      <w:divsChild>
        <w:div w:id="616639683">
          <w:marLeft w:val="0"/>
          <w:marRight w:val="0"/>
          <w:marTop w:val="0"/>
          <w:marBottom w:val="0"/>
          <w:divBdr>
            <w:top w:val="none" w:sz="0" w:space="0" w:color="auto"/>
            <w:left w:val="none" w:sz="0" w:space="0" w:color="auto"/>
            <w:bottom w:val="none" w:sz="0" w:space="0" w:color="auto"/>
            <w:right w:val="none" w:sz="0" w:space="0" w:color="auto"/>
          </w:divBdr>
          <w:divsChild>
            <w:div w:id="1786539664">
              <w:marLeft w:val="0"/>
              <w:marRight w:val="0"/>
              <w:marTop w:val="0"/>
              <w:marBottom w:val="0"/>
              <w:divBdr>
                <w:top w:val="none" w:sz="0" w:space="0" w:color="auto"/>
                <w:left w:val="none" w:sz="0" w:space="0" w:color="auto"/>
                <w:bottom w:val="none" w:sz="0" w:space="0" w:color="auto"/>
                <w:right w:val="none" w:sz="0" w:space="0" w:color="auto"/>
              </w:divBdr>
              <w:divsChild>
                <w:div w:id="799424576">
                  <w:marLeft w:val="0"/>
                  <w:marRight w:val="0"/>
                  <w:marTop w:val="0"/>
                  <w:marBottom w:val="0"/>
                  <w:divBdr>
                    <w:top w:val="none" w:sz="0" w:space="0" w:color="auto"/>
                    <w:left w:val="none" w:sz="0" w:space="0" w:color="auto"/>
                    <w:bottom w:val="none" w:sz="0" w:space="0" w:color="auto"/>
                    <w:right w:val="none" w:sz="0" w:space="0" w:color="auto"/>
                  </w:divBdr>
                  <w:divsChild>
                    <w:div w:id="266547051">
                      <w:marLeft w:val="0"/>
                      <w:marRight w:val="0"/>
                      <w:marTop w:val="0"/>
                      <w:marBottom w:val="0"/>
                      <w:divBdr>
                        <w:top w:val="none" w:sz="0" w:space="0" w:color="auto"/>
                        <w:left w:val="none" w:sz="0" w:space="0" w:color="auto"/>
                        <w:bottom w:val="none" w:sz="0" w:space="0" w:color="auto"/>
                        <w:right w:val="none" w:sz="0" w:space="0" w:color="auto"/>
                      </w:divBdr>
                      <w:divsChild>
                        <w:div w:id="1701390683">
                          <w:marLeft w:val="45"/>
                          <w:marRight w:val="45"/>
                          <w:marTop w:val="45"/>
                          <w:marBottom w:val="45"/>
                          <w:divBdr>
                            <w:top w:val="none" w:sz="0" w:space="0" w:color="auto"/>
                            <w:left w:val="none" w:sz="0" w:space="0" w:color="auto"/>
                            <w:bottom w:val="none" w:sz="0" w:space="0" w:color="auto"/>
                            <w:right w:val="none" w:sz="0" w:space="0" w:color="auto"/>
                          </w:divBdr>
                          <w:divsChild>
                            <w:div w:id="1670206539">
                              <w:marLeft w:val="0"/>
                              <w:marRight w:val="0"/>
                              <w:marTop w:val="0"/>
                              <w:marBottom w:val="0"/>
                              <w:divBdr>
                                <w:top w:val="none" w:sz="0" w:space="0" w:color="auto"/>
                                <w:left w:val="none" w:sz="0" w:space="0" w:color="auto"/>
                                <w:bottom w:val="none" w:sz="0" w:space="0" w:color="auto"/>
                                <w:right w:val="none" w:sz="0" w:space="0" w:color="auto"/>
                              </w:divBdr>
                              <w:divsChild>
                                <w:div w:id="108996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7087548">
      <w:bodyDiv w:val="1"/>
      <w:marLeft w:val="0"/>
      <w:marRight w:val="0"/>
      <w:marTop w:val="0"/>
      <w:marBottom w:val="0"/>
      <w:divBdr>
        <w:top w:val="none" w:sz="0" w:space="0" w:color="auto"/>
        <w:left w:val="none" w:sz="0" w:space="0" w:color="auto"/>
        <w:bottom w:val="none" w:sz="0" w:space="0" w:color="auto"/>
        <w:right w:val="none" w:sz="0" w:space="0" w:color="auto"/>
      </w:divBdr>
      <w:divsChild>
        <w:div w:id="978653666">
          <w:marLeft w:val="150"/>
          <w:marRight w:val="0"/>
          <w:marTop w:val="0"/>
          <w:marBottom w:val="0"/>
          <w:divBdr>
            <w:top w:val="none" w:sz="0" w:space="0" w:color="auto"/>
            <w:left w:val="none" w:sz="0" w:space="0" w:color="auto"/>
            <w:bottom w:val="none" w:sz="0" w:space="0" w:color="auto"/>
            <w:right w:val="none" w:sz="0" w:space="0" w:color="auto"/>
          </w:divBdr>
        </w:div>
      </w:divsChild>
    </w:div>
    <w:div w:id="1489398146">
      <w:bodyDiv w:val="1"/>
      <w:marLeft w:val="0"/>
      <w:marRight w:val="0"/>
      <w:marTop w:val="0"/>
      <w:marBottom w:val="0"/>
      <w:divBdr>
        <w:top w:val="none" w:sz="0" w:space="0" w:color="auto"/>
        <w:left w:val="none" w:sz="0" w:space="0" w:color="auto"/>
        <w:bottom w:val="none" w:sz="0" w:space="0" w:color="auto"/>
        <w:right w:val="none" w:sz="0" w:space="0" w:color="auto"/>
      </w:divBdr>
    </w:div>
    <w:div w:id="1497527539">
      <w:bodyDiv w:val="1"/>
      <w:marLeft w:val="0"/>
      <w:marRight w:val="0"/>
      <w:marTop w:val="0"/>
      <w:marBottom w:val="0"/>
      <w:divBdr>
        <w:top w:val="none" w:sz="0" w:space="0" w:color="auto"/>
        <w:left w:val="none" w:sz="0" w:space="0" w:color="auto"/>
        <w:bottom w:val="none" w:sz="0" w:space="0" w:color="auto"/>
        <w:right w:val="none" w:sz="0" w:space="0" w:color="auto"/>
      </w:divBdr>
      <w:divsChild>
        <w:div w:id="1840192246">
          <w:marLeft w:val="0"/>
          <w:marRight w:val="0"/>
          <w:marTop w:val="100"/>
          <w:marBottom w:val="100"/>
          <w:divBdr>
            <w:top w:val="none" w:sz="0" w:space="0" w:color="auto"/>
            <w:left w:val="none" w:sz="0" w:space="0" w:color="auto"/>
            <w:bottom w:val="none" w:sz="0" w:space="0" w:color="auto"/>
            <w:right w:val="none" w:sz="0" w:space="0" w:color="auto"/>
          </w:divBdr>
          <w:divsChild>
            <w:div w:id="672341411">
              <w:marLeft w:val="0"/>
              <w:marRight w:val="0"/>
              <w:marTop w:val="100"/>
              <w:marBottom w:val="100"/>
              <w:divBdr>
                <w:top w:val="none" w:sz="0" w:space="0" w:color="auto"/>
                <w:left w:val="none" w:sz="0" w:space="0" w:color="auto"/>
                <w:bottom w:val="none" w:sz="0" w:space="0" w:color="auto"/>
                <w:right w:val="none" w:sz="0" w:space="0" w:color="auto"/>
              </w:divBdr>
              <w:divsChild>
                <w:div w:id="874660126">
                  <w:marLeft w:val="0"/>
                  <w:marRight w:val="0"/>
                  <w:marTop w:val="0"/>
                  <w:marBottom w:val="0"/>
                  <w:divBdr>
                    <w:top w:val="none" w:sz="0" w:space="0" w:color="auto"/>
                    <w:left w:val="none" w:sz="0" w:space="0" w:color="auto"/>
                    <w:bottom w:val="none" w:sz="0" w:space="0" w:color="auto"/>
                    <w:right w:val="none" w:sz="0" w:space="0" w:color="auto"/>
                  </w:divBdr>
                  <w:divsChild>
                    <w:div w:id="81575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226781">
      <w:bodyDiv w:val="1"/>
      <w:marLeft w:val="0"/>
      <w:marRight w:val="0"/>
      <w:marTop w:val="0"/>
      <w:marBottom w:val="750"/>
      <w:divBdr>
        <w:top w:val="none" w:sz="0" w:space="0" w:color="auto"/>
        <w:left w:val="none" w:sz="0" w:space="0" w:color="auto"/>
        <w:bottom w:val="none" w:sz="0" w:space="0" w:color="auto"/>
        <w:right w:val="none" w:sz="0" w:space="0" w:color="auto"/>
      </w:divBdr>
      <w:divsChild>
        <w:div w:id="1117678251">
          <w:marLeft w:val="0"/>
          <w:marRight w:val="0"/>
          <w:marTop w:val="0"/>
          <w:marBottom w:val="0"/>
          <w:divBdr>
            <w:top w:val="none" w:sz="0" w:space="0" w:color="auto"/>
            <w:left w:val="none" w:sz="0" w:space="0" w:color="auto"/>
            <w:bottom w:val="none" w:sz="0" w:space="0" w:color="auto"/>
            <w:right w:val="none" w:sz="0" w:space="0" w:color="auto"/>
          </w:divBdr>
          <w:divsChild>
            <w:div w:id="1458332450">
              <w:marLeft w:val="0"/>
              <w:marRight w:val="0"/>
              <w:marTop w:val="0"/>
              <w:marBottom w:val="0"/>
              <w:divBdr>
                <w:top w:val="none" w:sz="0" w:space="0" w:color="auto"/>
                <w:left w:val="none" w:sz="0" w:space="0" w:color="auto"/>
                <w:bottom w:val="none" w:sz="0" w:space="0" w:color="auto"/>
                <w:right w:val="none" w:sz="0" w:space="0" w:color="auto"/>
              </w:divBdr>
              <w:divsChild>
                <w:div w:id="853883133">
                  <w:marLeft w:val="0"/>
                  <w:marRight w:val="0"/>
                  <w:marTop w:val="0"/>
                  <w:marBottom w:val="0"/>
                  <w:divBdr>
                    <w:top w:val="none" w:sz="0" w:space="0" w:color="auto"/>
                    <w:left w:val="none" w:sz="0" w:space="0" w:color="auto"/>
                    <w:bottom w:val="none" w:sz="0" w:space="0" w:color="auto"/>
                    <w:right w:val="none" w:sz="0" w:space="0" w:color="auto"/>
                  </w:divBdr>
                  <w:divsChild>
                    <w:div w:id="787550480">
                      <w:marLeft w:val="0"/>
                      <w:marRight w:val="4050"/>
                      <w:marTop w:val="0"/>
                      <w:marBottom w:val="0"/>
                      <w:divBdr>
                        <w:top w:val="none" w:sz="0" w:space="0" w:color="auto"/>
                        <w:left w:val="none" w:sz="0" w:space="0" w:color="auto"/>
                        <w:bottom w:val="none" w:sz="0" w:space="0" w:color="auto"/>
                        <w:right w:val="none" w:sz="0" w:space="0" w:color="auto"/>
                      </w:divBdr>
                      <w:divsChild>
                        <w:div w:id="1386905110">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508443195">
      <w:bodyDiv w:val="1"/>
      <w:marLeft w:val="0"/>
      <w:marRight w:val="0"/>
      <w:marTop w:val="0"/>
      <w:marBottom w:val="0"/>
      <w:divBdr>
        <w:top w:val="none" w:sz="0" w:space="0" w:color="auto"/>
        <w:left w:val="none" w:sz="0" w:space="0" w:color="auto"/>
        <w:bottom w:val="none" w:sz="0" w:space="0" w:color="auto"/>
        <w:right w:val="none" w:sz="0" w:space="0" w:color="auto"/>
      </w:divBdr>
    </w:div>
    <w:div w:id="1517229060">
      <w:bodyDiv w:val="1"/>
      <w:marLeft w:val="0"/>
      <w:marRight w:val="0"/>
      <w:marTop w:val="0"/>
      <w:marBottom w:val="0"/>
      <w:divBdr>
        <w:top w:val="none" w:sz="0" w:space="0" w:color="auto"/>
        <w:left w:val="none" w:sz="0" w:space="0" w:color="auto"/>
        <w:bottom w:val="none" w:sz="0" w:space="0" w:color="auto"/>
        <w:right w:val="none" w:sz="0" w:space="0" w:color="auto"/>
      </w:divBdr>
      <w:divsChild>
        <w:div w:id="1148591585">
          <w:marLeft w:val="0"/>
          <w:marRight w:val="0"/>
          <w:marTop w:val="0"/>
          <w:marBottom w:val="0"/>
          <w:divBdr>
            <w:top w:val="none" w:sz="0" w:space="0" w:color="auto"/>
            <w:left w:val="none" w:sz="0" w:space="0" w:color="auto"/>
            <w:bottom w:val="none" w:sz="0" w:space="0" w:color="auto"/>
            <w:right w:val="none" w:sz="0" w:space="0" w:color="auto"/>
          </w:divBdr>
          <w:divsChild>
            <w:div w:id="194120456">
              <w:marLeft w:val="0"/>
              <w:marRight w:val="0"/>
              <w:marTop w:val="0"/>
              <w:marBottom w:val="0"/>
              <w:divBdr>
                <w:top w:val="none" w:sz="0" w:space="0" w:color="auto"/>
                <w:left w:val="none" w:sz="0" w:space="0" w:color="auto"/>
                <w:bottom w:val="none" w:sz="0" w:space="0" w:color="auto"/>
                <w:right w:val="none" w:sz="0" w:space="0" w:color="auto"/>
              </w:divBdr>
              <w:divsChild>
                <w:div w:id="1915696565">
                  <w:marLeft w:val="0"/>
                  <w:marRight w:val="0"/>
                  <w:marTop w:val="0"/>
                  <w:marBottom w:val="0"/>
                  <w:divBdr>
                    <w:top w:val="none" w:sz="0" w:space="0" w:color="auto"/>
                    <w:left w:val="none" w:sz="0" w:space="0" w:color="auto"/>
                    <w:bottom w:val="none" w:sz="0" w:space="0" w:color="auto"/>
                    <w:right w:val="none" w:sz="0" w:space="0" w:color="auto"/>
                  </w:divBdr>
                  <w:divsChild>
                    <w:div w:id="18552236">
                      <w:marLeft w:val="0"/>
                      <w:marRight w:val="0"/>
                      <w:marTop w:val="0"/>
                      <w:marBottom w:val="0"/>
                      <w:divBdr>
                        <w:top w:val="none" w:sz="0" w:space="0" w:color="auto"/>
                        <w:left w:val="none" w:sz="0" w:space="0" w:color="auto"/>
                        <w:bottom w:val="none" w:sz="0" w:space="0" w:color="auto"/>
                        <w:right w:val="none" w:sz="0" w:space="0" w:color="auto"/>
                      </w:divBdr>
                      <w:divsChild>
                        <w:div w:id="1865744567">
                          <w:marLeft w:val="0"/>
                          <w:marRight w:val="0"/>
                          <w:marTop w:val="0"/>
                          <w:marBottom w:val="0"/>
                          <w:divBdr>
                            <w:top w:val="none" w:sz="0" w:space="0" w:color="auto"/>
                            <w:left w:val="none" w:sz="0" w:space="0" w:color="auto"/>
                            <w:bottom w:val="none" w:sz="0" w:space="0" w:color="auto"/>
                            <w:right w:val="none" w:sz="0" w:space="0" w:color="auto"/>
                          </w:divBdr>
                          <w:divsChild>
                            <w:div w:id="1761216836">
                              <w:marLeft w:val="0"/>
                              <w:marRight w:val="0"/>
                              <w:marTop w:val="0"/>
                              <w:marBottom w:val="0"/>
                              <w:divBdr>
                                <w:top w:val="none" w:sz="0" w:space="0" w:color="auto"/>
                                <w:left w:val="none" w:sz="0" w:space="0" w:color="auto"/>
                                <w:bottom w:val="none" w:sz="0" w:space="0" w:color="auto"/>
                                <w:right w:val="none" w:sz="0" w:space="0" w:color="auto"/>
                              </w:divBdr>
                              <w:divsChild>
                                <w:div w:id="61868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5146856">
      <w:bodyDiv w:val="1"/>
      <w:marLeft w:val="0"/>
      <w:marRight w:val="0"/>
      <w:marTop w:val="0"/>
      <w:marBottom w:val="0"/>
      <w:divBdr>
        <w:top w:val="none" w:sz="0" w:space="0" w:color="auto"/>
        <w:left w:val="none" w:sz="0" w:space="0" w:color="auto"/>
        <w:bottom w:val="none" w:sz="0" w:space="0" w:color="auto"/>
        <w:right w:val="none" w:sz="0" w:space="0" w:color="auto"/>
      </w:divBdr>
      <w:divsChild>
        <w:div w:id="59838007">
          <w:marLeft w:val="0"/>
          <w:marRight w:val="0"/>
          <w:marTop w:val="0"/>
          <w:marBottom w:val="0"/>
          <w:divBdr>
            <w:top w:val="none" w:sz="0" w:space="0" w:color="auto"/>
            <w:left w:val="none" w:sz="0" w:space="0" w:color="auto"/>
            <w:bottom w:val="none" w:sz="0" w:space="0" w:color="auto"/>
            <w:right w:val="none" w:sz="0" w:space="0" w:color="auto"/>
          </w:divBdr>
          <w:divsChild>
            <w:div w:id="392700960">
              <w:marLeft w:val="0"/>
              <w:marRight w:val="0"/>
              <w:marTop w:val="0"/>
              <w:marBottom w:val="0"/>
              <w:divBdr>
                <w:top w:val="none" w:sz="0" w:space="0" w:color="auto"/>
                <w:left w:val="none" w:sz="0" w:space="0" w:color="auto"/>
                <w:bottom w:val="none" w:sz="0" w:space="0" w:color="auto"/>
                <w:right w:val="none" w:sz="0" w:space="0" w:color="auto"/>
              </w:divBdr>
              <w:divsChild>
                <w:div w:id="1924337622">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567492289">
      <w:bodyDiv w:val="1"/>
      <w:marLeft w:val="0"/>
      <w:marRight w:val="0"/>
      <w:marTop w:val="0"/>
      <w:marBottom w:val="0"/>
      <w:divBdr>
        <w:top w:val="none" w:sz="0" w:space="0" w:color="auto"/>
        <w:left w:val="none" w:sz="0" w:space="0" w:color="auto"/>
        <w:bottom w:val="none" w:sz="0" w:space="0" w:color="auto"/>
        <w:right w:val="none" w:sz="0" w:space="0" w:color="auto"/>
      </w:divBdr>
    </w:div>
    <w:div w:id="1607499300">
      <w:bodyDiv w:val="1"/>
      <w:marLeft w:val="0"/>
      <w:marRight w:val="0"/>
      <w:marTop w:val="0"/>
      <w:marBottom w:val="0"/>
      <w:divBdr>
        <w:top w:val="none" w:sz="0" w:space="0" w:color="auto"/>
        <w:left w:val="none" w:sz="0" w:space="0" w:color="auto"/>
        <w:bottom w:val="none" w:sz="0" w:space="0" w:color="auto"/>
        <w:right w:val="none" w:sz="0" w:space="0" w:color="auto"/>
      </w:divBdr>
      <w:divsChild>
        <w:div w:id="911743307">
          <w:marLeft w:val="0"/>
          <w:marRight w:val="0"/>
          <w:marTop w:val="0"/>
          <w:marBottom w:val="0"/>
          <w:divBdr>
            <w:top w:val="none" w:sz="0" w:space="0" w:color="auto"/>
            <w:left w:val="none" w:sz="0" w:space="0" w:color="auto"/>
            <w:bottom w:val="none" w:sz="0" w:space="0" w:color="auto"/>
            <w:right w:val="none" w:sz="0" w:space="0" w:color="auto"/>
          </w:divBdr>
          <w:divsChild>
            <w:div w:id="1154447510">
              <w:marLeft w:val="0"/>
              <w:marRight w:val="0"/>
              <w:marTop w:val="0"/>
              <w:marBottom w:val="0"/>
              <w:divBdr>
                <w:top w:val="none" w:sz="0" w:space="0" w:color="auto"/>
                <w:left w:val="none" w:sz="0" w:space="0" w:color="auto"/>
                <w:bottom w:val="none" w:sz="0" w:space="0" w:color="auto"/>
                <w:right w:val="none" w:sz="0" w:space="0" w:color="auto"/>
              </w:divBdr>
              <w:divsChild>
                <w:div w:id="1145588993">
                  <w:marLeft w:val="0"/>
                  <w:marRight w:val="0"/>
                  <w:marTop w:val="0"/>
                  <w:marBottom w:val="0"/>
                  <w:divBdr>
                    <w:top w:val="none" w:sz="0" w:space="0" w:color="auto"/>
                    <w:left w:val="none" w:sz="0" w:space="0" w:color="auto"/>
                    <w:bottom w:val="none" w:sz="0" w:space="0" w:color="auto"/>
                    <w:right w:val="none" w:sz="0" w:space="0" w:color="auto"/>
                  </w:divBdr>
                  <w:divsChild>
                    <w:div w:id="14413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56115">
      <w:bodyDiv w:val="1"/>
      <w:marLeft w:val="0"/>
      <w:marRight w:val="0"/>
      <w:marTop w:val="0"/>
      <w:marBottom w:val="0"/>
      <w:divBdr>
        <w:top w:val="none" w:sz="0" w:space="0" w:color="auto"/>
        <w:left w:val="none" w:sz="0" w:space="0" w:color="auto"/>
        <w:bottom w:val="none" w:sz="0" w:space="0" w:color="auto"/>
        <w:right w:val="none" w:sz="0" w:space="0" w:color="auto"/>
      </w:divBdr>
    </w:div>
    <w:div w:id="1683891819">
      <w:bodyDiv w:val="1"/>
      <w:marLeft w:val="0"/>
      <w:marRight w:val="0"/>
      <w:marTop w:val="0"/>
      <w:marBottom w:val="0"/>
      <w:divBdr>
        <w:top w:val="none" w:sz="0" w:space="0" w:color="auto"/>
        <w:left w:val="none" w:sz="0" w:space="0" w:color="auto"/>
        <w:bottom w:val="none" w:sz="0" w:space="0" w:color="auto"/>
        <w:right w:val="none" w:sz="0" w:space="0" w:color="auto"/>
      </w:divBdr>
      <w:divsChild>
        <w:div w:id="1083794348">
          <w:marLeft w:val="0"/>
          <w:marRight w:val="0"/>
          <w:marTop w:val="0"/>
          <w:marBottom w:val="0"/>
          <w:divBdr>
            <w:top w:val="none" w:sz="0" w:space="0" w:color="auto"/>
            <w:left w:val="none" w:sz="0" w:space="0" w:color="auto"/>
            <w:bottom w:val="none" w:sz="0" w:space="0" w:color="auto"/>
            <w:right w:val="none" w:sz="0" w:space="0" w:color="auto"/>
          </w:divBdr>
          <w:divsChild>
            <w:div w:id="1835995205">
              <w:marLeft w:val="0"/>
              <w:marRight w:val="0"/>
              <w:marTop w:val="0"/>
              <w:marBottom w:val="0"/>
              <w:divBdr>
                <w:top w:val="none" w:sz="0" w:space="0" w:color="auto"/>
                <w:left w:val="none" w:sz="0" w:space="0" w:color="auto"/>
                <w:bottom w:val="none" w:sz="0" w:space="0" w:color="auto"/>
                <w:right w:val="none" w:sz="0" w:space="0" w:color="auto"/>
              </w:divBdr>
              <w:divsChild>
                <w:div w:id="1153520905">
                  <w:marLeft w:val="0"/>
                  <w:marRight w:val="0"/>
                  <w:marTop w:val="0"/>
                  <w:marBottom w:val="0"/>
                  <w:divBdr>
                    <w:top w:val="none" w:sz="0" w:space="0" w:color="auto"/>
                    <w:left w:val="none" w:sz="0" w:space="0" w:color="auto"/>
                    <w:bottom w:val="none" w:sz="0" w:space="0" w:color="auto"/>
                    <w:right w:val="none" w:sz="0" w:space="0" w:color="auto"/>
                  </w:divBdr>
                  <w:divsChild>
                    <w:div w:id="126825849">
                      <w:marLeft w:val="0"/>
                      <w:marRight w:val="0"/>
                      <w:marTop w:val="0"/>
                      <w:marBottom w:val="0"/>
                      <w:divBdr>
                        <w:top w:val="none" w:sz="0" w:space="0" w:color="auto"/>
                        <w:left w:val="none" w:sz="0" w:space="0" w:color="auto"/>
                        <w:bottom w:val="none" w:sz="0" w:space="0" w:color="auto"/>
                        <w:right w:val="none" w:sz="0" w:space="0" w:color="auto"/>
                      </w:divBdr>
                      <w:divsChild>
                        <w:div w:id="1501116741">
                          <w:marLeft w:val="0"/>
                          <w:marRight w:val="0"/>
                          <w:marTop w:val="0"/>
                          <w:marBottom w:val="0"/>
                          <w:divBdr>
                            <w:top w:val="none" w:sz="0" w:space="0" w:color="auto"/>
                            <w:left w:val="none" w:sz="0" w:space="0" w:color="auto"/>
                            <w:bottom w:val="none" w:sz="0" w:space="0" w:color="auto"/>
                            <w:right w:val="none" w:sz="0" w:space="0" w:color="auto"/>
                          </w:divBdr>
                        </w:div>
                        <w:div w:id="508180312">
                          <w:marLeft w:val="0"/>
                          <w:marRight w:val="0"/>
                          <w:marTop w:val="0"/>
                          <w:marBottom w:val="0"/>
                          <w:divBdr>
                            <w:top w:val="none" w:sz="0" w:space="0" w:color="auto"/>
                            <w:left w:val="none" w:sz="0" w:space="0" w:color="auto"/>
                            <w:bottom w:val="none" w:sz="0" w:space="0" w:color="auto"/>
                            <w:right w:val="none" w:sz="0" w:space="0" w:color="auto"/>
                          </w:divBdr>
                        </w:div>
                        <w:div w:id="136093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395594">
      <w:bodyDiv w:val="1"/>
      <w:marLeft w:val="0"/>
      <w:marRight w:val="0"/>
      <w:marTop w:val="0"/>
      <w:marBottom w:val="0"/>
      <w:divBdr>
        <w:top w:val="none" w:sz="0" w:space="0" w:color="auto"/>
        <w:left w:val="none" w:sz="0" w:space="0" w:color="auto"/>
        <w:bottom w:val="none" w:sz="0" w:space="0" w:color="auto"/>
        <w:right w:val="none" w:sz="0" w:space="0" w:color="auto"/>
      </w:divBdr>
      <w:divsChild>
        <w:div w:id="1502546006">
          <w:marLeft w:val="0"/>
          <w:marRight w:val="0"/>
          <w:marTop w:val="100"/>
          <w:marBottom w:val="100"/>
          <w:divBdr>
            <w:top w:val="none" w:sz="0" w:space="0" w:color="auto"/>
            <w:left w:val="none" w:sz="0" w:space="0" w:color="auto"/>
            <w:bottom w:val="none" w:sz="0" w:space="0" w:color="auto"/>
            <w:right w:val="none" w:sz="0" w:space="0" w:color="auto"/>
          </w:divBdr>
          <w:divsChild>
            <w:div w:id="562375737">
              <w:marLeft w:val="0"/>
              <w:marRight w:val="0"/>
              <w:marTop w:val="100"/>
              <w:marBottom w:val="100"/>
              <w:divBdr>
                <w:top w:val="none" w:sz="0" w:space="0" w:color="auto"/>
                <w:left w:val="none" w:sz="0" w:space="0" w:color="auto"/>
                <w:bottom w:val="none" w:sz="0" w:space="0" w:color="auto"/>
                <w:right w:val="none" w:sz="0" w:space="0" w:color="auto"/>
              </w:divBdr>
              <w:divsChild>
                <w:div w:id="1331176214">
                  <w:marLeft w:val="0"/>
                  <w:marRight w:val="0"/>
                  <w:marTop w:val="0"/>
                  <w:marBottom w:val="0"/>
                  <w:divBdr>
                    <w:top w:val="none" w:sz="0" w:space="0" w:color="auto"/>
                    <w:left w:val="none" w:sz="0" w:space="0" w:color="auto"/>
                    <w:bottom w:val="none" w:sz="0" w:space="0" w:color="auto"/>
                    <w:right w:val="none" w:sz="0" w:space="0" w:color="auto"/>
                  </w:divBdr>
                  <w:divsChild>
                    <w:div w:id="29487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86882">
      <w:bodyDiv w:val="1"/>
      <w:marLeft w:val="0"/>
      <w:marRight w:val="0"/>
      <w:marTop w:val="0"/>
      <w:marBottom w:val="0"/>
      <w:divBdr>
        <w:top w:val="none" w:sz="0" w:space="0" w:color="auto"/>
        <w:left w:val="none" w:sz="0" w:space="0" w:color="auto"/>
        <w:bottom w:val="none" w:sz="0" w:space="0" w:color="auto"/>
        <w:right w:val="none" w:sz="0" w:space="0" w:color="auto"/>
      </w:divBdr>
    </w:div>
    <w:div w:id="1712264558">
      <w:bodyDiv w:val="1"/>
      <w:marLeft w:val="0"/>
      <w:marRight w:val="0"/>
      <w:marTop w:val="0"/>
      <w:marBottom w:val="750"/>
      <w:divBdr>
        <w:top w:val="none" w:sz="0" w:space="0" w:color="auto"/>
        <w:left w:val="none" w:sz="0" w:space="0" w:color="auto"/>
        <w:bottom w:val="none" w:sz="0" w:space="0" w:color="auto"/>
        <w:right w:val="none" w:sz="0" w:space="0" w:color="auto"/>
      </w:divBdr>
      <w:divsChild>
        <w:div w:id="697241450">
          <w:marLeft w:val="0"/>
          <w:marRight w:val="0"/>
          <w:marTop w:val="0"/>
          <w:marBottom w:val="0"/>
          <w:divBdr>
            <w:top w:val="none" w:sz="0" w:space="0" w:color="auto"/>
            <w:left w:val="none" w:sz="0" w:space="0" w:color="auto"/>
            <w:bottom w:val="none" w:sz="0" w:space="0" w:color="auto"/>
            <w:right w:val="none" w:sz="0" w:space="0" w:color="auto"/>
          </w:divBdr>
          <w:divsChild>
            <w:div w:id="1354919571">
              <w:marLeft w:val="0"/>
              <w:marRight w:val="0"/>
              <w:marTop w:val="0"/>
              <w:marBottom w:val="0"/>
              <w:divBdr>
                <w:top w:val="none" w:sz="0" w:space="0" w:color="auto"/>
                <w:left w:val="none" w:sz="0" w:space="0" w:color="auto"/>
                <w:bottom w:val="none" w:sz="0" w:space="0" w:color="auto"/>
                <w:right w:val="none" w:sz="0" w:space="0" w:color="auto"/>
              </w:divBdr>
              <w:divsChild>
                <w:div w:id="54666405">
                  <w:marLeft w:val="0"/>
                  <w:marRight w:val="0"/>
                  <w:marTop w:val="0"/>
                  <w:marBottom w:val="0"/>
                  <w:divBdr>
                    <w:top w:val="none" w:sz="0" w:space="0" w:color="auto"/>
                    <w:left w:val="none" w:sz="0" w:space="0" w:color="auto"/>
                    <w:bottom w:val="none" w:sz="0" w:space="0" w:color="auto"/>
                    <w:right w:val="none" w:sz="0" w:space="0" w:color="auto"/>
                  </w:divBdr>
                  <w:divsChild>
                    <w:div w:id="935135516">
                      <w:marLeft w:val="0"/>
                      <w:marRight w:val="4050"/>
                      <w:marTop w:val="0"/>
                      <w:marBottom w:val="0"/>
                      <w:divBdr>
                        <w:top w:val="none" w:sz="0" w:space="0" w:color="auto"/>
                        <w:left w:val="none" w:sz="0" w:space="0" w:color="auto"/>
                        <w:bottom w:val="none" w:sz="0" w:space="0" w:color="auto"/>
                        <w:right w:val="none" w:sz="0" w:space="0" w:color="auto"/>
                      </w:divBdr>
                      <w:divsChild>
                        <w:div w:id="2010325903">
                          <w:marLeft w:val="0"/>
                          <w:marRight w:val="0"/>
                          <w:marTop w:val="0"/>
                          <w:marBottom w:val="0"/>
                          <w:divBdr>
                            <w:top w:val="none" w:sz="0" w:space="0" w:color="auto"/>
                            <w:left w:val="none" w:sz="0" w:space="0" w:color="auto"/>
                            <w:bottom w:val="none" w:sz="0" w:space="0" w:color="auto"/>
                            <w:right w:val="none" w:sz="0" w:space="0" w:color="auto"/>
                          </w:divBdr>
                        </w:div>
                        <w:div w:id="1774396084">
                          <w:blockQuote w:val="1"/>
                          <w:marLeft w:val="0"/>
                          <w:marRight w:val="0"/>
                          <w:marTop w:val="0"/>
                          <w:marBottom w:val="240"/>
                          <w:divBdr>
                            <w:top w:val="none" w:sz="0" w:space="0" w:color="auto"/>
                            <w:left w:val="single" w:sz="36" w:space="11" w:color="EEEEEE"/>
                            <w:bottom w:val="none" w:sz="0" w:space="0" w:color="auto"/>
                            <w:right w:val="none" w:sz="0" w:space="0" w:color="auto"/>
                          </w:divBdr>
                        </w:div>
                        <w:div w:id="1969704559">
                          <w:blockQuote w:val="1"/>
                          <w:marLeft w:val="0"/>
                          <w:marRight w:val="0"/>
                          <w:marTop w:val="0"/>
                          <w:marBottom w:val="240"/>
                          <w:divBdr>
                            <w:top w:val="none" w:sz="0" w:space="0" w:color="auto"/>
                            <w:left w:val="single" w:sz="36" w:space="11" w:color="EEEEEE"/>
                            <w:bottom w:val="none" w:sz="0" w:space="0" w:color="auto"/>
                            <w:right w:val="none" w:sz="0" w:space="0" w:color="auto"/>
                          </w:divBdr>
                        </w:div>
                        <w:div w:id="325911227">
                          <w:blockQuote w:val="1"/>
                          <w:marLeft w:val="0"/>
                          <w:marRight w:val="0"/>
                          <w:marTop w:val="0"/>
                          <w:marBottom w:val="240"/>
                          <w:divBdr>
                            <w:top w:val="none" w:sz="0" w:space="0" w:color="auto"/>
                            <w:left w:val="single" w:sz="36" w:space="11" w:color="EEEEEE"/>
                            <w:bottom w:val="none" w:sz="0" w:space="0" w:color="auto"/>
                            <w:right w:val="none" w:sz="0" w:space="0" w:color="auto"/>
                          </w:divBdr>
                        </w:div>
                        <w:div w:id="1517842262">
                          <w:blockQuote w:val="1"/>
                          <w:marLeft w:val="0"/>
                          <w:marRight w:val="0"/>
                          <w:marTop w:val="0"/>
                          <w:marBottom w:val="240"/>
                          <w:divBdr>
                            <w:top w:val="none" w:sz="0" w:space="0" w:color="auto"/>
                            <w:left w:val="single" w:sz="36" w:space="11" w:color="EEEEEE"/>
                            <w:bottom w:val="none" w:sz="0" w:space="0" w:color="auto"/>
                            <w:right w:val="none" w:sz="0" w:space="0" w:color="auto"/>
                          </w:divBdr>
                        </w:div>
                        <w:div w:id="1494761995">
                          <w:blockQuote w:val="1"/>
                          <w:marLeft w:val="0"/>
                          <w:marRight w:val="0"/>
                          <w:marTop w:val="0"/>
                          <w:marBottom w:val="240"/>
                          <w:divBdr>
                            <w:top w:val="none" w:sz="0" w:space="0" w:color="auto"/>
                            <w:left w:val="single" w:sz="36" w:space="11" w:color="EEEEEE"/>
                            <w:bottom w:val="none" w:sz="0" w:space="0" w:color="auto"/>
                            <w:right w:val="none" w:sz="0" w:space="0" w:color="auto"/>
                          </w:divBdr>
                        </w:div>
                        <w:div w:id="1053965274">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718042026">
      <w:bodyDiv w:val="1"/>
      <w:marLeft w:val="0"/>
      <w:marRight w:val="0"/>
      <w:marTop w:val="0"/>
      <w:marBottom w:val="0"/>
      <w:divBdr>
        <w:top w:val="none" w:sz="0" w:space="0" w:color="auto"/>
        <w:left w:val="none" w:sz="0" w:space="0" w:color="auto"/>
        <w:bottom w:val="none" w:sz="0" w:space="0" w:color="auto"/>
        <w:right w:val="none" w:sz="0" w:space="0" w:color="auto"/>
      </w:divBdr>
      <w:divsChild>
        <w:div w:id="921446979">
          <w:marLeft w:val="0"/>
          <w:marRight w:val="0"/>
          <w:marTop w:val="0"/>
          <w:marBottom w:val="0"/>
          <w:divBdr>
            <w:top w:val="none" w:sz="0" w:space="0" w:color="auto"/>
            <w:left w:val="none" w:sz="0" w:space="0" w:color="auto"/>
            <w:bottom w:val="none" w:sz="0" w:space="0" w:color="auto"/>
            <w:right w:val="none" w:sz="0" w:space="0" w:color="auto"/>
          </w:divBdr>
          <w:divsChild>
            <w:div w:id="1727296037">
              <w:marLeft w:val="0"/>
              <w:marRight w:val="0"/>
              <w:marTop w:val="0"/>
              <w:marBottom w:val="0"/>
              <w:divBdr>
                <w:top w:val="none" w:sz="0" w:space="0" w:color="auto"/>
                <w:left w:val="none" w:sz="0" w:space="0" w:color="auto"/>
                <w:bottom w:val="none" w:sz="0" w:space="0" w:color="auto"/>
                <w:right w:val="none" w:sz="0" w:space="0" w:color="auto"/>
              </w:divBdr>
              <w:divsChild>
                <w:div w:id="23601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359855">
      <w:bodyDiv w:val="1"/>
      <w:marLeft w:val="0"/>
      <w:marRight w:val="0"/>
      <w:marTop w:val="0"/>
      <w:marBottom w:val="0"/>
      <w:divBdr>
        <w:top w:val="none" w:sz="0" w:space="0" w:color="auto"/>
        <w:left w:val="none" w:sz="0" w:space="0" w:color="auto"/>
        <w:bottom w:val="none" w:sz="0" w:space="0" w:color="auto"/>
        <w:right w:val="none" w:sz="0" w:space="0" w:color="auto"/>
      </w:divBdr>
      <w:divsChild>
        <w:div w:id="1824540049">
          <w:marLeft w:val="0"/>
          <w:marRight w:val="0"/>
          <w:marTop w:val="0"/>
          <w:marBottom w:val="0"/>
          <w:divBdr>
            <w:top w:val="none" w:sz="0" w:space="0" w:color="auto"/>
            <w:left w:val="none" w:sz="0" w:space="0" w:color="auto"/>
            <w:bottom w:val="none" w:sz="0" w:space="0" w:color="auto"/>
            <w:right w:val="none" w:sz="0" w:space="0" w:color="auto"/>
          </w:divBdr>
          <w:divsChild>
            <w:div w:id="1504853483">
              <w:marLeft w:val="0"/>
              <w:marRight w:val="0"/>
              <w:marTop w:val="0"/>
              <w:marBottom w:val="0"/>
              <w:divBdr>
                <w:top w:val="none" w:sz="0" w:space="0" w:color="auto"/>
                <w:left w:val="none" w:sz="0" w:space="0" w:color="auto"/>
                <w:bottom w:val="none" w:sz="0" w:space="0" w:color="auto"/>
                <w:right w:val="none" w:sz="0" w:space="0" w:color="auto"/>
              </w:divBdr>
              <w:divsChild>
                <w:div w:id="985276117">
                  <w:marLeft w:val="0"/>
                  <w:marRight w:val="0"/>
                  <w:marTop w:val="0"/>
                  <w:marBottom w:val="0"/>
                  <w:divBdr>
                    <w:top w:val="none" w:sz="0" w:space="0" w:color="auto"/>
                    <w:left w:val="none" w:sz="0" w:space="0" w:color="auto"/>
                    <w:bottom w:val="none" w:sz="0" w:space="0" w:color="auto"/>
                    <w:right w:val="none" w:sz="0" w:space="0" w:color="auto"/>
                  </w:divBdr>
                  <w:divsChild>
                    <w:div w:id="1226332074">
                      <w:marLeft w:val="0"/>
                      <w:marRight w:val="0"/>
                      <w:marTop w:val="0"/>
                      <w:marBottom w:val="0"/>
                      <w:divBdr>
                        <w:top w:val="none" w:sz="0" w:space="0" w:color="auto"/>
                        <w:left w:val="none" w:sz="0" w:space="0" w:color="auto"/>
                        <w:bottom w:val="none" w:sz="0" w:space="0" w:color="auto"/>
                        <w:right w:val="none" w:sz="0" w:space="0" w:color="auto"/>
                      </w:divBdr>
                      <w:divsChild>
                        <w:div w:id="2069263120">
                          <w:marLeft w:val="0"/>
                          <w:marRight w:val="0"/>
                          <w:marTop w:val="0"/>
                          <w:marBottom w:val="0"/>
                          <w:divBdr>
                            <w:top w:val="none" w:sz="0" w:space="0" w:color="auto"/>
                            <w:left w:val="none" w:sz="0" w:space="0" w:color="auto"/>
                            <w:bottom w:val="none" w:sz="0" w:space="0" w:color="auto"/>
                            <w:right w:val="none" w:sz="0" w:space="0" w:color="auto"/>
                          </w:divBdr>
                          <w:divsChild>
                            <w:div w:id="159084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988860">
      <w:bodyDiv w:val="1"/>
      <w:marLeft w:val="0"/>
      <w:marRight w:val="0"/>
      <w:marTop w:val="0"/>
      <w:marBottom w:val="0"/>
      <w:divBdr>
        <w:top w:val="none" w:sz="0" w:space="0" w:color="auto"/>
        <w:left w:val="none" w:sz="0" w:space="0" w:color="auto"/>
        <w:bottom w:val="none" w:sz="0" w:space="0" w:color="auto"/>
        <w:right w:val="none" w:sz="0" w:space="0" w:color="auto"/>
      </w:divBdr>
      <w:divsChild>
        <w:div w:id="373967853">
          <w:marLeft w:val="0"/>
          <w:marRight w:val="0"/>
          <w:marTop w:val="0"/>
          <w:marBottom w:val="0"/>
          <w:divBdr>
            <w:top w:val="none" w:sz="0" w:space="0" w:color="auto"/>
            <w:left w:val="none" w:sz="0" w:space="0" w:color="auto"/>
            <w:bottom w:val="none" w:sz="0" w:space="0" w:color="auto"/>
            <w:right w:val="none" w:sz="0" w:space="0" w:color="auto"/>
          </w:divBdr>
          <w:divsChild>
            <w:div w:id="867763082">
              <w:marLeft w:val="0"/>
              <w:marRight w:val="0"/>
              <w:marTop w:val="0"/>
              <w:marBottom w:val="0"/>
              <w:divBdr>
                <w:top w:val="none" w:sz="0" w:space="0" w:color="auto"/>
                <w:left w:val="none" w:sz="0" w:space="0" w:color="auto"/>
                <w:bottom w:val="none" w:sz="0" w:space="0" w:color="auto"/>
                <w:right w:val="none" w:sz="0" w:space="0" w:color="auto"/>
              </w:divBdr>
              <w:divsChild>
                <w:div w:id="5876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515631">
      <w:bodyDiv w:val="1"/>
      <w:marLeft w:val="0"/>
      <w:marRight w:val="0"/>
      <w:marTop w:val="0"/>
      <w:marBottom w:val="0"/>
      <w:divBdr>
        <w:top w:val="none" w:sz="0" w:space="0" w:color="auto"/>
        <w:left w:val="none" w:sz="0" w:space="0" w:color="auto"/>
        <w:bottom w:val="none" w:sz="0" w:space="0" w:color="auto"/>
        <w:right w:val="none" w:sz="0" w:space="0" w:color="auto"/>
      </w:divBdr>
      <w:divsChild>
        <w:div w:id="1014379983">
          <w:marLeft w:val="0"/>
          <w:marRight w:val="0"/>
          <w:marTop w:val="0"/>
          <w:marBottom w:val="0"/>
          <w:divBdr>
            <w:top w:val="none" w:sz="0" w:space="0" w:color="auto"/>
            <w:left w:val="none" w:sz="0" w:space="0" w:color="auto"/>
            <w:bottom w:val="none" w:sz="0" w:space="0" w:color="auto"/>
            <w:right w:val="none" w:sz="0" w:space="0" w:color="auto"/>
          </w:divBdr>
          <w:divsChild>
            <w:div w:id="2097088124">
              <w:marLeft w:val="0"/>
              <w:marRight w:val="0"/>
              <w:marTop w:val="0"/>
              <w:marBottom w:val="0"/>
              <w:divBdr>
                <w:top w:val="none" w:sz="0" w:space="0" w:color="auto"/>
                <w:left w:val="none" w:sz="0" w:space="0" w:color="auto"/>
                <w:bottom w:val="none" w:sz="0" w:space="0" w:color="auto"/>
                <w:right w:val="none" w:sz="0" w:space="0" w:color="auto"/>
              </w:divBdr>
              <w:divsChild>
                <w:div w:id="1041516756">
                  <w:marLeft w:val="0"/>
                  <w:marRight w:val="0"/>
                  <w:marTop w:val="0"/>
                  <w:marBottom w:val="0"/>
                  <w:divBdr>
                    <w:top w:val="none" w:sz="0" w:space="0" w:color="auto"/>
                    <w:left w:val="none" w:sz="0" w:space="0" w:color="auto"/>
                    <w:bottom w:val="none" w:sz="0" w:space="0" w:color="auto"/>
                    <w:right w:val="none" w:sz="0" w:space="0" w:color="auto"/>
                  </w:divBdr>
                  <w:divsChild>
                    <w:div w:id="469590121">
                      <w:marLeft w:val="0"/>
                      <w:marRight w:val="0"/>
                      <w:marTop w:val="0"/>
                      <w:marBottom w:val="0"/>
                      <w:divBdr>
                        <w:top w:val="none" w:sz="0" w:space="0" w:color="auto"/>
                        <w:left w:val="none" w:sz="0" w:space="0" w:color="auto"/>
                        <w:bottom w:val="none" w:sz="0" w:space="0" w:color="auto"/>
                        <w:right w:val="none" w:sz="0" w:space="0" w:color="auto"/>
                      </w:divBdr>
                      <w:divsChild>
                        <w:div w:id="1602837898">
                          <w:marLeft w:val="0"/>
                          <w:marRight w:val="0"/>
                          <w:marTop w:val="0"/>
                          <w:marBottom w:val="0"/>
                          <w:divBdr>
                            <w:top w:val="none" w:sz="0" w:space="0" w:color="auto"/>
                            <w:left w:val="none" w:sz="0" w:space="0" w:color="auto"/>
                            <w:bottom w:val="none" w:sz="0" w:space="0" w:color="auto"/>
                            <w:right w:val="none" w:sz="0" w:space="0" w:color="auto"/>
                          </w:divBdr>
                          <w:divsChild>
                            <w:div w:id="1200581779">
                              <w:marLeft w:val="0"/>
                              <w:marRight w:val="0"/>
                              <w:marTop w:val="0"/>
                              <w:marBottom w:val="0"/>
                              <w:divBdr>
                                <w:top w:val="none" w:sz="0" w:space="0" w:color="auto"/>
                                <w:left w:val="none" w:sz="0" w:space="0" w:color="auto"/>
                                <w:bottom w:val="none" w:sz="0" w:space="0" w:color="auto"/>
                                <w:right w:val="none" w:sz="0" w:space="0" w:color="auto"/>
                              </w:divBdr>
                              <w:divsChild>
                                <w:div w:id="127332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660164">
      <w:bodyDiv w:val="1"/>
      <w:marLeft w:val="0"/>
      <w:marRight w:val="0"/>
      <w:marTop w:val="0"/>
      <w:marBottom w:val="0"/>
      <w:divBdr>
        <w:top w:val="none" w:sz="0" w:space="0" w:color="auto"/>
        <w:left w:val="none" w:sz="0" w:space="0" w:color="auto"/>
        <w:bottom w:val="none" w:sz="0" w:space="0" w:color="auto"/>
        <w:right w:val="none" w:sz="0" w:space="0" w:color="auto"/>
      </w:divBdr>
      <w:divsChild>
        <w:div w:id="617952222">
          <w:marLeft w:val="0"/>
          <w:marRight w:val="0"/>
          <w:marTop w:val="0"/>
          <w:marBottom w:val="0"/>
          <w:divBdr>
            <w:top w:val="none" w:sz="0" w:space="0" w:color="auto"/>
            <w:left w:val="none" w:sz="0" w:space="0" w:color="auto"/>
            <w:bottom w:val="none" w:sz="0" w:space="0" w:color="auto"/>
            <w:right w:val="none" w:sz="0" w:space="0" w:color="auto"/>
          </w:divBdr>
          <w:divsChild>
            <w:div w:id="1927962008">
              <w:marLeft w:val="0"/>
              <w:marRight w:val="0"/>
              <w:marTop w:val="0"/>
              <w:marBottom w:val="0"/>
              <w:divBdr>
                <w:top w:val="none" w:sz="0" w:space="0" w:color="auto"/>
                <w:left w:val="none" w:sz="0" w:space="0" w:color="auto"/>
                <w:bottom w:val="none" w:sz="0" w:space="0" w:color="auto"/>
                <w:right w:val="none" w:sz="0" w:space="0" w:color="auto"/>
              </w:divBdr>
              <w:divsChild>
                <w:div w:id="2125424033">
                  <w:marLeft w:val="0"/>
                  <w:marRight w:val="0"/>
                  <w:marTop w:val="0"/>
                  <w:marBottom w:val="0"/>
                  <w:divBdr>
                    <w:top w:val="none" w:sz="0" w:space="0" w:color="auto"/>
                    <w:left w:val="none" w:sz="0" w:space="0" w:color="auto"/>
                    <w:bottom w:val="none" w:sz="0" w:space="0" w:color="auto"/>
                    <w:right w:val="none" w:sz="0" w:space="0" w:color="auto"/>
                  </w:divBdr>
                  <w:divsChild>
                    <w:div w:id="830221445">
                      <w:marLeft w:val="0"/>
                      <w:marRight w:val="0"/>
                      <w:marTop w:val="0"/>
                      <w:marBottom w:val="0"/>
                      <w:divBdr>
                        <w:top w:val="none" w:sz="0" w:space="0" w:color="auto"/>
                        <w:left w:val="none" w:sz="0" w:space="0" w:color="auto"/>
                        <w:bottom w:val="none" w:sz="0" w:space="0" w:color="auto"/>
                        <w:right w:val="none" w:sz="0" w:space="0" w:color="auto"/>
                      </w:divBdr>
                      <w:divsChild>
                        <w:div w:id="1568540658">
                          <w:marLeft w:val="0"/>
                          <w:marRight w:val="0"/>
                          <w:marTop w:val="0"/>
                          <w:marBottom w:val="0"/>
                          <w:divBdr>
                            <w:top w:val="none" w:sz="0" w:space="0" w:color="auto"/>
                            <w:left w:val="none" w:sz="0" w:space="0" w:color="auto"/>
                            <w:bottom w:val="none" w:sz="0" w:space="0" w:color="auto"/>
                            <w:right w:val="none" w:sz="0" w:space="0" w:color="auto"/>
                          </w:divBdr>
                        </w:div>
                        <w:div w:id="1433090371">
                          <w:marLeft w:val="0"/>
                          <w:marRight w:val="0"/>
                          <w:marTop w:val="0"/>
                          <w:marBottom w:val="0"/>
                          <w:divBdr>
                            <w:top w:val="none" w:sz="0" w:space="0" w:color="auto"/>
                            <w:left w:val="none" w:sz="0" w:space="0" w:color="auto"/>
                            <w:bottom w:val="none" w:sz="0" w:space="0" w:color="auto"/>
                            <w:right w:val="none" w:sz="0" w:space="0" w:color="auto"/>
                          </w:divBdr>
                        </w:div>
                        <w:div w:id="1794523312">
                          <w:marLeft w:val="0"/>
                          <w:marRight w:val="0"/>
                          <w:marTop w:val="0"/>
                          <w:marBottom w:val="0"/>
                          <w:divBdr>
                            <w:top w:val="none" w:sz="0" w:space="0" w:color="auto"/>
                            <w:left w:val="none" w:sz="0" w:space="0" w:color="auto"/>
                            <w:bottom w:val="none" w:sz="0" w:space="0" w:color="auto"/>
                            <w:right w:val="none" w:sz="0" w:space="0" w:color="auto"/>
                          </w:divBdr>
                          <w:divsChild>
                            <w:div w:id="1255744656">
                              <w:marLeft w:val="0"/>
                              <w:marRight w:val="0"/>
                              <w:marTop w:val="0"/>
                              <w:marBottom w:val="0"/>
                              <w:divBdr>
                                <w:top w:val="none" w:sz="0" w:space="0" w:color="auto"/>
                                <w:left w:val="none" w:sz="0" w:space="0" w:color="auto"/>
                                <w:bottom w:val="none" w:sz="0" w:space="0" w:color="auto"/>
                                <w:right w:val="none" w:sz="0" w:space="0" w:color="auto"/>
                              </w:divBdr>
                              <w:divsChild>
                                <w:div w:id="1753576085">
                                  <w:marLeft w:val="0"/>
                                  <w:marRight w:val="0"/>
                                  <w:marTop w:val="0"/>
                                  <w:marBottom w:val="0"/>
                                  <w:divBdr>
                                    <w:top w:val="none" w:sz="0" w:space="0" w:color="auto"/>
                                    <w:left w:val="none" w:sz="0" w:space="0" w:color="auto"/>
                                    <w:bottom w:val="none" w:sz="0" w:space="0" w:color="auto"/>
                                    <w:right w:val="none" w:sz="0" w:space="0" w:color="auto"/>
                                  </w:divBdr>
                                </w:div>
                                <w:div w:id="17010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2023520">
              <w:marLeft w:val="0"/>
              <w:marRight w:val="0"/>
              <w:marTop w:val="0"/>
              <w:marBottom w:val="0"/>
              <w:divBdr>
                <w:top w:val="none" w:sz="0" w:space="0" w:color="auto"/>
                <w:left w:val="none" w:sz="0" w:space="0" w:color="auto"/>
                <w:bottom w:val="none" w:sz="0" w:space="0" w:color="auto"/>
                <w:right w:val="none" w:sz="0" w:space="0" w:color="auto"/>
              </w:divBdr>
              <w:divsChild>
                <w:div w:id="438261950">
                  <w:marLeft w:val="0"/>
                  <w:marRight w:val="0"/>
                  <w:marTop w:val="0"/>
                  <w:marBottom w:val="0"/>
                  <w:divBdr>
                    <w:top w:val="none" w:sz="0" w:space="0" w:color="auto"/>
                    <w:left w:val="none" w:sz="0" w:space="0" w:color="auto"/>
                    <w:bottom w:val="none" w:sz="0" w:space="0" w:color="auto"/>
                    <w:right w:val="none" w:sz="0" w:space="0" w:color="auto"/>
                  </w:divBdr>
                  <w:divsChild>
                    <w:div w:id="292562923">
                      <w:marLeft w:val="0"/>
                      <w:marRight w:val="0"/>
                      <w:marTop w:val="0"/>
                      <w:marBottom w:val="0"/>
                      <w:divBdr>
                        <w:top w:val="none" w:sz="0" w:space="0" w:color="auto"/>
                        <w:left w:val="none" w:sz="0" w:space="0" w:color="auto"/>
                        <w:bottom w:val="none" w:sz="0" w:space="0" w:color="auto"/>
                        <w:right w:val="none" w:sz="0" w:space="0" w:color="auto"/>
                      </w:divBdr>
                    </w:div>
                    <w:div w:id="1541043762">
                      <w:marLeft w:val="0"/>
                      <w:marRight w:val="0"/>
                      <w:marTop w:val="0"/>
                      <w:marBottom w:val="0"/>
                      <w:divBdr>
                        <w:top w:val="none" w:sz="0" w:space="0" w:color="auto"/>
                        <w:left w:val="none" w:sz="0" w:space="0" w:color="auto"/>
                        <w:bottom w:val="none" w:sz="0" w:space="0" w:color="auto"/>
                        <w:right w:val="none" w:sz="0" w:space="0" w:color="auto"/>
                      </w:divBdr>
                    </w:div>
                    <w:div w:id="1694183216">
                      <w:marLeft w:val="0"/>
                      <w:marRight w:val="0"/>
                      <w:marTop w:val="0"/>
                      <w:marBottom w:val="0"/>
                      <w:divBdr>
                        <w:top w:val="none" w:sz="0" w:space="0" w:color="auto"/>
                        <w:left w:val="none" w:sz="0" w:space="0" w:color="auto"/>
                        <w:bottom w:val="none" w:sz="0" w:space="0" w:color="auto"/>
                        <w:right w:val="none" w:sz="0" w:space="0" w:color="auto"/>
                      </w:divBdr>
                      <w:divsChild>
                        <w:div w:id="1579483675">
                          <w:marLeft w:val="0"/>
                          <w:marRight w:val="0"/>
                          <w:marTop w:val="0"/>
                          <w:marBottom w:val="0"/>
                          <w:divBdr>
                            <w:top w:val="none" w:sz="0" w:space="0" w:color="auto"/>
                            <w:left w:val="none" w:sz="0" w:space="0" w:color="auto"/>
                            <w:bottom w:val="none" w:sz="0" w:space="0" w:color="auto"/>
                            <w:right w:val="none" w:sz="0" w:space="0" w:color="auto"/>
                          </w:divBdr>
                        </w:div>
                        <w:div w:id="697195420">
                          <w:marLeft w:val="0"/>
                          <w:marRight w:val="0"/>
                          <w:marTop w:val="0"/>
                          <w:marBottom w:val="0"/>
                          <w:divBdr>
                            <w:top w:val="none" w:sz="0" w:space="0" w:color="auto"/>
                            <w:left w:val="none" w:sz="0" w:space="0" w:color="auto"/>
                            <w:bottom w:val="none" w:sz="0" w:space="0" w:color="auto"/>
                            <w:right w:val="none" w:sz="0" w:space="0" w:color="auto"/>
                          </w:divBdr>
                        </w:div>
                        <w:div w:id="127819707">
                          <w:marLeft w:val="0"/>
                          <w:marRight w:val="0"/>
                          <w:marTop w:val="0"/>
                          <w:marBottom w:val="0"/>
                          <w:divBdr>
                            <w:top w:val="none" w:sz="0" w:space="0" w:color="auto"/>
                            <w:left w:val="none" w:sz="0" w:space="0" w:color="auto"/>
                            <w:bottom w:val="none" w:sz="0" w:space="0" w:color="auto"/>
                            <w:right w:val="none" w:sz="0" w:space="0" w:color="auto"/>
                          </w:divBdr>
                        </w:div>
                        <w:div w:id="244651534">
                          <w:marLeft w:val="0"/>
                          <w:marRight w:val="0"/>
                          <w:marTop w:val="0"/>
                          <w:marBottom w:val="0"/>
                          <w:divBdr>
                            <w:top w:val="none" w:sz="0" w:space="0" w:color="auto"/>
                            <w:left w:val="none" w:sz="0" w:space="0" w:color="auto"/>
                            <w:bottom w:val="none" w:sz="0" w:space="0" w:color="auto"/>
                            <w:right w:val="none" w:sz="0" w:space="0" w:color="auto"/>
                          </w:divBdr>
                        </w:div>
                        <w:div w:id="1562984741">
                          <w:marLeft w:val="0"/>
                          <w:marRight w:val="0"/>
                          <w:marTop w:val="0"/>
                          <w:marBottom w:val="0"/>
                          <w:divBdr>
                            <w:top w:val="none" w:sz="0" w:space="0" w:color="auto"/>
                            <w:left w:val="none" w:sz="0" w:space="0" w:color="auto"/>
                            <w:bottom w:val="none" w:sz="0" w:space="0" w:color="auto"/>
                            <w:right w:val="none" w:sz="0" w:space="0" w:color="auto"/>
                          </w:divBdr>
                        </w:div>
                        <w:div w:id="2138915788">
                          <w:marLeft w:val="0"/>
                          <w:marRight w:val="0"/>
                          <w:marTop w:val="0"/>
                          <w:marBottom w:val="0"/>
                          <w:divBdr>
                            <w:top w:val="none" w:sz="0" w:space="0" w:color="auto"/>
                            <w:left w:val="none" w:sz="0" w:space="0" w:color="auto"/>
                            <w:bottom w:val="none" w:sz="0" w:space="0" w:color="auto"/>
                            <w:right w:val="none" w:sz="0" w:space="0" w:color="auto"/>
                          </w:divBdr>
                        </w:div>
                        <w:div w:id="175313490">
                          <w:marLeft w:val="0"/>
                          <w:marRight w:val="0"/>
                          <w:marTop w:val="0"/>
                          <w:marBottom w:val="0"/>
                          <w:divBdr>
                            <w:top w:val="none" w:sz="0" w:space="0" w:color="auto"/>
                            <w:left w:val="none" w:sz="0" w:space="0" w:color="auto"/>
                            <w:bottom w:val="none" w:sz="0" w:space="0" w:color="auto"/>
                            <w:right w:val="none" w:sz="0" w:space="0" w:color="auto"/>
                          </w:divBdr>
                        </w:div>
                        <w:div w:id="920944144">
                          <w:marLeft w:val="0"/>
                          <w:marRight w:val="0"/>
                          <w:marTop w:val="0"/>
                          <w:marBottom w:val="0"/>
                          <w:divBdr>
                            <w:top w:val="none" w:sz="0" w:space="0" w:color="auto"/>
                            <w:left w:val="none" w:sz="0" w:space="0" w:color="auto"/>
                            <w:bottom w:val="none" w:sz="0" w:space="0" w:color="auto"/>
                            <w:right w:val="none" w:sz="0" w:space="0" w:color="auto"/>
                          </w:divBdr>
                        </w:div>
                      </w:divsChild>
                    </w:div>
                    <w:div w:id="1330212699">
                      <w:marLeft w:val="0"/>
                      <w:marRight w:val="0"/>
                      <w:marTop w:val="0"/>
                      <w:marBottom w:val="0"/>
                      <w:divBdr>
                        <w:top w:val="none" w:sz="0" w:space="0" w:color="auto"/>
                        <w:left w:val="none" w:sz="0" w:space="0" w:color="auto"/>
                        <w:bottom w:val="none" w:sz="0" w:space="0" w:color="auto"/>
                        <w:right w:val="none" w:sz="0" w:space="0" w:color="auto"/>
                      </w:divBdr>
                      <w:divsChild>
                        <w:div w:id="1757707105">
                          <w:marLeft w:val="0"/>
                          <w:marRight w:val="0"/>
                          <w:marTop w:val="0"/>
                          <w:marBottom w:val="0"/>
                          <w:divBdr>
                            <w:top w:val="none" w:sz="0" w:space="0" w:color="auto"/>
                            <w:left w:val="none" w:sz="0" w:space="0" w:color="auto"/>
                            <w:bottom w:val="none" w:sz="0" w:space="0" w:color="auto"/>
                            <w:right w:val="none" w:sz="0" w:space="0" w:color="auto"/>
                          </w:divBdr>
                        </w:div>
                        <w:div w:id="426006980">
                          <w:marLeft w:val="0"/>
                          <w:marRight w:val="0"/>
                          <w:marTop w:val="0"/>
                          <w:marBottom w:val="0"/>
                          <w:divBdr>
                            <w:top w:val="none" w:sz="0" w:space="0" w:color="auto"/>
                            <w:left w:val="none" w:sz="0" w:space="0" w:color="auto"/>
                            <w:bottom w:val="none" w:sz="0" w:space="0" w:color="auto"/>
                            <w:right w:val="none" w:sz="0" w:space="0" w:color="auto"/>
                          </w:divBdr>
                          <w:divsChild>
                            <w:div w:id="1952127070">
                              <w:marLeft w:val="0"/>
                              <w:marRight w:val="0"/>
                              <w:marTop w:val="0"/>
                              <w:marBottom w:val="0"/>
                              <w:divBdr>
                                <w:top w:val="none" w:sz="0" w:space="0" w:color="auto"/>
                                <w:left w:val="none" w:sz="0" w:space="0" w:color="auto"/>
                                <w:bottom w:val="none" w:sz="0" w:space="0" w:color="auto"/>
                                <w:right w:val="none" w:sz="0" w:space="0" w:color="auto"/>
                              </w:divBdr>
                              <w:divsChild>
                                <w:div w:id="742223501">
                                  <w:marLeft w:val="0"/>
                                  <w:marRight w:val="0"/>
                                  <w:marTop w:val="0"/>
                                  <w:marBottom w:val="0"/>
                                  <w:divBdr>
                                    <w:top w:val="none" w:sz="0" w:space="0" w:color="auto"/>
                                    <w:left w:val="none" w:sz="0" w:space="0" w:color="auto"/>
                                    <w:bottom w:val="none" w:sz="0" w:space="0" w:color="auto"/>
                                    <w:right w:val="none" w:sz="0" w:space="0" w:color="auto"/>
                                  </w:divBdr>
                                  <w:divsChild>
                                    <w:div w:id="1995062297">
                                      <w:marLeft w:val="0"/>
                                      <w:marRight w:val="0"/>
                                      <w:marTop w:val="0"/>
                                      <w:marBottom w:val="0"/>
                                      <w:divBdr>
                                        <w:top w:val="none" w:sz="0" w:space="0" w:color="auto"/>
                                        <w:left w:val="none" w:sz="0" w:space="0" w:color="auto"/>
                                        <w:bottom w:val="none" w:sz="0" w:space="0" w:color="auto"/>
                                        <w:right w:val="none" w:sz="0" w:space="0" w:color="auto"/>
                                      </w:divBdr>
                                    </w:div>
                                  </w:divsChild>
                                </w:div>
                                <w:div w:id="889997637">
                                  <w:marLeft w:val="0"/>
                                  <w:marRight w:val="0"/>
                                  <w:marTop w:val="0"/>
                                  <w:marBottom w:val="0"/>
                                  <w:divBdr>
                                    <w:top w:val="none" w:sz="0" w:space="0" w:color="auto"/>
                                    <w:left w:val="none" w:sz="0" w:space="0" w:color="auto"/>
                                    <w:bottom w:val="none" w:sz="0" w:space="0" w:color="auto"/>
                                    <w:right w:val="none" w:sz="0" w:space="0" w:color="auto"/>
                                  </w:divBdr>
                                </w:div>
                              </w:divsChild>
                            </w:div>
                            <w:div w:id="299850912">
                              <w:marLeft w:val="0"/>
                              <w:marRight w:val="0"/>
                              <w:marTop w:val="0"/>
                              <w:marBottom w:val="0"/>
                              <w:divBdr>
                                <w:top w:val="none" w:sz="0" w:space="0" w:color="auto"/>
                                <w:left w:val="none" w:sz="0" w:space="0" w:color="auto"/>
                                <w:bottom w:val="none" w:sz="0" w:space="0" w:color="auto"/>
                                <w:right w:val="none" w:sz="0" w:space="0" w:color="auto"/>
                              </w:divBdr>
                              <w:divsChild>
                                <w:div w:id="6089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855012">
      <w:bodyDiv w:val="1"/>
      <w:marLeft w:val="0"/>
      <w:marRight w:val="0"/>
      <w:marTop w:val="0"/>
      <w:marBottom w:val="0"/>
      <w:divBdr>
        <w:top w:val="none" w:sz="0" w:space="0" w:color="auto"/>
        <w:left w:val="none" w:sz="0" w:space="0" w:color="auto"/>
        <w:bottom w:val="none" w:sz="0" w:space="0" w:color="auto"/>
        <w:right w:val="none" w:sz="0" w:space="0" w:color="auto"/>
      </w:divBdr>
      <w:divsChild>
        <w:div w:id="1176460357">
          <w:marLeft w:val="0"/>
          <w:marRight w:val="0"/>
          <w:marTop w:val="0"/>
          <w:marBottom w:val="0"/>
          <w:divBdr>
            <w:top w:val="none" w:sz="0" w:space="0" w:color="auto"/>
            <w:left w:val="none" w:sz="0" w:space="0" w:color="auto"/>
            <w:bottom w:val="none" w:sz="0" w:space="0" w:color="auto"/>
            <w:right w:val="none" w:sz="0" w:space="0" w:color="auto"/>
          </w:divBdr>
          <w:divsChild>
            <w:div w:id="952857276">
              <w:marLeft w:val="0"/>
              <w:marRight w:val="0"/>
              <w:marTop w:val="0"/>
              <w:marBottom w:val="0"/>
              <w:divBdr>
                <w:top w:val="none" w:sz="0" w:space="0" w:color="auto"/>
                <w:left w:val="none" w:sz="0" w:space="0" w:color="auto"/>
                <w:bottom w:val="none" w:sz="0" w:space="0" w:color="auto"/>
                <w:right w:val="none" w:sz="0" w:space="0" w:color="auto"/>
              </w:divBdr>
              <w:divsChild>
                <w:div w:id="496043300">
                  <w:marLeft w:val="0"/>
                  <w:marRight w:val="0"/>
                  <w:marTop w:val="0"/>
                  <w:marBottom w:val="0"/>
                  <w:divBdr>
                    <w:top w:val="none" w:sz="0" w:space="0" w:color="auto"/>
                    <w:left w:val="none" w:sz="0" w:space="0" w:color="auto"/>
                    <w:bottom w:val="none" w:sz="0" w:space="0" w:color="auto"/>
                    <w:right w:val="none" w:sz="0" w:space="0" w:color="auto"/>
                  </w:divBdr>
                  <w:divsChild>
                    <w:div w:id="1741707371">
                      <w:marLeft w:val="0"/>
                      <w:marRight w:val="0"/>
                      <w:marTop w:val="0"/>
                      <w:marBottom w:val="0"/>
                      <w:divBdr>
                        <w:top w:val="none" w:sz="0" w:space="0" w:color="auto"/>
                        <w:left w:val="none" w:sz="0" w:space="0" w:color="auto"/>
                        <w:bottom w:val="none" w:sz="0" w:space="0" w:color="auto"/>
                        <w:right w:val="none" w:sz="0" w:space="0" w:color="auto"/>
                      </w:divBdr>
                      <w:divsChild>
                        <w:div w:id="658775518">
                          <w:marLeft w:val="0"/>
                          <w:marRight w:val="0"/>
                          <w:marTop w:val="0"/>
                          <w:marBottom w:val="0"/>
                          <w:divBdr>
                            <w:top w:val="none" w:sz="0" w:space="0" w:color="auto"/>
                            <w:left w:val="none" w:sz="0" w:space="0" w:color="auto"/>
                            <w:bottom w:val="none" w:sz="0" w:space="0" w:color="auto"/>
                            <w:right w:val="none" w:sz="0" w:space="0" w:color="auto"/>
                          </w:divBdr>
                          <w:divsChild>
                            <w:div w:id="1339700542">
                              <w:marLeft w:val="0"/>
                              <w:marRight w:val="0"/>
                              <w:marTop w:val="0"/>
                              <w:marBottom w:val="0"/>
                              <w:divBdr>
                                <w:top w:val="none" w:sz="0" w:space="0" w:color="auto"/>
                                <w:left w:val="none" w:sz="0" w:space="0" w:color="auto"/>
                                <w:bottom w:val="none" w:sz="0" w:space="0" w:color="auto"/>
                                <w:right w:val="none" w:sz="0" w:space="0" w:color="auto"/>
                              </w:divBdr>
                              <w:divsChild>
                                <w:div w:id="374431272">
                                  <w:marLeft w:val="0"/>
                                  <w:marRight w:val="0"/>
                                  <w:marTop w:val="0"/>
                                  <w:marBottom w:val="0"/>
                                  <w:divBdr>
                                    <w:top w:val="none" w:sz="0" w:space="0" w:color="auto"/>
                                    <w:left w:val="none" w:sz="0" w:space="0" w:color="auto"/>
                                    <w:bottom w:val="none" w:sz="0" w:space="0" w:color="auto"/>
                                    <w:right w:val="none" w:sz="0" w:space="0" w:color="auto"/>
                                  </w:divBdr>
                                  <w:divsChild>
                                    <w:div w:id="191234572">
                                      <w:marLeft w:val="0"/>
                                      <w:marRight w:val="0"/>
                                      <w:marTop w:val="0"/>
                                      <w:marBottom w:val="0"/>
                                      <w:divBdr>
                                        <w:top w:val="none" w:sz="0" w:space="0" w:color="auto"/>
                                        <w:left w:val="none" w:sz="0" w:space="0" w:color="auto"/>
                                        <w:bottom w:val="none" w:sz="0" w:space="0" w:color="auto"/>
                                        <w:right w:val="none" w:sz="0" w:space="0" w:color="auto"/>
                                      </w:divBdr>
                                      <w:divsChild>
                                        <w:div w:id="723794364">
                                          <w:marLeft w:val="0"/>
                                          <w:marRight w:val="0"/>
                                          <w:marTop w:val="0"/>
                                          <w:marBottom w:val="0"/>
                                          <w:divBdr>
                                            <w:top w:val="none" w:sz="0" w:space="0" w:color="auto"/>
                                            <w:left w:val="none" w:sz="0" w:space="0" w:color="auto"/>
                                            <w:bottom w:val="none" w:sz="0" w:space="0" w:color="auto"/>
                                            <w:right w:val="none" w:sz="0" w:space="0" w:color="auto"/>
                                          </w:divBdr>
                                          <w:divsChild>
                                            <w:div w:id="1223367923">
                                              <w:marLeft w:val="0"/>
                                              <w:marRight w:val="0"/>
                                              <w:marTop w:val="0"/>
                                              <w:marBottom w:val="0"/>
                                              <w:divBdr>
                                                <w:top w:val="none" w:sz="0" w:space="0" w:color="auto"/>
                                                <w:left w:val="none" w:sz="0" w:space="0" w:color="auto"/>
                                                <w:bottom w:val="none" w:sz="0" w:space="0" w:color="auto"/>
                                                <w:right w:val="none" w:sz="0" w:space="0" w:color="auto"/>
                                              </w:divBdr>
                                              <w:divsChild>
                                                <w:div w:id="1806315925">
                                                  <w:marLeft w:val="0"/>
                                                  <w:marRight w:val="0"/>
                                                  <w:marTop w:val="0"/>
                                                  <w:marBottom w:val="0"/>
                                                  <w:divBdr>
                                                    <w:top w:val="none" w:sz="0" w:space="0" w:color="auto"/>
                                                    <w:left w:val="none" w:sz="0" w:space="0" w:color="auto"/>
                                                    <w:bottom w:val="none" w:sz="0" w:space="0" w:color="auto"/>
                                                    <w:right w:val="none" w:sz="0" w:space="0" w:color="auto"/>
                                                  </w:divBdr>
                                                  <w:divsChild>
                                                    <w:div w:id="713775226">
                                                      <w:marLeft w:val="0"/>
                                                      <w:marRight w:val="0"/>
                                                      <w:marTop w:val="0"/>
                                                      <w:marBottom w:val="0"/>
                                                      <w:divBdr>
                                                        <w:top w:val="none" w:sz="0" w:space="0" w:color="auto"/>
                                                        <w:left w:val="none" w:sz="0" w:space="0" w:color="auto"/>
                                                        <w:bottom w:val="none" w:sz="0" w:space="0" w:color="auto"/>
                                                        <w:right w:val="none" w:sz="0" w:space="0" w:color="auto"/>
                                                      </w:divBdr>
                                                      <w:divsChild>
                                                        <w:div w:id="1165704094">
                                                          <w:marLeft w:val="0"/>
                                                          <w:marRight w:val="0"/>
                                                          <w:marTop w:val="0"/>
                                                          <w:marBottom w:val="0"/>
                                                          <w:divBdr>
                                                            <w:top w:val="none" w:sz="0" w:space="0" w:color="auto"/>
                                                            <w:left w:val="none" w:sz="0" w:space="0" w:color="auto"/>
                                                            <w:bottom w:val="none" w:sz="0" w:space="0" w:color="auto"/>
                                                            <w:right w:val="none" w:sz="0" w:space="0" w:color="auto"/>
                                                          </w:divBdr>
                                                          <w:divsChild>
                                                            <w:div w:id="36053533">
                                                              <w:marLeft w:val="0"/>
                                                              <w:marRight w:val="0"/>
                                                              <w:marTop w:val="0"/>
                                                              <w:marBottom w:val="0"/>
                                                              <w:divBdr>
                                                                <w:top w:val="none" w:sz="0" w:space="0" w:color="auto"/>
                                                                <w:left w:val="none" w:sz="0" w:space="0" w:color="auto"/>
                                                                <w:bottom w:val="none" w:sz="0" w:space="0" w:color="auto"/>
                                                                <w:right w:val="none" w:sz="0" w:space="0" w:color="auto"/>
                                                              </w:divBdr>
                                                              <w:divsChild>
                                                                <w:div w:id="696085078">
                                                                  <w:marLeft w:val="0"/>
                                                                  <w:marRight w:val="0"/>
                                                                  <w:marTop w:val="0"/>
                                                                  <w:marBottom w:val="0"/>
                                                                  <w:divBdr>
                                                                    <w:top w:val="none" w:sz="0" w:space="0" w:color="auto"/>
                                                                    <w:left w:val="none" w:sz="0" w:space="0" w:color="auto"/>
                                                                    <w:bottom w:val="none" w:sz="0" w:space="0" w:color="auto"/>
                                                                    <w:right w:val="none" w:sz="0" w:space="0" w:color="auto"/>
                                                                  </w:divBdr>
                                                                  <w:divsChild>
                                                                    <w:div w:id="1140417047">
                                                                      <w:marLeft w:val="0"/>
                                                                      <w:marRight w:val="0"/>
                                                                      <w:marTop w:val="0"/>
                                                                      <w:marBottom w:val="0"/>
                                                                      <w:divBdr>
                                                                        <w:top w:val="none" w:sz="0" w:space="0" w:color="auto"/>
                                                                        <w:left w:val="none" w:sz="0" w:space="0" w:color="auto"/>
                                                                        <w:bottom w:val="none" w:sz="0" w:space="0" w:color="auto"/>
                                                                        <w:right w:val="none" w:sz="0" w:space="0" w:color="auto"/>
                                                                      </w:divBdr>
                                                                      <w:divsChild>
                                                                        <w:div w:id="2055152838">
                                                                          <w:marLeft w:val="0"/>
                                                                          <w:marRight w:val="0"/>
                                                                          <w:marTop w:val="0"/>
                                                                          <w:marBottom w:val="0"/>
                                                                          <w:divBdr>
                                                                            <w:top w:val="none" w:sz="0" w:space="0" w:color="auto"/>
                                                                            <w:left w:val="none" w:sz="0" w:space="0" w:color="auto"/>
                                                                            <w:bottom w:val="none" w:sz="0" w:space="0" w:color="auto"/>
                                                                            <w:right w:val="none" w:sz="0" w:space="0" w:color="auto"/>
                                                                          </w:divBdr>
                                                                          <w:divsChild>
                                                                            <w:div w:id="1157763029">
                                                                              <w:marLeft w:val="0"/>
                                                                              <w:marRight w:val="0"/>
                                                                              <w:marTop w:val="0"/>
                                                                              <w:marBottom w:val="0"/>
                                                                              <w:divBdr>
                                                                                <w:top w:val="none" w:sz="0" w:space="0" w:color="auto"/>
                                                                                <w:left w:val="none" w:sz="0" w:space="0" w:color="auto"/>
                                                                                <w:bottom w:val="none" w:sz="0" w:space="0" w:color="auto"/>
                                                                                <w:right w:val="none" w:sz="0" w:space="0" w:color="auto"/>
                                                                              </w:divBdr>
                                                                              <w:divsChild>
                                                                                <w:div w:id="1785030184">
                                                                                  <w:marLeft w:val="0"/>
                                                                                  <w:marRight w:val="0"/>
                                                                                  <w:marTop w:val="0"/>
                                                                                  <w:marBottom w:val="0"/>
                                                                                  <w:divBdr>
                                                                                    <w:top w:val="none" w:sz="0" w:space="0" w:color="auto"/>
                                                                                    <w:left w:val="none" w:sz="0" w:space="0" w:color="auto"/>
                                                                                    <w:bottom w:val="none" w:sz="0" w:space="0" w:color="auto"/>
                                                                                    <w:right w:val="none" w:sz="0" w:space="0" w:color="auto"/>
                                                                                  </w:divBdr>
                                                                                  <w:divsChild>
                                                                                    <w:div w:id="898788499">
                                                                                      <w:marLeft w:val="0"/>
                                                                                      <w:marRight w:val="0"/>
                                                                                      <w:marTop w:val="0"/>
                                                                                      <w:marBottom w:val="0"/>
                                                                                      <w:divBdr>
                                                                                        <w:top w:val="none" w:sz="0" w:space="0" w:color="auto"/>
                                                                                        <w:left w:val="none" w:sz="0" w:space="0" w:color="auto"/>
                                                                                        <w:bottom w:val="none" w:sz="0" w:space="0" w:color="auto"/>
                                                                                        <w:right w:val="none" w:sz="0" w:space="0" w:color="auto"/>
                                                                                      </w:divBdr>
                                                                                      <w:divsChild>
                                                                                        <w:div w:id="671650">
                                                                                          <w:marLeft w:val="0"/>
                                                                                          <w:marRight w:val="0"/>
                                                                                          <w:marTop w:val="0"/>
                                                                                          <w:marBottom w:val="0"/>
                                                                                          <w:divBdr>
                                                                                            <w:top w:val="none" w:sz="0" w:space="0" w:color="auto"/>
                                                                                            <w:left w:val="none" w:sz="0" w:space="0" w:color="auto"/>
                                                                                            <w:bottom w:val="none" w:sz="0" w:space="0" w:color="auto"/>
                                                                                            <w:right w:val="none" w:sz="0" w:space="0" w:color="auto"/>
                                                                                          </w:divBdr>
                                                                                          <w:divsChild>
                                                                                            <w:div w:id="1335183151">
                                                                                              <w:marLeft w:val="0"/>
                                                                                              <w:marRight w:val="0"/>
                                                                                              <w:marTop w:val="0"/>
                                                                                              <w:marBottom w:val="0"/>
                                                                                              <w:divBdr>
                                                                                                <w:top w:val="none" w:sz="0" w:space="0" w:color="auto"/>
                                                                                                <w:left w:val="none" w:sz="0" w:space="0" w:color="auto"/>
                                                                                                <w:bottom w:val="none" w:sz="0" w:space="0" w:color="auto"/>
                                                                                                <w:right w:val="none" w:sz="0" w:space="0" w:color="auto"/>
                                                                                              </w:divBdr>
                                                                                              <w:divsChild>
                                                                                                <w:div w:id="2038961669">
                                                                                                  <w:marLeft w:val="0"/>
                                                                                                  <w:marRight w:val="0"/>
                                                                                                  <w:marTop w:val="0"/>
                                                                                                  <w:marBottom w:val="0"/>
                                                                                                  <w:divBdr>
                                                                                                    <w:top w:val="none" w:sz="0" w:space="0" w:color="auto"/>
                                                                                                    <w:left w:val="none" w:sz="0" w:space="0" w:color="auto"/>
                                                                                                    <w:bottom w:val="none" w:sz="0" w:space="0" w:color="auto"/>
                                                                                                    <w:right w:val="none" w:sz="0" w:space="0" w:color="auto"/>
                                                                                                  </w:divBdr>
                                                                                                  <w:divsChild>
                                                                                                    <w:div w:id="240523439">
                                                                                                      <w:marLeft w:val="0"/>
                                                                                                      <w:marRight w:val="0"/>
                                                                                                      <w:marTop w:val="0"/>
                                                                                                      <w:marBottom w:val="0"/>
                                                                                                      <w:divBdr>
                                                                                                        <w:top w:val="none" w:sz="0" w:space="0" w:color="auto"/>
                                                                                                        <w:left w:val="none" w:sz="0" w:space="0" w:color="auto"/>
                                                                                                        <w:bottom w:val="none" w:sz="0" w:space="0" w:color="auto"/>
                                                                                                        <w:right w:val="none" w:sz="0" w:space="0" w:color="auto"/>
                                                                                                      </w:divBdr>
                                                                                                      <w:divsChild>
                                                                                                        <w:div w:id="1060061529">
                                                                                                          <w:marLeft w:val="0"/>
                                                                                                          <w:marRight w:val="0"/>
                                                                                                          <w:marTop w:val="0"/>
                                                                                                          <w:marBottom w:val="0"/>
                                                                                                          <w:divBdr>
                                                                                                            <w:top w:val="none" w:sz="0" w:space="0" w:color="auto"/>
                                                                                                            <w:left w:val="none" w:sz="0" w:space="0" w:color="auto"/>
                                                                                                            <w:bottom w:val="none" w:sz="0" w:space="0" w:color="auto"/>
                                                                                                            <w:right w:val="none" w:sz="0" w:space="0" w:color="auto"/>
                                                                                                          </w:divBdr>
                                                                                                          <w:divsChild>
                                                                                                            <w:div w:id="176623532">
                                                                                                              <w:marLeft w:val="0"/>
                                                                                                              <w:marRight w:val="0"/>
                                                                                                              <w:marTop w:val="0"/>
                                                                                                              <w:marBottom w:val="0"/>
                                                                                                              <w:divBdr>
                                                                                                                <w:top w:val="none" w:sz="0" w:space="0" w:color="auto"/>
                                                                                                                <w:left w:val="none" w:sz="0" w:space="0" w:color="auto"/>
                                                                                                                <w:bottom w:val="none" w:sz="0" w:space="0" w:color="auto"/>
                                                                                                                <w:right w:val="none" w:sz="0" w:space="0" w:color="auto"/>
                                                                                                              </w:divBdr>
                                                                                                              <w:divsChild>
                                                                                                                <w:div w:id="795489007">
                                                                                                                  <w:marLeft w:val="0"/>
                                                                                                                  <w:marRight w:val="0"/>
                                                                                                                  <w:marTop w:val="0"/>
                                                                                                                  <w:marBottom w:val="0"/>
                                                                                                                  <w:divBdr>
                                                                                                                    <w:top w:val="none" w:sz="0" w:space="0" w:color="auto"/>
                                                                                                                    <w:left w:val="none" w:sz="0" w:space="0" w:color="auto"/>
                                                                                                                    <w:bottom w:val="none" w:sz="0" w:space="0" w:color="auto"/>
                                                                                                                    <w:right w:val="none" w:sz="0" w:space="0" w:color="auto"/>
                                                                                                                  </w:divBdr>
                                                                                                                  <w:divsChild>
                                                                                                                    <w:div w:id="1490712165">
                                                                                                                      <w:blockQuote w:val="1"/>
                                                                                                                      <w:marLeft w:val="150"/>
                                                                                                                      <w:marRight w:val="150"/>
                                                                                                                      <w:marTop w:val="150"/>
                                                                                                                      <w:marBottom w:val="150"/>
                                                                                                                      <w:divBdr>
                                                                                                                        <w:top w:val="none" w:sz="0" w:space="0" w:color="auto"/>
                                                                                                                        <w:left w:val="single" w:sz="6" w:space="8" w:color="0857A6"/>
                                                                                                                        <w:bottom w:val="none" w:sz="0" w:space="0" w:color="auto"/>
                                                                                                                        <w:right w:val="none" w:sz="0" w:space="0" w:color="auto"/>
                                                                                                                      </w:divBdr>
                                                                                                                      <w:divsChild>
                                                                                                                        <w:div w:id="1894534865">
                                                                                                                          <w:marLeft w:val="0"/>
                                                                                                                          <w:marRight w:val="0"/>
                                                                                                                          <w:marTop w:val="0"/>
                                                                                                                          <w:marBottom w:val="0"/>
                                                                                                                          <w:divBdr>
                                                                                                                            <w:top w:val="none" w:sz="0" w:space="0" w:color="auto"/>
                                                                                                                            <w:left w:val="none" w:sz="0" w:space="0" w:color="auto"/>
                                                                                                                            <w:bottom w:val="none" w:sz="0" w:space="0" w:color="auto"/>
                                                                                                                            <w:right w:val="none" w:sz="0" w:space="0" w:color="auto"/>
                                                                                                                          </w:divBdr>
                                                                                                                          <w:divsChild>
                                                                                                                            <w:div w:id="735322948">
                                                                                                                              <w:marLeft w:val="0"/>
                                                                                                                              <w:marRight w:val="0"/>
                                                                                                                              <w:marTop w:val="0"/>
                                                                                                                              <w:marBottom w:val="0"/>
                                                                                                                              <w:divBdr>
                                                                                                                                <w:top w:val="none" w:sz="0" w:space="0" w:color="auto"/>
                                                                                                                                <w:left w:val="none" w:sz="0" w:space="0" w:color="auto"/>
                                                                                                                                <w:bottom w:val="none" w:sz="0" w:space="0" w:color="auto"/>
                                                                                                                                <w:right w:val="none" w:sz="0" w:space="0" w:color="auto"/>
                                                                                                                              </w:divBdr>
                                                                                                                              <w:divsChild>
                                                                                                                                <w:div w:id="954558185">
                                                                                                                                  <w:marLeft w:val="0"/>
                                                                                                                                  <w:marRight w:val="0"/>
                                                                                                                                  <w:marTop w:val="0"/>
                                                                                                                                  <w:marBottom w:val="0"/>
                                                                                                                                  <w:divBdr>
                                                                                                                                    <w:top w:val="none" w:sz="0" w:space="0" w:color="auto"/>
                                                                                                                                    <w:left w:val="none" w:sz="0" w:space="0" w:color="auto"/>
                                                                                                                                    <w:bottom w:val="none" w:sz="0" w:space="0" w:color="auto"/>
                                                                                                                                    <w:right w:val="none" w:sz="0" w:space="0" w:color="auto"/>
                                                                                                                                  </w:divBdr>
                                                                                                                                  <w:divsChild>
                                                                                                                                    <w:div w:id="191138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9836117">
      <w:bodyDiv w:val="1"/>
      <w:marLeft w:val="0"/>
      <w:marRight w:val="0"/>
      <w:marTop w:val="0"/>
      <w:marBottom w:val="0"/>
      <w:divBdr>
        <w:top w:val="none" w:sz="0" w:space="0" w:color="auto"/>
        <w:left w:val="none" w:sz="0" w:space="0" w:color="auto"/>
        <w:bottom w:val="none" w:sz="0" w:space="0" w:color="auto"/>
        <w:right w:val="none" w:sz="0" w:space="0" w:color="auto"/>
      </w:divBdr>
      <w:divsChild>
        <w:div w:id="996029903">
          <w:marLeft w:val="0"/>
          <w:marRight w:val="0"/>
          <w:marTop w:val="0"/>
          <w:marBottom w:val="0"/>
          <w:divBdr>
            <w:top w:val="none" w:sz="0" w:space="0" w:color="auto"/>
            <w:left w:val="none" w:sz="0" w:space="0" w:color="auto"/>
            <w:bottom w:val="none" w:sz="0" w:space="0" w:color="auto"/>
            <w:right w:val="none" w:sz="0" w:space="0" w:color="auto"/>
          </w:divBdr>
          <w:divsChild>
            <w:div w:id="793794211">
              <w:marLeft w:val="0"/>
              <w:marRight w:val="0"/>
              <w:marTop w:val="0"/>
              <w:marBottom w:val="0"/>
              <w:divBdr>
                <w:top w:val="none" w:sz="0" w:space="0" w:color="auto"/>
                <w:left w:val="none" w:sz="0" w:space="0" w:color="auto"/>
                <w:bottom w:val="none" w:sz="0" w:space="0" w:color="auto"/>
                <w:right w:val="none" w:sz="0" w:space="0" w:color="auto"/>
              </w:divBdr>
              <w:divsChild>
                <w:div w:id="56053496">
                  <w:marLeft w:val="0"/>
                  <w:marRight w:val="0"/>
                  <w:marTop w:val="0"/>
                  <w:marBottom w:val="0"/>
                  <w:divBdr>
                    <w:top w:val="none" w:sz="0" w:space="0" w:color="auto"/>
                    <w:left w:val="none" w:sz="0" w:space="0" w:color="auto"/>
                    <w:bottom w:val="none" w:sz="0" w:space="0" w:color="auto"/>
                    <w:right w:val="none" w:sz="0" w:space="0" w:color="auto"/>
                  </w:divBdr>
                  <w:divsChild>
                    <w:div w:id="1587762739">
                      <w:marLeft w:val="0"/>
                      <w:marRight w:val="0"/>
                      <w:marTop w:val="0"/>
                      <w:marBottom w:val="0"/>
                      <w:divBdr>
                        <w:top w:val="none" w:sz="0" w:space="0" w:color="auto"/>
                        <w:left w:val="none" w:sz="0" w:space="0" w:color="auto"/>
                        <w:bottom w:val="none" w:sz="0" w:space="0" w:color="auto"/>
                        <w:right w:val="none" w:sz="0" w:space="0" w:color="auto"/>
                      </w:divBdr>
                      <w:divsChild>
                        <w:div w:id="737901759">
                          <w:marLeft w:val="0"/>
                          <w:marRight w:val="0"/>
                          <w:marTop w:val="0"/>
                          <w:marBottom w:val="0"/>
                          <w:divBdr>
                            <w:top w:val="none" w:sz="0" w:space="0" w:color="auto"/>
                            <w:left w:val="none" w:sz="0" w:space="0" w:color="auto"/>
                            <w:bottom w:val="none" w:sz="0" w:space="0" w:color="auto"/>
                            <w:right w:val="none" w:sz="0" w:space="0" w:color="auto"/>
                          </w:divBdr>
                          <w:divsChild>
                            <w:div w:id="494347184">
                              <w:marLeft w:val="0"/>
                              <w:marRight w:val="0"/>
                              <w:marTop w:val="0"/>
                              <w:marBottom w:val="0"/>
                              <w:divBdr>
                                <w:top w:val="none" w:sz="0" w:space="0" w:color="auto"/>
                                <w:left w:val="none" w:sz="0" w:space="0" w:color="auto"/>
                                <w:bottom w:val="none" w:sz="0" w:space="0" w:color="auto"/>
                                <w:right w:val="none" w:sz="0" w:space="0" w:color="auto"/>
                              </w:divBdr>
                              <w:divsChild>
                                <w:div w:id="44731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3535">
      <w:bodyDiv w:val="1"/>
      <w:marLeft w:val="0"/>
      <w:marRight w:val="0"/>
      <w:marTop w:val="0"/>
      <w:marBottom w:val="0"/>
      <w:divBdr>
        <w:top w:val="none" w:sz="0" w:space="0" w:color="auto"/>
        <w:left w:val="none" w:sz="0" w:space="0" w:color="auto"/>
        <w:bottom w:val="none" w:sz="0" w:space="0" w:color="auto"/>
        <w:right w:val="none" w:sz="0" w:space="0" w:color="auto"/>
      </w:divBdr>
    </w:div>
    <w:div w:id="1869641338">
      <w:bodyDiv w:val="1"/>
      <w:marLeft w:val="0"/>
      <w:marRight w:val="0"/>
      <w:marTop w:val="0"/>
      <w:marBottom w:val="0"/>
      <w:divBdr>
        <w:top w:val="none" w:sz="0" w:space="0" w:color="auto"/>
        <w:left w:val="none" w:sz="0" w:space="0" w:color="auto"/>
        <w:bottom w:val="none" w:sz="0" w:space="0" w:color="auto"/>
        <w:right w:val="none" w:sz="0" w:space="0" w:color="auto"/>
      </w:divBdr>
      <w:divsChild>
        <w:div w:id="1433672265">
          <w:marLeft w:val="0"/>
          <w:marRight w:val="0"/>
          <w:marTop w:val="0"/>
          <w:marBottom w:val="0"/>
          <w:divBdr>
            <w:top w:val="none" w:sz="0" w:space="0" w:color="auto"/>
            <w:left w:val="none" w:sz="0" w:space="0" w:color="auto"/>
            <w:bottom w:val="none" w:sz="0" w:space="0" w:color="auto"/>
            <w:right w:val="none" w:sz="0" w:space="0" w:color="auto"/>
          </w:divBdr>
          <w:divsChild>
            <w:div w:id="101341963">
              <w:marLeft w:val="0"/>
              <w:marRight w:val="0"/>
              <w:marTop w:val="0"/>
              <w:marBottom w:val="0"/>
              <w:divBdr>
                <w:top w:val="none" w:sz="0" w:space="0" w:color="auto"/>
                <w:left w:val="none" w:sz="0" w:space="0" w:color="auto"/>
                <w:bottom w:val="none" w:sz="0" w:space="0" w:color="auto"/>
                <w:right w:val="none" w:sz="0" w:space="0" w:color="auto"/>
              </w:divBdr>
              <w:divsChild>
                <w:div w:id="1448163589">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894266537">
      <w:bodyDiv w:val="1"/>
      <w:marLeft w:val="0"/>
      <w:marRight w:val="0"/>
      <w:marTop w:val="0"/>
      <w:marBottom w:val="750"/>
      <w:divBdr>
        <w:top w:val="none" w:sz="0" w:space="0" w:color="auto"/>
        <w:left w:val="none" w:sz="0" w:space="0" w:color="auto"/>
        <w:bottom w:val="none" w:sz="0" w:space="0" w:color="auto"/>
        <w:right w:val="none" w:sz="0" w:space="0" w:color="auto"/>
      </w:divBdr>
      <w:divsChild>
        <w:div w:id="246889272">
          <w:marLeft w:val="0"/>
          <w:marRight w:val="0"/>
          <w:marTop w:val="0"/>
          <w:marBottom w:val="0"/>
          <w:divBdr>
            <w:top w:val="none" w:sz="0" w:space="0" w:color="auto"/>
            <w:left w:val="none" w:sz="0" w:space="0" w:color="auto"/>
            <w:bottom w:val="none" w:sz="0" w:space="0" w:color="auto"/>
            <w:right w:val="none" w:sz="0" w:space="0" w:color="auto"/>
          </w:divBdr>
          <w:divsChild>
            <w:div w:id="180290267">
              <w:marLeft w:val="0"/>
              <w:marRight w:val="0"/>
              <w:marTop w:val="0"/>
              <w:marBottom w:val="0"/>
              <w:divBdr>
                <w:top w:val="none" w:sz="0" w:space="0" w:color="auto"/>
                <w:left w:val="none" w:sz="0" w:space="0" w:color="auto"/>
                <w:bottom w:val="none" w:sz="0" w:space="0" w:color="auto"/>
                <w:right w:val="none" w:sz="0" w:space="0" w:color="auto"/>
              </w:divBdr>
              <w:divsChild>
                <w:div w:id="1008288166">
                  <w:marLeft w:val="0"/>
                  <w:marRight w:val="0"/>
                  <w:marTop w:val="0"/>
                  <w:marBottom w:val="0"/>
                  <w:divBdr>
                    <w:top w:val="none" w:sz="0" w:space="0" w:color="auto"/>
                    <w:left w:val="none" w:sz="0" w:space="0" w:color="auto"/>
                    <w:bottom w:val="none" w:sz="0" w:space="0" w:color="auto"/>
                    <w:right w:val="none" w:sz="0" w:space="0" w:color="auto"/>
                  </w:divBdr>
                  <w:divsChild>
                    <w:div w:id="19859708">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676556">
      <w:bodyDiv w:val="1"/>
      <w:marLeft w:val="0"/>
      <w:marRight w:val="0"/>
      <w:marTop w:val="0"/>
      <w:marBottom w:val="0"/>
      <w:divBdr>
        <w:top w:val="none" w:sz="0" w:space="0" w:color="auto"/>
        <w:left w:val="none" w:sz="0" w:space="0" w:color="auto"/>
        <w:bottom w:val="none" w:sz="0" w:space="0" w:color="auto"/>
        <w:right w:val="none" w:sz="0" w:space="0" w:color="auto"/>
      </w:divBdr>
      <w:divsChild>
        <w:div w:id="409932154">
          <w:marLeft w:val="0"/>
          <w:marRight w:val="0"/>
          <w:marTop w:val="0"/>
          <w:marBottom w:val="0"/>
          <w:divBdr>
            <w:top w:val="none" w:sz="0" w:space="0" w:color="auto"/>
            <w:left w:val="none" w:sz="0" w:space="0" w:color="auto"/>
            <w:bottom w:val="none" w:sz="0" w:space="0" w:color="auto"/>
            <w:right w:val="none" w:sz="0" w:space="0" w:color="auto"/>
          </w:divBdr>
          <w:divsChild>
            <w:div w:id="1605184459">
              <w:marLeft w:val="0"/>
              <w:marRight w:val="0"/>
              <w:marTop w:val="0"/>
              <w:marBottom w:val="0"/>
              <w:divBdr>
                <w:top w:val="none" w:sz="0" w:space="0" w:color="auto"/>
                <w:left w:val="none" w:sz="0" w:space="0" w:color="auto"/>
                <w:bottom w:val="none" w:sz="0" w:space="0" w:color="auto"/>
                <w:right w:val="none" w:sz="0" w:space="0" w:color="auto"/>
              </w:divBdr>
              <w:divsChild>
                <w:div w:id="560555625">
                  <w:marLeft w:val="150"/>
                  <w:marRight w:val="225"/>
                  <w:marTop w:val="0"/>
                  <w:marBottom w:val="0"/>
                  <w:divBdr>
                    <w:top w:val="none" w:sz="0" w:space="0" w:color="auto"/>
                    <w:left w:val="none" w:sz="0" w:space="0" w:color="auto"/>
                    <w:bottom w:val="none" w:sz="0" w:space="0" w:color="auto"/>
                    <w:right w:val="none" w:sz="0" w:space="0" w:color="auto"/>
                  </w:divBdr>
                  <w:divsChild>
                    <w:div w:id="69084470">
                      <w:marLeft w:val="270"/>
                      <w:marRight w:val="120"/>
                      <w:marTop w:val="0"/>
                      <w:marBottom w:val="540"/>
                      <w:divBdr>
                        <w:top w:val="none" w:sz="0" w:space="0" w:color="auto"/>
                        <w:left w:val="none" w:sz="0" w:space="0" w:color="auto"/>
                        <w:bottom w:val="none" w:sz="0" w:space="0" w:color="auto"/>
                        <w:right w:val="none" w:sz="0" w:space="0" w:color="auto"/>
                      </w:divBdr>
                      <w:divsChild>
                        <w:div w:id="25760522">
                          <w:marLeft w:val="0"/>
                          <w:marRight w:val="0"/>
                          <w:marTop w:val="0"/>
                          <w:marBottom w:val="720"/>
                          <w:divBdr>
                            <w:top w:val="none" w:sz="0" w:space="0" w:color="auto"/>
                            <w:left w:val="none" w:sz="0" w:space="0" w:color="auto"/>
                            <w:bottom w:val="none" w:sz="0" w:space="0" w:color="auto"/>
                            <w:right w:val="none" w:sz="0" w:space="0" w:color="auto"/>
                          </w:divBdr>
                          <w:divsChild>
                            <w:div w:id="508327958">
                              <w:marLeft w:val="0"/>
                              <w:marRight w:val="0"/>
                              <w:marTop w:val="0"/>
                              <w:marBottom w:val="0"/>
                              <w:divBdr>
                                <w:top w:val="none" w:sz="0" w:space="0" w:color="auto"/>
                                <w:left w:val="none" w:sz="0" w:space="0" w:color="auto"/>
                                <w:bottom w:val="none" w:sz="0" w:space="0" w:color="auto"/>
                                <w:right w:val="none" w:sz="0" w:space="0" w:color="auto"/>
                              </w:divBdr>
                              <w:divsChild>
                                <w:div w:id="1588728704">
                                  <w:marLeft w:val="0"/>
                                  <w:marRight w:val="60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3733590">
      <w:bodyDiv w:val="1"/>
      <w:marLeft w:val="0"/>
      <w:marRight w:val="0"/>
      <w:marTop w:val="0"/>
      <w:marBottom w:val="0"/>
      <w:divBdr>
        <w:top w:val="none" w:sz="0" w:space="0" w:color="auto"/>
        <w:left w:val="none" w:sz="0" w:space="0" w:color="auto"/>
        <w:bottom w:val="none" w:sz="0" w:space="0" w:color="auto"/>
        <w:right w:val="none" w:sz="0" w:space="0" w:color="auto"/>
      </w:divBdr>
    </w:div>
    <w:div w:id="1946572262">
      <w:bodyDiv w:val="1"/>
      <w:marLeft w:val="0"/>
      <w:marRight w:val="0"/>
      <w:marTop w:val="0"/>
      <w:marBottom w:val="0"/>
      <w:divBdr>
        <w:top w:val="none" w:sz="0" w:space="0" w:color="auto"/>
        <w:left w:val="none" w:sz="0" w:space="0" w:color="auto"/>
        <w:bottom w:val="none" w:sz="0" w:space="0" w:color="auto"/>
        <w:right w:val="none" w:sz="0" w:space="0" w:color="auto"/>
      </w:divBdr>
      <w:divsChild>
        <w:div w:id="1986736852">
          <w:marLeft w:val="0"/>
          <w:marRight w:val="0"/>
          <w:marTop w:val="0"/>
          <w:marBottom w:val="0"/>
          <w:divBdr>
            <w:top w:val="none" w:sz="0" w:space="0" w:color="auto"/>
            <w:left w:val="none" w:sz="0" w:space="0" w:color="auto"/>
            <w:bottom w:val="none" w:sz="0" w:space="0" w:color="auto"/>
            <w:right w:val="none" w:sz="0" w:space="0" w:color="auto"/>
          </w:divBdr>
          <w:divsChild>
            <w:div w:id="1489244538">
              <w:marLeft w:val="0"/>
              <w:marRight w:val="0"/>
              <w:marTop w:val="0"/>
              <w:marBottom w:val="0"/>
              <w:divBdr>
                <w:top w:val="none" w:sz="0" w:space="0" w:color="auto"/>
                <w:left w:val="none" w:sz="0" w:space="0" w:color="auto"/>
                <w:bottom w:val="none" w:sz="0" w:space="0" w:color="auto"/>
                <w:right w:val="none" w:sz="0" w:space="0" w:color="auto"/>
              </w:divBdr>
              <w:divsChild>
                <w:div w:id="1825193971">
                  <w:marLeft w:val="0"/>
                  <w:marRight w:val="0"/>
                  <w:marTop w:val="0"/>
                  <w:marBottom w:val="0"/>
                  <w:divBdr>
                    <w:top w:val="none" w:sz="0" w:space="0" w:color="auto"/>
                    <w:left w:val="none" w:sz="0" w:space="0" w:color="auto"/>
                    <w:bottom w:val="none" w:sz="0" w:space="0" w:color="auto"/>
                    <w:right w:val="none" w:sz="0" w:space="0" w:color="auto"/>
                  </w:divBdr>
                  <w:divsChild>
                    <w:div w:id="470562843">
                      <w:marLeft w:val="0"/>
                      <w:marRight w:val="0"/>
                      <w:marTop w:val="0"/>
                      <w:marBottom w:val="0"/>
                      <w:divBdr>
                        <w:top w:val="none" w:sz="0" w:space="0" w:color="auto"/>
                        <w:left w:val="none" w:sz="0" w:space="0" w:color="auto"/>
                        <w:bottom w:val="none" w:sz="0" w:space="0" w:color="auto"/>
                        <w:right w:val="none" w:sz="0" w:space="0" w:color="auto"/>
                      </w:divBdr>
                      <w:divsChild>
                        <w:div w:id="1680428632">
                          <w:marLeft w:val="0"/>
                          <w:marRight w:val="0"/>
                          <w:marTop w:val="0"/>
                          <w:marBottom w:val="0"/>
                          <w:divBdr>
                            <w:top w:val="dashed" w:sz="6" w:space="0" w:color="787878"/>
                            <w:left w:val="dashed" w:sz="6" w:space="23" w:color="787878"/>
                            <w:bottom w:val="dashed" w:sz="6" w:space="0" w:color="787878"/>
                            <w:right w:val="dashed" w:sz="6" w:space="23" w:color="787878"/>
                          </w:divBdr>
                          <w:divsChild>
                            <w:div w:id="223833852">
                              <w:marLeft w:val="0"/>
                              <w:marRight w:val="0"/>
                              <w:marTop w:val="0"/>
                              <w:marBottom w:val="0"/>
                              <w:divBdr>
                                <w:top w:val="none" w:sz="0" w:space="0" w:color="auto"/>
                                <w:left w:val="none" w:sz="0" w:space="0" w:color="auto"/>
                                <w:bottom w:val="none" w:sz="0" w:space="0" w:color="auto"/>
                                <w:right w:val="none" w:sz="0" w:space="0" w:color="auto"/>
                              </w:divBdr>
                              <w:divsChild>
                                <w:div w:id="182781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0814826">
      <w:bodyDiv w:val="1"/>
      <w:marLeft w:val="0"/>
      <w:marRight w:val="0"/>
      <w:marTop w:val="0"/>
      <w:marBottom w:val="0"/>
      <w:divBdr>
        <w:top w:val="none" w:sz="0" w:space="0" w:color="auto"/>
        <w:left w:val="none" w:sz="0" w:space="0" w:color="auto"/>
        <w:bottom w:val="none" w:sz="0" w:space="0" w:color="auto"/>
        <w:right w:val="none" w:sz="0" w:space="0" w:color="auto"/>
      </w:divBdr>
      <w:divsChild>
        <w:div w:id="1022248175">
          <w:marLeft w:val="0"/>
          <w:marRight w:val="0"/>
          <w:marTop w:val="0"/>
          <w:marBottom w:val="0"/>
          <w:divBdr>
            <w:top w:val="none" w:sz="0" w:space="0" w:color="auto"/>
            <w:left w:val="none" w:sz="0" w:space="0" w:color="auto"/>
            <w:bottom w:val="none" w:sz="0" w:space="0" w:color="auto"/>
            <w:right w:val="none" w:sz="0" w:space="0" w:color="auto"/>
          </w:divBdr>
        </w:div>
      </w:divsChild>
    </w:div>
    <w:div w:id="1990163865">
      <w:bodyDiv w:val="1"/>
      <w:marLeft w:val="0"/>
      <w:marRight w:val="0"/>
      <w:marTop w:val="0"/>
      <w:marBottom w:val="0"/>
      <w:divBdr>
        <w:top w:val="none" w:sz="0" w:space="0" w:color="auto"/>
        <w:left w:val="none" w:sz="0" w:space="0" w:color="auto"/>
        <w:bottom w:val="none" w:sz="0" w:space="0" w:color="auto"/>
        <w:right w:val="none" w:sz="0" w:space="0" w:color="auto"/>
      </w:divBdr>
      <w:divsChild>
        <w:div w:id="1052771611">
          <w:marLeft w:val="0"/>
          <w:marRight w:val="0"/>
          <w:marTop w:val="100"/>
          <w:marBottom w:val="100"/>
          <w:divBdr>
            <w:top w:val="none" w:sz="0" w:space="0" w:color="auto"/>
            <w:left w:val="none" w:sz="0" w:space="0" w:color="auto"/>
            <w:bottom w:val="none" w:sz="0" w:space="0" w:color="auto"/>
            <w:right w:val="none" w:sz="0" w:space="0" w:color="auto"/>
          </w:divBdr>
          <w:divsChild>
            <w:div w:id="1118141717">
              <w:marLeft w:val="0"/>
              <w:marRight w:val="0"/>
              <w:marTop w:val="100"/>
              <w:marBottom w:val="100"/>
              <w:divBdr>
                <w:top w:val="none" w:sz="0" w:space="0" w:color="auto"/>
                <w:left w:val="none" w:sz="0" w:space="0" w:color="auto"/>
                <w:bottom w:val="none" w:sz="0" w:space="0" w:color="auto"/>
                <w:right w:val="none" w:sz="0" w:space="0" w:color="auto"/>
              </w:divBdr>
              <w:divsChild>
                <w:div w:id="859315060">
                  <w:marLeft w:val="0"/>
                  <w:marRight w:val="0"/>
                  <w:marTop w:val="0"/>
                  <w:marBottom w:val="0"/>
                  <w:divBdr>
                    <w:top w:val="none" w:sz="0" w:space="0" w:color="auto"/>
                    <w:left w:val="none" w:sz="0" w:space="0" w:color="auto"/>
                    <w:bottom w:val="none" w:sz="0" w:space="0" w:color="auto"/>
                    <w:right w:val="none" w:sz="0" w:space="0" w:color="auto"/>
                  </w:divBdr>
                  <w:divsChild>
                    <w:div w:id="60715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494375">
      <w:bodyDiv w:val="1"/>
      <w:marLeft w:val="0"/>
      <w:marRight w:val="0"/>
      <w:marTop w:val="0"/>
      <w:marBottom w:val="0"/>
      <w:divBdr>
        <w:top w:val="none" w:sz="0" w:space="0" w:color="auto"/>
        <w:left w:val="none" w:sz="0" w:space="0" w:color="auto"/>
        <w:bottom w:val="none" w:sz="0" w:space="0" w:color="auto"/>
        <w:right w:val="none" w:sz="0" w:space="0" w:color="auto"/>
      </w:divBdr>
    </w:div>
    <w:div w:id="2006006883">
      <w:bodyDiv w:val="1"/>
      <w:marLeft w:val="0"/>
      <w:marRight w:val="0"/>
      <w:marTop w:val="0"/>
      <w:marBottom w:val="150"/>
      <w:divBdr>
        <w:top w:val="none" w:sz="0" w:space="0" w:color="auto"/>
        <w:left w:val="none" w:sz="0" w:space="0" w:color="auto"/>
        <w:bottom w:val="none" w:sz="0" w:space="0" w:color="auto"/>
        <w:right w:val="none" w:sz="0" w:space="0" w:color="auto"/>
      </w:divBdr>
      <w:divsChild>
        <w:div w:id="1127896743">
          <w:marLeft w:val="0"/>
          <w:marRight w:val="0"/>
          <w:marTop w:val="0"/>
          <w:marBottom w:val="0"/>
          <w:divBdr>
            <w:top w:val="none" w:sz="0" w:space="0" w:color="auto"/>
            <w:left w:val="none" w:sz="0" w:space="0" w:color="auto"/>
            <w:bottom w:val="none" w:sz="0" w:space="0" w:color="auto"/>
            <w:right w:val="none" w:sz="0" w:space="0" w:color="auto"/>
          </w:divBdr>
          <w:divsChild>
            <w:div w:id="617377805">
              <w:marLeft w:val="0"/>
              <w:marRight w:val="0"/>
              <w:marTop w:val="0"/>
              <w:marBottom w:val="0"/>
              <w:divBdr>
                <w:top w:val="none" w:sz="0" w:space="0" w:color="auto"/>
                <w:left w:val="none" w:sz="0" w:space="0" w:color="auto"/>
                <w:bottom w:val="none" w:sz="0" w:space="0" w:color="auto"/>
                <w:right w:val="none" w:sz="0" w:space="0" w:color="auto"/>
              </w:divBdr>
            </w:div>
            <w:div w:id="1389762087">
              <w:marLeft w:val="0"/>
              <w:marRight w:val="0"/>
              <w:marTop w:val="0"/>
              <w:marBottom w:val="0"/>
              <w:divBdr>
                <w:top w:val="none" w:sz="0" w:space="0" w:color="auto"/>
                <w:left w:val="none" w:sz="0" w:space="0" w:color="auto"/>
                <w:bottom w:val="none" w:sz="0" w:space="0" w:color="auto"/>
                <w:right w:val="none" w:sz="0" w:space="0" w:color="auto"/>
              </w:divBdr>
            </w:div>
            <w:div w:id="1423796086">
              <w:marLeft w:val="0"/>
              <w:marRight w:val="0"/>
              <w:marTop w:val="0"/>
              <w:marBottom w:val="0"/>
              <w:divBdr>
                <w:top w:val="none" w:sz="0" w:space="0" w:color="auto"/>
                <w:left w:val="none" w:sz="0" w:space="0" w:color="auto"/>
                <w:bottom w:val="none" w:sz="0" w:space="0" w:color="auto"/>
                <w:right w:val="none" w:sz="0" w:space="0" w:color="auto"/>
              </w:divBdr>
            </w:div>
            <w:div w:id="786509616">
              <w:marLeft w:val="0"/>
              <w:marRight w:val="0"/>
              <w:marTop w:val="0"/>
              <w:marBottom w:val="0"/>
              <w:divBdr>
                <w:top w:val="none" w:sz="0" w:space="0" w:color="auto"/>
                <w:left w:val="none" w:sz="0" w:space="0" w:color="auto"/>
                <w:bottom w:val="none" w:sz="0" w:space="0" w:color="auto"/>
                <w:right w:val="none" w:sz="0" w:space="0" w:color="auto"/>
              </w:divBdr>
            </w:div>
            <w:div w:id="91123541">
              <w:marLeft w:val="0"/>
              <w:marRight w:val="0"/>
              <w:marTop w:val="0"/>
              <w:marBottom w:val="0"/>
              <w:divBdr>
                <w:top w:val="none" w:sz="0" w:space="0" w:color="auto"/>
                <w:left w:val="none" w:sz="0" w:space="0" w:color="auto"/>
                <w:bottom w:val="none" w:sz="0" w:space="0" w:color="auto"/>
                <w:right w:val="none" w:sz="0" w:space="0" w:color="auto"/>
              </w:divBdr>
            </w:div>
            <w:div w:id="88120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695338">
      <w:bodyDiv w:val="1"/>
      <w:marLeft w:val="0"/>
      <w:marRight w:val="0"/>
      <w:marTop w:val="0"/>
      <w:marBottom w:val="0"/>
      <w:divBdr>
        <w:top w:val="none" w:sz="0" w:space="0" w:color="auto"/>
        <w:left w:val="none" w:sz="0" w:space="0" w:color="auto"/>
        <w:bottom w:val="none" w:sz="0" w:space="0" w:color="auto"/>
        <w:right w:val="none" w:sz="0" w:space="0" w:color="auto"/>
      </w:divBdr>
      <w:divsChild>
        <w:div w:id="925264543">
          <w:marLeft w:val="0"/>
          <w:marRight w:val="0"/>
          <w:marTop w:val="0"/>
          <w:marBottom w:val="0"/>
          <w:divBdr>
            <w:top w:val="none" w:sz="0" w:space="0" w:color="auto"/>
            <w:left w:val="none" w:sz="0" w:space="0" w:color="auto"/>
            <w:bottom w:val="none" w:sz="0" w:space="0" w:color="auto"/>
            <w:right w:val="none" w:sz="0" w:space="0" w:color="auto"/>
          </w:divBdr>
          <w:divsChild>
            <w:div w:id="1216431887">
              <w:marLeft w:val="0"/>
              <w:marRight w:val="0"/>
              <w:marTop w:val="0"/>
              <w:marBottom w:val="0"/>
              <w:divBdr>
                <w:top w:val="none" w:sz="0" w:space="0" w:color="auto"/>
                <w:left w:val="none" w:sz="0" w:space="0" w:color="auto"/>
                <w:bottom w:val="none" w:sz="0" w:space="0" w:color="auto"/>
                <w:right w:val="none" w:sz="0" w:space="0" w:color="auto"/>
              </w:divBdr>
              <w:divsChild>
                <w:div w:id="263346321">
                  <w:marLeft w:val="0"/>
                  <w:marRight w:val="0"/>
                  <w:marTop w:val="0"/>
                  <w:marBottom w:val="0"/>
                  <w:divBdr>
                    <w:top w:val="none" w:sz="0" w:space="0" w:color="auto"/>
                    <w:left w:val="none" w:sz="0" w:space="0" w:color="auto"/>
                    <w:bottom w:val="none" w:sz="0" w:space="0" w:color="auto"/>
                    <w:right w:val="none" w:sz="0" w:space="0" w:color="auto"/>
                  </w:divBdr>
                  <w:divsChild>
                    <w:div w:id="1134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760614">
      <w:bodyDiv w:val="1"/>
      <w:marLeft w:val="0"/>
      <w:marRight w:val="0"/>
      <w:marTop w:val="0"/>
      <w:marBottom w:val="0"/>
      <w:divBdr>
        <w:top w:val="none" w:sz="0" w:space="0" w:color="auto"/>
        <w:left w:val="none" w:sz="0" w:space="0" w:color="auto"/>
        <w:bottom w:val="none" w:sz="0" w:space="0" w:color="auto"/>
        <w:right w:val="none" w:sz="0" w:space="0" w:color="auto"/>
      </w:divBdr>
      <w:divsChild>
        <w:div w:id="169755315">
          <w:marLeft w:val="0"/>
          <w:marRight w:val="0"/>
          <w:marTop w:val="100"/>
          <w:marBottom w:val="100"/>
          <w:divBdr>
            <w:top w:val="none" w:sz="0" w:space="0" w:color="auto"/>
            <w:left w:val="none" w:sz="0" w:space="0" w:color="auto"/>
            <w:bottom w:val="none" w:sz="0" w:space="0" w:color="auto"/>
            <w:right w:val="none" w:sz="0" w:space="0" w:color="auto"/>
          </w:divBdr>
          <w:divsChild>
            <w:div w:id="277105618">
              <w:marLeft w:val="0"/>
              <w:marRight w:val="0"/>
              <w:marTop w:val="100"/>
              <w:marBottom w:val="100"/>
              <w:divBdr>
                <w:top w:val="none" w:sz="0" w:space="0" w:color="auto"/>
                <w:left w:val="none" w:sz="0" w:space="0" w:color="auto"/>
                <w:bottom w:val="none" w:sz="0" w:space="0" w:color="auto"/>
                <w:right w:val="none" w:sz="0" w:space="0" w:color="auto"/>
              </w:divBdr>
              <w:divsChild>
                <w:div w:id="69272376">
                  <w:marLeft w:val="0"/>
                  <w:marRight w:val="0"/>
                  <w:marTop w:val="0"/>
                  <w:marBottom w:val="0"/>
                  <w:divBdr>
                    <w:top w:val="none" w:sz="0" w:space="0" w:color="auto"/>
                    <w:left w:val="none" w:sz="0" w:space="0" w:color="auto"/>
                    <w:bottom w:val="none" w:sz="0" w:space="0" w:color="auto"/>
                    <w:right w:val="none" w:sz="0" w:space="0" w:color="auto"/>
                  </w:divBdr>
                  <w:divsChild>
                    <w:div w:id="121635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694642">
      <w:bodyDiv w:val="1"/>
      <w:marLeft w:val="0"/>
      <w:marRight w:val="0"/>
      <w:marTop w:val="0"/>
      <w:marBottom w:val="0"/>
      <w:divBdr>
        <w:top w:val="none" w:sz="0" w:space="0" w:color="auto"/>
        <w:left w:val="none" w:sz="0" w:space="0" w:color="auto"/>
        <w:bottom w:val="none" w:sz="0" w:space="0" w:color="auto"/>
        <w:right w:val="none" w:sz="0" w:space="0" w:color="auto"/>
      </w:divBdr>
      <w:divsChild>
        <w:div w:id="118184436">
          <w:marLeft w:val="0"/>
          <w:marRight w:val="0"/>
          <w:marTop w:val="0"/>
          <w:marBottom w:val="0"/>
          <w:divBdr>
            <w:top w:val="none" w:sz="0" w:space="0" w:color="auto"/>
            <w:left w:val="none" w:sz="0" w:space="0" w:color="auto"/>
            <w:bottom w:val="none" w:sz="0" w:space="0" w:color="auto"/>
            <w:right w:val="none" w:sz="0" w:space="0" w:color="auto"/>
          </w:divBdr>
          <w:divsChild>
            <w:div w:id="178939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andia.ru/text/category/obrazovatelmznaya_deyatelmznostmz/"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pandia.ru/text/category/uchebnie_programm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andia.ru/text/category/bazi_dannih/"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pandia.ru/text/category/proektnaya_deyatelmznostmz/" TargetMode="External"/><Relationship Id="rId4" Type="http://schemas.microsoft.com/office/2007/relationships/stylesWithEffects" Target="stylesWithEffects.xml"/><Relationship Id="rId9" Type="http://schemas.openxmlformats.org/officeDocument/2006/relationships/hyperlink" Target="http://pandia.ru/text/category/professionalmznaya_deyatelmznostmz/" TargetMode="External"/><Relationship Id="rId14" Type="http://schemas.openxmlformats.org/officeDocument/2006/relationships/hyperlink" Target="http://www.moi-universitet.ru/list/e-courses/list_am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45DB77-B4F2-46AE-891C-48EFF4D75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TotalTime>
  <Pages>34</Pages>
  <Words>11453</Words>
  <Characters>65283</Characters>
  <Application>Microsoft Office Word</Application>
  <DocSecurity>0</DocSecurity>
  <Lines>544</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76583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9</cp:revision>
  <cp:lastPrinted>2015-03-19T13:20:00Z</cp:lastPrinted>
  <dcterms:created xsi:type="dcterms:W3CDTF">2015-11-04T06:01:00Z</dcterms:created>
  <dcterms:modified xsi:type="dcterms:W3CDTF">2015-11-10T10:25:00Z</dcterms:modified>
</cp:coreProperties>
</file>